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90" w:lineRule="exact"/>
        <w:ind w:right="960" w:firstLine="640"/>
        <w:rPr>
          <w:rFonts w:hint="default" w:ascii="Nimbus Roman No9 L" w:hAnsi="Nimbus Roman No9 L" w:eastAsia="仿宋_GB2312" w:cs="Nimbus Roman No9 L"/>
          <w:color w:val="000000"/>
          <w:sz w:val="32"/>
          <w:szCs w:val="32"/>
        </w:rPr>
      </w:pPr>
      <w:bookmarkStart w:id="0" w:name="发文标题"/>
    </w:p>
    <w:p>
      <w:pPr>
        <w:overflowPunct w:val="0"/>
        <w:spacing w:line="500" w:lineRule="exact"/>
        <w:ind w:firstLine="640" w:firstLineChars="200"/>
        <w:rPr>
          <w:rFonts w:hint="default" w:ascii="Nimbus Roman No9 L" w:hAnsi="Nimbus Roman No9 L" w:cs="Nimbus Roman No9 L"/>
          <w:color w:val="000000"/>
          <w:sz w:val="32"/>
          <w:szCs w:val="32"/>
        </w:rPr>
      </w:pPr>
    </w:p>
    <w:p>
      <w:pPr>
        <w:overflowPunct w:val="0"/>
        <w:spacing w:line="1000" w:lineRule="exact"/>
        <w:rPr>
          <w:rFonts w:hint="default" w:ascii="Nimbus Roman No9 L" w:hAnsi="Nimbus Roman No9 L" w:eastAsia="方正小标宋简体" w:cs="Nimbus Roman No9 L"/>
          <w:color w:val="FFFFFF"/>
          <w:w w:val="75"/>
          <w:sz w:val="90"/>
          <w:szCs w:val="90"/>
        </w:rPr>
      </w:pPr>
      <w:r>
        <w:rPr>
          <w:rFonts w:hint="default" w:ascii="Nimbus Roman No9 L" w:hAnsi="Nimbus Roman No9 L" w:eastAsia="方正小标宋简体" w:cs="Nimbus Roman No9 L"/>
          <w:color w:val="FFFFFF"/>
          <w:w w:val="75"/>
          <w:sz w:val="90"/>
          <w:szCs w:val="90"/>
        </w:rPr>
        <w:t>安徽省农业委员会办公室文件</w:t>
      </w:r>
    </w:p>
    <w:p>
      <w:pPr>
        <w:tabs>
          <w:tab w:val="left" w:pos="6516"/>
        </w:tabs>
        <w:overflowPunct w:val="0"/>
        <w:spacing w:line="300" w:lineRule="exact"/>
        <w:ind w:right="958" w:firstLine="641"/>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ab/>
      </w:r>
    </w:p>
    <w:p>
      <w:pPr>
        <w:overflowPunct w:val="0"/>
        <w:spacing w:line="300" w:lineRule="exact"/>
        <w:ind w:right="958"/>
        <w:rPr>
          <w:rFonts w:hint="default" w:ascii="Nimbus Roman No9 L" w:hAnsi="Nimbus Roman No9 L" w:eastAsia="仿宋_GB2312" w:cs="Nimbus Roman No9 L"/>
          <w:color w:val="000000"/>
          <w:sz w:val="32"/>
          <w:szCs w:val="32"/>
        </w:rPr>
      </w:pPr>
      <w:bookmarkStart w:id="1" w:name="OLE_LINK5"/>
      <w:bookmarkStart w:id="2" w:name="OLE_LINK6"/>
      <w:bookmarkStart w:id="3" w:name="OLE_LINK3"/>
      <w:bookmarkStart w:id="4" w:name="OLE_LINK2"/>
      <w:bookmarkStart w:id="5" w:name="OLE_LINK7"/>
      <w:bookmarkStart w:id="6" w:name="OLE_LINK1"/>
      <w:bookmarkStart w:id="7" w:name="OLE_LINK4"/>
    </w:p>
    <w:p>
      <w:pPr>
        <w:overflowPunct w:val="0"/>
        <w:spacing w:line="300" w:lineRule="exact"/>
        <w:ind w:right="958"/>
        <w:rPr>
          <w:rFonts w:hint="default" w:ascii="Nimbus Roman No9 L" w:hAnsi="Nimbus Roman No9 L" w:eastAsia="仿宋_GB2312" w:cs="Nimbus Roman No9 L"/>
          <w:color w:val="000000"/>
          <w:sz w:val="32"/>
          <w:szCs w:val="32"/>
        </w:rPr>
      </w:pPr>
    </w:p>
    <w:bookmarkEnd w:id="1"/>
    <w:bookmarkEnd w:id="2"/>
    <w:bookmarkEnd w:id="3"/>
    <w:bookmarkEnd w:id="4"/>
    <w:bookmarkEnd w:id="5"/>
    <w:bookmarkEnd w:id="6"/>
    <w:bookmarkEnd w:id="7"/>
    <w:p>
      <w:pPr>
        <w:tabs>
          <w:tab w:val="left" w:pos="4987"/>
        </w:tabs>
        <w:overflowPunct w:val="0"/>
        <w:spacing w:line="590" w:lineRule="exact"/>
        <w:rPr>
          <w:rFonts w:hint="default" w:ascii="Nimbus Roman No9 L" w:hAnsi="Nimbus Roman No9 L" w:eastAsia="仿宋_GB2312" w:cs="Nimbus Roman No9 L"/>
          <w:color w:val="000000"/>
          <w:sz w:val="32"/>
          <w:szCs w:val="32"/>
        </w:rPr>
      </w:pPr>
    </w:p>
    <w:p>
      <w:pPr>
        <w:keepNext w:val="0"/>
        <w:keepLines w:val="0"/>
        <w:pageBreakBefore w:val="0"/>
        <w:widowControl w:val="0"/>
        <w:tabs>
          <w:tab w:val="left" w:pos="4987"/>
        </w:tabs>
        <w:kinsoku/>
        <w:wordWrap/>
        <w:overflowPunct w:val="0"/>
        <w:topLinePunct w:val="0"/>
        <w:autoSpaceDE/>
        <w:autoSpaceDN/>
        <w:bidi w:val="0"/>
        <w:adjustRightInd/>
        <w:snapToGrid/>
        <w:spacing w:line="450" w:lineRule="exact"/>
        <w:textAlignment w:val="auto"/>
        <w:rPr>
          <w:rFonts w:hint="default" w:ascii="Nimbus Roman No9 L" w:hAnsi="Nimbus Roman No9 L" w:eastAsia="仿宋_GB2312" w:cs="Nimbus Roman No9 L"/>
          <w:color w:val="000000"/>
          <w:sz w:val="32"/>
          <w:szCs w:val="32"/>
        </w:rPr>
      </w:pPr>
    </w:p>
    <w:bookmarkEnd w:id="0"/>
    <w:p>
      <w:pPr>
        <w:keepNext w:val="0"/>
        <w:keepLines w:val="0"/>
        <w:pageBreakBefore w:val="0"/>
        <w:widowControl w:val="0"/>
        <w:tabs>
          <w:tab w:val="left" w:pos="4987"/>
        </w:tabs>
        <w:kinsoku/>
        <w:wordWrap/>
        <w:overflowPunct w:val="0"/>
        <w:topLinePunct w:val="0"/>
        <w:autoSpaceDE/>
        <w:autoSpaceDN/>
        <w:bidi w:val="0"/>
        <w:adjustRightInd/>
        <w:snapToGrid/>
        <w:spacing w:line="450" w:lineRule="exact"/>
        <w:textAlignment w:val="auto"/>
        <w:rPr>
          <w:rFonts w:hint="default" w:ascii="Nimbus Roman No9 L" w:hAnsi="Nimbus Roman No9 L" w:eastAsia="仿宋_GB2312" w:cs="Nimbus Roman No9 L"/>
          <w:color w:val="000000"/>
          <w:sz w:val="32"/>
          <w:szCs w:val="32"/>
        </w:rPr>
      </w:pPr>
      <w:bookmarkStart w:id="8" w:name="strCopySendUnit"/>
    </w:p>
    <w:bookmarkEnd w:id="8"/>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hint="default" w:ascii="Nimbus Roman No9 L" w:hAnsi="Nimbus Roman No9 L" w:eastAsia="CESI仿宋-GB2312" w:cs="Nimbus Roman No9 L"/>
          <w:sz w:val="32"/>
          <w:szCs w:val="32"/>
          <w:lang w:eastAsia="zh-CN"/>
        </w:rPr>
      </w:pPr>
    </w:p>
    <w:p>
      <w:pPr>
        <w:keepNext w:val="0"/>
        <w:keepLines w:val="0"/>
        <w:pageBreakBefore w:val="0"/>
        <w:widowControl/>
        <w:kinsoku/>
        <w:wordWrap/>
        <w:overflowPunct/>
        <w:topLinePunct w:val="0"/>
        <w:autoSpaceDE/>
        <w:autoSpaceDN/>
        <w:bidi w:val="0"/>
        <w:adjustRightInd/>
        <w:snapToGrid/>
        <w:spacing w:line="490" w:lineRule="exact"/>
        <w:jc w:val="center"/>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CESI仿宋-GB2312" w:cs="Nimbus Roman No9 L"/>
          <w:sz w:val="32"/>
          <w:szCs w:val="32"/>
          <w:lang w:eastAsia="zh-CN"/>
        </w:rPr>
        <w:t>皖农播</w:t>
      </w:r>
      <w:r>
        <w:rPr>
          <w:rFonts w:hint="default" w:ascii="Nimbus Roman No9 L" w:hAnsi="Nimbus Roman No9 L" w:eastAsia="CESI仿宋-GB2312" w:cs="Nimbus Roman No9 L"/>
          <w:color w:val="000000"/>
          <w:sz w:val="32"/>
          <w:szCs w:val="32"/>
        </w:rPr>
        <w:t>〔202</w:t>
      </w:r>
      <w:r>
        <w:rPr>
          <w:rFonts w:hint="eastAsia" w:ascii="Nimbus Roman No9 L" w:hAnsi="Nimbus Roman No9 L" w:eastAsia="CESI仿宋-GB2312" w:cs="Nimbus Roman No9 L"/>
          <w:color w:val="000000"/>
          <w:sz w:val="32"/>
          <w:szCs w:val="32"/>
          <w:lang w:val="en-US" w:eastAsia="zh-CN"/>
        </w:rPr>
        <w:t>2</w:t>
      </w:r>
      <w:r>
        <w:rPr>
          <w:rFonts w:hint="default" w:ascii="Nimbus Roman No9 L" w:hAnsi="Nimbus Roman No9 L" w:eastAsia="CESI仿宋-GB2312" w:cs="Nimbus Roman No9 L"/>
          <w:color w:val="000000"/>
          <w:sz w:val="32"/>
          <w:szCs w:val="32"/>
        </w:rPr>
        <w:t>〕</w:t>
      </w:r>
      <w:r>
        <w:rPr>
          <w:rFonts w:hint="eastAsia" w:ascii="Nimbus Roman No9 L" w:hAnsi="Nimbus Roman No9 L" w:eastAsia="CESI仿宋-GB2312" w:cs="Nimbus Roman No9 L"/>
          <w:color w:val="000000"/>
          <w:sz w:val="32"/>
          <w:szCs w:val="32"/>
          <w:lang w:val="en-US" w:eastAsia="zh-CN"/>
        </w:rPr>
        <w:t>1</w:t>
      </w:r>
      <w:r>
        <w:rPr>
          <w:rFonts w:hint="default" w:ascii="Nimbus Roman No9 L" w:hAnsi="Nimbus Roman No9 L" w:eastAsia="CESI仿宋-GB2312" w:cs="Nimbus Roman No9 L"/>
          <w:color w:val="000000"/>
          <w:sz w:val="32"/>
          <w:szCs w:val="32"/>
        </w:rPr>
        <w:t>号</w:t>
      </w:r>
    </w:p>
    <w:p>
      <w:pPr>
        <w:widowControl/>
        <w:spacing w:line="590" w:lineRule="exact"/>
        <w:jc w:val="both"/>
        <w:rPr>
          <w:rFonts w:hint="default" w:ascii="Nimbus Roman No9 L" w:hAnsi="Nimbus Roman No9 L" w:eastAsia="仿宋_GB2312" w:cs="Nimbus Roman No9 L"/>
          <w:sz w:val="32"/>
          <w:szCs w:val="32"/>
        </w:rPr>
      </w:pPr>
    </w:p>
    <w:p>
      <w:pPr>
        <w:keepNext w:val="0"/>
        <w:keepLines w:val="0"/>
        <w:pageBreakBefore w:val="0"/>
        <w:widowControl w:val="0"/>
        <w:kinsoku/>
        <w:wordWrap/>
        <w:overflowPunct/>
        <w:topLinePunct w:val="0"/>
        <w:autoSpaceDE/>
        <w:autoSpaceDN/>
        <w:bidi w:val="0"/>
        <w:adjustRightInd/>
        <w:snapToGrid/>
        <w:spacing w:line="670" w:lineRule="exact"/>
        <w:jc w:val="both"/>
        <w:textAlignment w:val="auto"/>
        <w:rPr>
          <w:rFonts w:hint="default" w:ascii="Nimbus Roman No9 L" w:hAnsi="Nimbus Roman No9 L" w:eastAsia="CESI小标宋-GB18030" w:cs="Nimbus Roman No9 L"/>
          <w:b w:val="0"/>
          <w:bCs w:val="0"/>
          <w:color w:val="000000"/>
          <w:sz w:val="44"/>
          <w:szCs w:val="44"/>
        </w:rPr>
      </w:pP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rPr>
          <w:rFonts w:hint="default" w:ascii="Nimbus Roman No9 L" w:hAnsi="Nimbus Roman No9 L" w:eastAsia="CESI小标宋-GB18030" w:cs="Nimbus Roman No9 L"/>
          <w:b w:val="0"/>
          <w:bCs w:val="0"/>
          <w:color w:val="000000"/>
          <w:sz w:val="44"/>
          <w:szCs w:val="44"/>
        </w:rPr>
      </w:pPr>
      <w:r>
        <w:rPr>
          <w:rFonts w:hint="default" w:ascii="Nimbus Roman No9 L" w:hAnsi="Nimbus Roman No9 L" w:eastAsia="CESI小标宋-GB18030" w:cs="Nimbus Roman No9 L"/>
          <w:b w:val="0"/>
          <w:bCs w:val="0"/>
          <w:color w:val="000000"/>
          <w:sz w:val="44"/>
          <w:szCs w:val="44"/>
        </w:rPr>
        <w:t>安徽省农业广播电视学校关于印发</w:t>
      </w:r>
    </w:p>
    <w:p>
      <w:pPr>
        <w:spacing w:line="590" w:lineRule="exact"/>
        <w:jc w:val="left"/>
        <w:rPr>
          <w:rFonts w:hint="default" w:ascii="Nimbus Roman No9 L" w:hAnsi="Nimbus Roman No9 L" w:eastAsia="CESI仿宋-GB2312" w:cs="Nimbus Roman No9 L"/>
          <w:color w:val="000000"/>
          <w:sz w:val="32"/>
          <w:szCs w:val="32"/>
        </w:rPr>
      </w:pPr>
      <w:r>
        <w:rPr>
          <w:rFonts w:hint="default" w:ascii="Nimbus Roman No9 L" w:hAnsi="Nimbus Roman No9 L" w:eastAsia="CESI小标宋-GB18030" w:cs="Nimbus Roman No9 L"/>
          <w:b w:val="0"/>
          <w:bCs w:val="0"/>
          <w:color w:val="000000"/>
          <w:sz w:val="44"/>
          <w:szCs w:val="44"/>
        </w:rPr>
        <w:t>202</w:t>
      </w:r>
      <w:r>
        <w:rPr>
          <w:rFonts w:hint="eastAsia" w:ascii="Nimbus Roman No9 L" w:hAnsi="Nimbus Roman No9 L" w:eastAsia="CESI小标宋-GB18030" w:cs="Nimbus Roman No9 L"/>
          <w:b w:val="0"/>
          <w:bCs w:val="0"/>
          <w:color w:val="000000"/>
          <w:sz w:val="44"/>
          <w:szCs w:val="44"/>
          <w:lang w:val="en-US" w:eastAsia="zh-CN"/>
        </w:rPr>
        <w:t>2</w:t>
      </w:r>
      <w:r>
        <w:rPr>
          <w:rFonts w:hint="default" w:ascii="Nimbus Roman No9 L" w:hAnsi="Nimbus Roman No9 L" w:eastAsia="CESI小标宋-GB18030" w:cs="Nimbus Roman No9 L"/>
          <w:b w:val="0"/>
          <w:bCs w:val="0"/>
          <w:color w:val="000000"/>
          <w:sz w:val="44"/>
          <w:szCs w:val="44"/>
        </w:rPr>
        <w:t>级统开中等专业及</w:t>
      </w:r>
      <w:r>
        <w:rPr>
          <w:rFonts w:hint="eastAsia" w:ascii="Nimbus Roman No9 L" w:hAnsi="Nimbus Roman No9 L" w:eastAsia="CESI小标宋-GB18030" w:cs="Nimbus Roman No9 L"/>
          <w:b w:val="0"/>
          <w:bCs w:val="0"/>
          <w:color w:val="000000"/>
          <w:sz w:val="44"/>
          <w:szCs w:val="44"/>
          <w:lang w:eastAsia="zh-CN"/>
        </w:rPr>
        <w:t>教学计划安排</w:t>
      </w:r>
      <w:r>
        <w:rPr>
          <w:rFonts w:hint="default" w:ascii="Nimbus Roman No9 L" w:hAnsi="Nimbus Roman No9 L" w:eastAsia="CESI小标宋-GB18030" w:cs="Nimbus Roman No9 L"/>
          <w:b w:val="0"/>
          <w:bCs w:val="0"/>
          <w:color w:val="000000"/>
          <w:sz w:val="44"/>
          <w:szCs w:val="44"/>
        </w:rPr>
        <w:t>的通知</w:t>
      </w:r>
    </w:p>
    <w:p>
      <w:pPr>
        <w:spacing w:line="590" w:lineRule="exact"/>
        <w:jc w:val="left"/>
        <w:rPr>
          <w:rFonts w:hint="default" w:ascii="Nimbus Roman No9 L" w:hAnsi="Nimbus Roman No9 L" w:eastAsia="CESI仿宋-GB2312" w:cs="Nimbus Roman No9 L"/>
          <w:color w:val="000000"/>
          <w:sz w:val="32"/>
          <w:szCs w:val="32"/>
        </w:rPr>
      </w:pPr>
    </w:p>
    <w:p>
      <w:pPr>
        <w:spacing w:line="590" w:lineRule="exact"/>
        <w:jc w:val="left"/>
        <w:rPr>
          <w:rFonts w:hint="default" w:ascii="Nimbus Roman No9 L" w:hAnsi="Nimbus Roman No9 L" w:eastAsia="CESI仿宋-GB2312" w:cs="Nimbus Roman No9 L"/>
          <w:color w:val="000000"/>
          <w:sz w:val="32"/>
          <w:szCs w:val="32"/>
        </w:rPr>
      </w:pPr>
      <w:r>
        <w:rPr>
          <w:rFonts w:hint="default" w:ascii="Nimbus Roman No9 L" w:hAnsi="Nimbus Roman No9 L" w:eastAsia="CESI仿宋-GB2312" w:cs="Nimbus Roman No9 L"/>
          <w:color w:val="000000"/>
          <w:sz w:val="32"/>
          <w:szCs w:val="32"/>
        </w:rPr>
        <w:t>各市、县（市、区）农广校：</w:t>
      </w:r>
    </w:p>
    <w:p>
      <w:pPr>
        <w:keepNext w:val="0"/>
        <w:keepLines w:val="0"/>
        <w:widowControl/>
        <w:suppressLineNumbers w:val="0"/>
        <w:ind w:firstLine="640" w:firstLineChars="200"/>
        <w:jc w:val="left"/>
        <w:rPr>
          <w:rFonts w:hint="default" w:ascii="Nimbus Roman No9 L" w:hAnsi="Nimbus Roman No9 L" w:eastAsia="CESI仿宋-GB2312" w:cs="Nimbus Roman No9 L"/>
          <w:color w:val="000000"/>
          <w:sz w:val="32"/>
          <w:szCs w:val="32"/>
        </w:rPr>
      </w:pPr>
      <w:r>
        <w:rPr>
          <w:rFonts w:hint="default" w:ascii="Nimbus Roman No9 L" w:hAnsi="Nimbus Roman No9 L" w:eastAsia="CESI仿宋-GB2312" w:cs="Nimbus Roman No9 L"/>
          <w:b w:val="0"/>
          <w:bCs w:val="0"/>
          <w:color w:val="000000"/>
          <w:kern w:val="2"/>
          <w:sz w:val="32"/>
          <w:szCs w:val="32"/>
          <w:lang w:val="en-US" w:eastAsia="zh-CN" w:bidi="ar-SA"/>
        </w:rPr>
        <w:t>为贯彻落实</w:t>
      </w:r>
      <w:r>
        <w:rPr>
          <w:rFonts w:hint="eastAsia" w:ascii="Nimbus Roman No9 L" w:hAnsi="Nimbus Roman No9 L" w:eastAsia="CESI仿宋-GB2312" w:cs="Nimbus Roman No9 L"/>
          <w:b w:val="0"/>
          <w:bCs w:val="0"/>
          <w:color w:val="000000"/>
          <w:kern w:val="2"/>
          <w:sz w:val="32"/>
          <w:szCs w:val="32"/>
          <w:lang w:val="en-US" w:eastAsia="zh-CN" w:bidi="ar-SA"/>
        </w:rPr>
        <w:t>中央</w:t>
      </w:r>
      <w:r>
        <w:rPr>
          <w:rFonts w:hint="default" w:ascii="Nimbus Roman No9 L" w:hAnsi="Nimbus Roman No9 L" w:eastAsia="CESI仿宋-GB2312" w:cs="Nimbus Roman No9 L"/>
          <w:b w:val="0"/>
          <w:bCs w:val="0"/>
          <w:color w:val="000000"/>
          <w:kern w:val="2"/>
          <w:sz w:val="32"/>
          <w:szCs w:val="32"/>
          <w:lang w:val="en-US" w:eastAsia="zh-CN" w:bidi="ar-SA"/>
        </w:rPr>
        <w:t>农村工作会议</w:t>
      </w:r>
      <w:r>
        <w:rPr>
          <w:rFonts w:hint="eastAsia" w:ascii="Nimbus Roman No9 L" w:hAnsi="Nimbus Roman No9 L" w:eastAsia="CESI仿宋-GB2312" w:cs="Nimbus Roman No9 L"/>
          <w:b w:val="0"/>
          <w:bCs w:val="0"/>
          <w:color w:val="000000"/>
          <w:kern w:val="2"/>
          <w:sz w:val="32"/>
          <w:szCs w:val="32"/>
          <w:lang w:val="en-US" w:eastAsia="zh-CN" w:bidi="ar-SA"/>
        </w:rPr>
        <w:t>精神</w:t>
      </w:r>
      <w:r>
        <w:rPr>
          <w:rFonts w:hint="default" w:ascii="Nimbus Roman No9 L" w:hAnsi="Nimbus Roman No9 L" w:eastAsia="CESI仿宋-GB2312" w:cs="Nimbus Roman No9 L"/>
          <w:b w:val="0"/>
          <w:bCs w:val="0"/>
          <w:color w:val="000000"/>
          <w:kern w:val="2"/>
          <w:sz w:val="32"/>
          <w:szCs w:val="32"/>
          <w:lang w:val="en-US" w:eastAsia="zh-CN" w:bidi="ar-SA"/>
        </w:rPr>
        <w:t>和中央、省委一号文件精神，根据中央校《中央农业广播电视学校关于印发农民中职2022级统开专业及教学安排的通知</w:t>
      </w:r>
      <w:r>
        <w:rPr>
          <w:rFonts w:hint="eastAsia" w:ascii="Nimbus Roman No9 L" w:hAnsi="Nimbus Roman No9 L" w:eastAsia="CESI仿宋-GB2312" w:cs="Nimbus Roman No9 L"/>
          <w:b w:val="0"/>
          <w:bCs w:val="0"/>
          <w:color w:val="000000"/>
          <w:kern w:val="2"/>
          <w:sz w:val="32"/>
          <w:szCs w:val="32"/>
          <w:lang w:val="en-US" w:eastAsia="zh-CN" w:bidi="ar-SA"/>
        </w:rPr>
        <w:t>》（</w:t>
      </w:r>
      <w:r>
        <w:rPr>
          <w:rFonts w:hint="default" w:ascii="Nimbus Roman No9 L" w:hAnsi="Nimbus Roman No9 L" w:eastAsia="CESI仿宋-GB2312" w:cs="Nimbus Roman No9 L"/>
          <w:b w:val="0"/>
          <w:bCs w:val="0"/>
          <w:color w:val="000000"/>
          <w:kern w:val="2"/>
          <w:sz w:val="32"/>
          <w:szCs w:val="32"/>
          <w:lang w:val="en-US" w:eastAsia="zh-CN" w:bidi="ar-SA"/>
        </w:rPr>
        <w:t>农播〔2022〕10号</w:t>
      </w:r>
      <w:r>
        <w:rPr>
          <w:rFonts w:hint="eastAsia" w:ascii="Nimbus Roman No9 L" w:hAnsi="Nimbus Roman No9 L" w:eastAsia="CESI仿宋-GB2312" w:cs="Nimbus Roman No9 L"/>
          <w:b w:val="0"/>
          <w:bCs w:val="0"/>
          <w:color w:val="000000"/>
          <w:kern w:val="2"/>
          <w:sz w:val="32"/>
          <w:szCs w:val="32"/>
          <w:lang w:val="en-US" w:eastAsia="zh-CN" w:bidi="ar-SA"/>
        </w:rPr>
        <w:t>）精神与</w:t>
      </w:r>
      <w:r>
        <w:rPr>
          <w:rFonts w:hint="default" w:ascii="Nimbus Roman No9 L" w:hAnsi="Nimbus Roman No9 L" w:eastAsia="CESI仿宋-GB2312" w:cs="Nimbus Roman No9 L"/>
          <w:b w:val="0"/>
          <w:bCs w:val="0"/>
          <w:color w:val="000000"/>
          <w:kern w:val="2"/>
          <w:sz w:val="32"/>
          <w:szCs w:val="32"/>
          <w:lang w:val="en-US" w:eastAsia="zh-CN" w:bidi="ar-SA"/>
        </w:rPr>
        <w:t>省教育行政主管部门要求，202</w:t>
      </w:r>
      <w:r>
        <w:rPr>
          <w:rFonts w:hint="eastAsia" w:ascii="Nimbus Roman No9 L" w:hAnsi="Nimbus Roman No9 L" w:eastAsia="CESI仿宋-GB2312" w:cs="Nimbus Roman No9 L"/>
          <w:b w:val="0"/>
          <w:bCs w:val="0"/>
          <w:color w:val="000000"/>
          <w:kern w:val="2"/>
          <w:sz w:val="32"/>
          <w:szCs w:val="32"/>
          <w:lang w:val="en-US" w:eastAsia="zh-CN" w:bidi="ar-SA"/>
        </w:rPr>
        <w:t>2</w:t>
      </w:r>
      <w:r>
        <w:rPr>
          <w:rFonts w:hint="default" w:ascii="Nimbus Roman No9 L" w:hAnsi="Nimbus Roman No9 L" w:eastAsia="CESI仿宋-GB2312" w:cs="Nimbus Roman No9 L"/>
          <w:b w:val="0"/>
          <w:bCs w:val="0"/>
          <w:color w:val="000000"/>
          <w:kern w:val="2"/>
          <w:sz w:val="32"/>
          <w:szCs w:val="32"/>
          <w:lang w:val="en-US" w:eastAsia="zh-CN" w:bidi="ar-SA"/>
        </w:rPr>
        <w:t>年</w:t>
      </w:r>
      <w:r>
        <w:rPr>
          <w:rFonts w:hint="eastAsia" w:ascii="Nimbus Roman No9 L" w:hAnsi="Nimbus Roman No9 L" w:eastAsia="CESI仿宋-GB2312" w:cs="Nimbus Roman No9 L"/>
          <w:b w:val="0"/>
          <w:bCs w:val="0"/>
          <w:color w:val="000000"/>
          <w:kern w:val="2"/>
          <w:sz w:val="32"/>
          <w:szCs w:val="32"/>
          <w:lang w:val="en-US" w:eastAsia="zh-CN" w:bidi="ar-SA"/>
        </w:rPr>
        <w:t>全</w:t>
      </w:r>
      <w:r>
        <w:rPr>
          <w:rFonts w:hint="default" w:ascii="Nimbus Roman No9 L" w:hAnsi="Nimbus Roman No9 L" w:eastAsia="CESI仿宋-GB2312" w:cs="Nimbus Roman No9 L"/>
          <w:b w:val="0"/>
          <w:bCs w:val="0"/>
          <w:color w:val="000000"/>
          <w:kern w:val="2"/>
          <w:sz w:val="32"/>
          <w:szCs w:val="32"/>
          <w:lang w:val="en-US" w:eastAsia="zh-CN" w:bidi="ar-SA"/>
        </w:rPr>
        <w:t>省农广校</w:t>
      </w:r>
      <w:r>
        <w:rPr>
          <w:rFonts w:hint="eastAsia" w:ascii="Nimbus Roman No9 L" w:hAnsi="Nimbus Roman No9 L" w:eastAsia="CESI仿宋-GB2312" w:cs="Nimbus Roman No9 L"/>
          <w:b w:val="0"/>
          <w:bCs w:val="0"/>
          <w:color w:val="000000"/>
          <w:kern w:val="2"/>
          <w:sz w:val="32"/>
          <w:szCs w:val="32"/>
          <w:lang w:val="en-US" w:eastAsia="zh-CN" w:bidi="ar-SA"/>
        </w:rPr>
        <w:t>体系将</w:t>
      </w:r>
      <w:r>
        <w:rPr>
          <w:rFonts w:hint="default" w:ascii="Nimbus Roman No9 L" w:hAnsi="Nimbus Roman No9 L" w:eastAsia="CESI仿宋-GB2312" w:cs="Nimbus Roman No9 L"/>
          <w:b w:val="0"/>
          <w:bCs w:val="0"/>
          <w:color w:val="000000"/>
          <w:kern w:val="2"/>
          <w:sz w:val="32"/>
          <w:szCs w:val="32"/>
          <w:lang w:val="en-US" w:eastAsia="zh-CN" w:bidi="ar-SA"/>
        </w:rPr>
        <w:t>继续深入开展农民中等职业教育，</w:t>
      </w:r>
      <w:r>
        <w:rPr>
          <w:rFonts w:hint="default" w:ascii="Nimbus Roman No9 L" w:hAnsi="Nimbus Roman No9 L" w:eastAsia="CESI仿宋-GB2312" w:cs="Nimbus Roman No9 L"/>
          <w:color w:val="000000"/>
          <w:sz w:val="32"/>
          <w:szCs w:val="32"/>
        </w:rPr>
        <w:t>现将《安徽省农业广播电视学校202</w:t>
      </w:r>
      <w:r>
        <w:rPr>
          <w:rFonts w:hint="eastAsia" w:ascii="Nimbus Roman No9 L" w:hAnsi="Nimbus Roman No9 L" w:eastAsia="CESI仿宋-GB2312" w:cs="Nimbus Roman No9 L"/>
          <w:color w:val="000000"/>
          <w:sz w:val="32"/>
          <w:szCs w:val="32"/>
          <w:lang w:val="en-US" w:eastAsia="zh-CN"/>
        </w:rPr>
        <w:t>2</w:t>
      </w:r>
      <w:r>
        <w:rPr>
          <w:rFonts w:hint="default" w:ascii="Nimbus Roman No9 L" w:hAnsi="Nimbus Roman No9 L" w:eastAsia="CESI仿宋-GB2312" w:cs="Nimbus Roman No9 L"/>
          <w:color w:val="000000"/>
          <w:sz w:val="32"/>
          <w:szCs w:val="32"/>
        </w:rPr>
        <w:t>级统开中等专业及</w:t>
      </w:r>
      <w:r>
        <w:rPr>
          <w:rFonts w:hint="eastAsia" w:ascii="Nimbus Roman No9 L" w:hAnsi="Nimbus Roman No9 L" w:eastAsia="CESI仿宋-GB2312" w:cs="Nimbus Roman No9 L"/>
          <w:color w:val="000000"/>
          <w:sz w:val="32"/>
          <w:szCs w:val="32"/>
          <w:lang w:eastAsia="zh-CN"/>
        </w:rPr>
        <w:t>教学计划</w:t>
      </w:r>
      <w:r>
        <w:rPr>
          <w:rFonts w:hint="default" w:ascii="Nimbus Roman No9 L" w:hAnsi="Nimbus Roman No9 L" w:eastAsia="CESI仿宋-GB2312" w:cs="Nimbus Roman No9 L"/>
          <w:color w:val="000000"/>
          <w:sz w:val="32"/>
          <w:szCs w:val="32"/>
        </w:rPr>
        <w:t>安排》等印发给你们，请结合实际遵照执行。</w:t>
      </w:r>
    </w:p>
    <w:p>
      <w:pPr>
        <w:pStyle w:val="2"/>
        <w:ind w:firstLine="640" w:firstLineChars="200"/>
        <w:rPr>
          <w:rFonts w:hint="eastAsia" w:ascii="Nimbus Roman No9 L" w:hAnsi="Nimbus Roman No9 L" w:eastAsia="CESI仿宋-GB2312" w:cs="Nimbus Roman No9 L"/>
          <w:color w:val="000000"/>
          <w:sz w:val="32"/>
          <w:szCs w:val="32"/>
          <w:lang w:eastAsia="zh-CN"/>
        </w:rPr>
        <w:sectPr>
          <w:headerReference r:id="rId3" w:type="default"/>
          <w:footerReference r:id="rId4" w:type="default"/>
          <w:pgSz w:w="11906" w:h="16838"/>
          <w:pgMar w:top="1871" w:right="1531" w:bottom="1701" w:left="1531" w:header="907" w:footer="1134" w:gutter="0"/>
          <w:pgNumType w:fmt="decimal"/>
          <w:cols w:space="720" w:num="1"/>
          <w:docGrid w:type="lines" w:linePitch="579" w:charSpace="0"/>
        </w:sectPr>
      </w:pPr>
    </w:p>
    <w:p>
      <w:pPr>
        <w:pStyle w:val="2"/>
        <w:ind w:firstLine="640" w:firstLineChars="200"/>
        <w:rPr>
          <w:rFonts w:hint="default" w:ascii="Nimbus Roman No9 L" w:hAnsi="Nimbus Roman No9 L" w:eastAsia="CESI仿宋-GB2312" w:cs="Nimbus Roman No9 L"/>
          <w:b w:val="0"/>
          <w:bCs w:val="0"/>
          <w:color w:val="000000"/>
          <w:kern w:val="2"/>
          <w:sz w:val="32"/>
          <w:szCs w:val="32"/>
          <w:lang w:val="en-US" w:eastAsia="zh-CN" w:bidi="ar-SA"/>
        </w:rPr>
      </w:pPr>
      <w:r>
        <w:rPr>
          <w:rFonts w:hint="eastAsia" w:ascii="Nimbus Roman No9 L" w:hAnsi="Nimbus Roman No9 L" w:eastAsia="CESI仿宋-GB2312" w:cs="Nimbus Roman No9 L"/>
          <w:color w:val="000000"/>
          <w:sz w:val="32"/>
          <w:szCs w:val="32"/>
          <w:lang w:eastAsia="zh-CN"/>
        </w:rPr>
        <w:t>各校</w:t>
      </w:r>
      <w:r>
        <w:rPr>
          <w:rFonts w:hint="default" w:ascii="Nimbus Roman No9 L" w:hAnsi="Nimbus Roman No9 L" w:eastAsia="CESI仿宋-GB2312" w:cs="Nimbus Roman No9 L"/>
          <w:b w:val="0"/>
          <w:bCs w:val="0"/>
          <w:color w:val="000000"/>
          <w:kern w:val="2"/>
          <w:sz w:val="32"/>
          <w:szCs w:val="32"/>
          <w:lang w:val="en-US" w:eastAsia="zh-CN" w:bidi="ar-SA"/>
        </w:rPr>
        <w:t>要</w:t>
      </w:r>
      <w:r>
        <w:rPr>
          <w:rFonts w:hint="eastAsia" w:ascii="Nimbus Roman No9 L" w:hAnsi="Nimbus Roman No9 L" w:eastAsia="CESI仿宋-GB2312" w:cs="Nimbus Roman No9 L"/>
          <w:color w:val="000000"/>
          <w:sz w:val="32"/>
          <w:szCs w:val="32"/>
          <w:lang w:eastAsia="zh-CN"/>
        </w:rPr>
        <w:t>围绕实施“两强一增”行动计划</w:t>
      </w:r>
      <w:r>
        <w:rPr>
          <w:rFonts w:hint="default" w:ascii="Nimbus Roman No9 L" w:hAnsi="Nimbus Roman No9 L" w:eastAsia="CESI仿宋-GB2312" w:cs="Nimbus Roman No9 L"/>
          <w:b w:val="0"/>
          <w:bCs w:val="0"/>
          <w:color w:val="000000"/>
          <w:kern w:val="2"/>
          <w:sz w:val="32"/>
          <w:szCs w:val="32"/>
          <w:lang w:val="en-US" w:eastAsia="zh-CN" w:bidi="ar-SA"/>
        </w:rPr>
        <w:t>，</w:t>
      </w:r>
      <w:r>
        <w:rPr>
          <w:rFonts w:hint="eastAsia" w:ascii="Nimbus Roman No9 L" w:hAnsi="Nimbus Roman No9 L" w:eastAsia="CESI仿宋-GB2312" w:cs="Nimbus Roman No9 L"/>
          <w:color w:val="000000"/>
          <w:sz w:val="32"/>
          <w:szCs w:val="32"/>
          <w:lang w:eastAsia="zh-CN"/>
        </w:rPr>
        <w:t>以稳粮保供、促进农业绿色发展、宣传政策信息为导向，</w:t>
      </w:r>
      <w:r>
        <w:rPr>
          <w:rFonts w:hint="default" w:ascii="Nimbus Roman No9 L" w:hAnsi="Nimbus Roman No9 L" w:eastAsia="CESI仿宋-GB2312" w:cs="Nimbus Roman No9 L"/>
          <w:color w:val="000000"/>
          <w:sz w:val="32"/>
          <w:szCs w:val="32"/>
        </w:rPr>
        <w:t>结合</w:t>
      </w:r>
      <w:r>
        <w:rPr>
          <w:rFonts w:hint="eastAsia" w:ascii="Nimbus Roman No9 L" w:hAnsi="Nimbus Roman No9 L" w:eastAsia="CESI仿宋-GB2312" w:cs="Nimbus Roman No9 L"/>
          <w:color w:val="000000"/>
          <w:sz w:val="32"/>
          <w:szCs w:val="32"/>
          <w:lang w:eastAsia="zh-CN"/>
        </w:rPr>
        <w:t>当地产业发展需求与</w:t>
      </w:r>
      <w:r>
        <w:rPr>
          <w:rFonts w:hint="default" w:ascii="Nimbus Roman No9 L" w:hAnsi="Nimbus Roman No9 L" w:eastAsia="CESI仿宋-GB2312" w:cs="Nimbus Roman No9 L"/>
          <w:color w:val="000000"/>
          <w:sz w:val="32"/>
          <w:szCs w:val="32"/>
        </w:rPr>
        <w:t>农民学员教育特点</w:t>
      </w:r>
      <w:r>
        <w:rPr>
          <w:rFonts w:hint="eastAsia" w:ascii="Nimbus Roman No9 L" w:hAnsi="Nimbus Roman No9 L" w:eastAsia="CESI仿宋-GB2312" w:cs="Nimbus Roman No9 L"/>
          <w:color w:val="000000"/>
          <w:sz w:val="32"/>
          <w:szCs w:val="32"/>
          <w:lang w:eastAsia="zh-CN"/>
        </w:rPr>
        <w:t>，</w:t>
      </w:r>
      <w:r>
        <w:rPr>
          <w:rFonts w:hint="default" w:ascii="Nimbus Roman No9 L" w:hAnsi="Nimbus Roman No9 L" w:eastAsia="CESI仿宋-GB2312" w:cs="Nimbus Roman No9 L"/>
          <w:color w:val="000000"/>
          <w:sz w:val="32"/>
          <w:szCs w:val="32"/>
          <w:lang w:eastAsia="zh-CN"/>
        </w:rPr>
        <w:t>创新教学方式方法</w:t>
      </w:r>
      <w:r>
        <w:rPr>
          <w:rFonts w:hint="eastAsia" w:ascii="Nimbus Roman No9 L" w:hAnsi="Nimbus Roman No9 L" w:eastAsia="CESI仿宋-GB2312" w:cs="Nimbus Roman No9 L"/>
          <w:color w:val="000000"/>
          <w:sz w:val="32"/>
          <w:szCs w:val="32"/>
          <w:lang w:eastAsia="zh-CN"/>
        </w:rPr>
        <w:t>，</w:t>
      </w:r>
      <w:r>
        <w:rPr>
          <w:rFonts w:hint="default" w:ascii="Nimbus Roman No9 L" w:hAnsi="Nimbus Roman No9 L" w:eastAsia="CESI仿宋-GB2312" w:cs="Nimbus Roman No9 L"/>
          <w:color w:val="000000"/>
          <w:sz w:val="32"/>
          <w:szCs w:val="32"/>
          <w:lang w:eastAsia="zh-CN"/>
        </w:rPr>
        <w:t>科学灵活</w:t>
      </w:r>
      <w:r>
        <w:rPr>
          <w:rFonts w:hint="eastAsia" w:ascii="Nimbus Roman No9 L" w:hAnsi="Nimbus Roman No9 L" w:eastAsia="CESI仿宋-GB2312" w:cs="Nimbus Roman No9 L"/>
          <w:color w:val="000000"/>
          <w:sz w:val="32"/>
          <w:szCs w:val="32"/>
          <w:lang w:eastAsia="zh-CN"/>
        </w:rPr>
        <w:t>安排</w:t>
      </w:r>
      <w:r>
        <w:rPr>
          <w:rFonts w:hint="default" w:ascii="Nimbus Roman No9 L" w:hAnsi="Nimbus Roman No9 L" w:eastAsia="CESI仿宋-GB2312" w:cs="Nimbus Roman No9 L"/>
          <w:color w:val="000000"/>
          <w:sz w:val="32"/>
          <w:szCs w:val="32"/>
        </w:rPr>
        <w:t>教学</w:t>
      </w:r>
      <w:r>
        <w:rPr>
          <w:rFonts w:hint="default" w:ascii="Nimbus Roman No9 L" w:hAnsi="Nimbus Roman No9 L" w:eastAsia="CESI仿宋-GB2312" w:cs="Nimbus Roman No9 L"/>
          <w:color w:val="000000"/>
          <w:sz w:val="32"/>
          <w:szCs w:val="32"/>
          <w:lang w:eastAsia="zh-CN"/>
        </w:rPr>
        <w:t>环节，促进教学与生产环节融会贯通</w:t>
      </w:r>
      <w:r>
        <w:rPr>
          <w:rFonts w:hint="eastAsia" w:ascii="Nimbus Roman No9 L" w:hAnsi="Nimbus Roman No9 L" w:eastAsia="CESI仿宋-GB2312" w:cs="Nimbus Roman No9 L"/>
          <w:color w:val="000000"/>
          <w:sz w:val="32"/>
          <w:szCs w:val="32"/>
          <w:lang w:eastAsia="zh-CN"/>
        </w:rPr>
        <w:t>。深入推进农民中职</w:t>
      </w:r>
      <w:r>
        <w:rPr>
          <w:rFonts w:hint="default" w:ascii="Nimbus Roman No9 L" w:hAnsi="Nimbus Roman No9 L" w:eastAsia="CESI仿宋-GB2312" w:cs="Nimbus Roman No9 L"/>
          <w:b w:val="0"/>
          <w:bCs w:val="0"/>
          <w:color w:val="000000"/>
          <w:kern w:val="2"/>
          <w:sz w:val="32"/>
          <w:szCs w:val="32"/>
          <w:lang w:val="en-US" w:eastAsia="zh-CN" w:bidi="ar-SA"/>
        </w:rPr>
        <w:t>教学改革，</w:t>
      </w:r>
      <w:r>
        <w:rPr>
          <w:rFonts w:hint="eastAsia" w:ascii="Nimbus Roman No9 L" w:hAnsi="Nimbus Roman No9 L" w:eastAsia="CESI仿宋-GB2312" w:cs="Nimbus Roman No9 L"/>
          <w:b w:val="0"/>
          <w:bCs w:val="0"/>
          <w:color w:val="000000"/>
          <w:kern w:val="2"/>
          <w:sz w:val="32"/>
          <w:szCs w:val="32"/>
          <w:lang w:val="en-US" w:eastAsia="zh-CN" w:bidi="ar-SA"/>
        </w:rPr>
        <w:t>加</w:t>
      </w:r>
      <w:r>
        <w:rPr>
          <w:rFonts w:hint="default" w:ascii="Nimbus Roman No9 L" w:hAnsi="Nimbus Roman No9 L" w:eastAsia="CESI仿宋-GB2312" w:cs="Nimbus Roman No9 L"/>
          <w:color w:val="000000"/>
          <w:sz w:val="32"/>
          <w:szCs w:val="32"/>
        </w:rPr>
        <w:t>快培养高素质农民和知农爱农实用</w:t>
      </w:r>
      <w:r>
        <w:rPr>
          <w:rFonts w:hint="default" w:ascii="Nimbus Roman No9 L" w:hAnsi="Nimbus Roman No9 L" w:eastAsia="CESI仿宋-GB2312" w:cs="Nimbus Roman No9 L"/>
          <w:color w:val="000000"/>
          <w:sz w:val="32"/>
          <w:szCs w:val="32"/>
          <w:lang w:eastAsia="zh-CN"/>
        </w:rPr>
        <w:t>人</w:t>
      </w:r>
      <w:r>
        <w:rPr>
          <w:rFonts w:hint="default" w:ascii="Nimbus Roman No9 L" w:hAnsi="Nimbus Roman No9 L" w:eastAsia="CESI仿宋-GB2312" w:cs="Nimbus Roman No9 L"/>
          <w:color w:val="000000"/>
          <w:sz w:val="32"/>
          <w:szCs w:val="32"/>
        </w:rPr>
        <w:t>才</w:t>
      </w:r>
      <w:r>
        <w:rPr>
          <w:rFonts w:hint="default" w:ascii="Nimbus Roman No9 L" w:hAnsi="Nimbus Roman No9 L" w:eastAsia="CESI仿宋-GB2312" w:cs="Nimbus Roman No9 L"/>
          <w:color w:val="000000"/>
          <w:sz w:val="32"/>
          <w:szCs w:val="32"/>
          <w:lang w:eastAsia="zh-CN"/>
        </w:rPr>
        <w:t>，</w:t>
      </w:r>
      <w:r>
        <w:rPr>
          <w:rFonts w:hint="default" w:ascii="Nimbus Roman No9 L" w:hAnsi="Nimbus Roman No9 L" w:eastAsia="CESI仿宋-GB2312" w:cs="Nimbus Roman No9 L"/>
          <w:color w:val="000000"/>
          <w:sz w:val="32"/>
          <w:szCs w:val="32"/>
        </w:rPr>
        <w:t>为全面推进乡村振兴、加快农业农村现代化提供人才支撑</w:t>
      </w:r>
      <w:r>
        <w:rPr>
          <w:rFonts w:hint="default" w:ascii="Nimbus Roman No9 L" w:hAnsi="Nimbus Roman No9 L" w:eastAsia="CESI仿宋-GB2312" w:cs="Nimbus Roman No9 L"/>
          <w:b w:val="0"/>
          <w:bCs w:val="0"/>
          <w:color w:val="000000"/>
          <w:kern w:val="2"/>
          <w:sz w:val="32"/>
          <w:szCs w:val="32"/>
          <w:lang w:val="en-US" w:eastAsia="zh-CN" w:bidi="ar-SA"/>
        </w:rPr>
        <w:t>。</w:t>
      </w:r>
      <w:r>
        <w:rPr>
          <w:rFonts w:hint="eastAsia" w:ascii="Nimbus Roman No9 L" w:hAnsi="Nimbus Roman No9 L" w:eastAsia="CESI仿宋-GB2312" w:cs="Nimbus Roman No9 L"/>
          <w:color w:val="000000"/>
          <w:sz w:val="32"/>
          <w:szCs w:val="32"/>
          <w:lang w:eastAsia="zh-CN"/>
        </w:rPr>
        <w:t>要</w:t>
      </w:r>
      <w:r>
        <w:rPr>
          <w:rFonts w:hint="default" w:ascii="Nimbus Roman No9 L" w:hAnsi="Nimbus Roman No9 L" w:eastAsia="CESI仿宋-GB2312" w:cs="Nimbus Roman No9 L"/>
          <w:b w:val="0"/>
          <w:bCs w:val="0"/>
          <w:color w:val="000000"/>
          <w:kern w:val="2"/>
          <w:sz w:val="32"/>
          <w:szCs w:val="32"/>
          <w:lang w:val="en-US" w:eastAsia="zh-CN" w:bidi="ar-SA"/>
        </w:rPr>
        <w:t>强化课程思政</w:t>
      </w:r>
      <w:r>
        <w:rPr>
          <w:rFonts w:hint="eastAsia" w:ascii="Nimbus Roman No9 L" w:hAnsi="Nimbus Roman No9 L" w:eastAsia="CESI仿宋-GB2312" w:cs="Nimbus Roman No9 L"/>
          <w:b w:val="0"/>
          <w:bCs w:val="0"/>
          <w:color w:val="000000"/>
          <w:kern w:val="2"/>
          <w:sz w:val="32"/>
          <w:szCs w:val="32"/>
          <w:lang w:val="en-US" w:eastAsia="zh-CN" w:bidi="ar-SA"/>
        </w:rPr>
        <w:t>学习</w:t>
      </w:r>
      <w:r>
        <w:rPr>
          <w:rFonts w:hint="default" w:ascii="Nimbus Roman No9 L" w:hAnsi="Nimbus Roman No9 L" w:eastAsia="CESI仿宋-GB2312" w:cs="Nimbus Roman No9 L"/>
          <w:b w:val="0"/>
          <w:bCs w:val="0"/>
          <w:color w:val="000000"/>
          <w:kern w:val="2"/>
          <w:sz w:val="32"/>
          <w:szCs w:val="32"/>
          <w:lang w:val="en-US" w:eastAsia="zh-CN" w:bidi="ar-SA"/>
        </w:rPr>
        <w:t>，</w:t>
      </w:r>
      <w:r>
        <w:rPr>
          <w:rFonts w:hint="eastAsia" w:ascii="Nimbus Roman No9 L" w:hAnsi="Nimbus Roman No9 L" w:eastAsia="CESI仿宋-GB2312" w:cs="Nimbus Roman No9 L"/>
          <w:b w:val="0"/>
          <w:bCs w:val="0"/>
          <w:color w:val="000000"/>
          <w:kern w:val="2"/>
          <w:sz w:val="32"/>
          <w:szCs w:val="32"/>
          <w:lang w:val="en-US" w:eastAsia="zh-CN" w:bidi="ar-SA"/>
        </w:rPr>
        <w:t>加强立德树人导向，</w:t>
      </w:r>
      <w:r>
        <w:rPr>
          <w:rFonts w:hint="default" w:ascii="Nimbus Roman No9 L" w:hAnsi="Nimbus Roman No9 L" w:eastAsia="CESI仿宋-GB2312" w:cs="Nimbus Roman No9 L"/>
          <w:b w:val="0"/>
          <w:bCs w:val="0"/>
          <w:color w:val="000000"/>
          <w:kern w:val="2"/>
          <w:sz w:val="32"/>
          <w:szCs w:val="32"/>
          <w:lang w:val="en-US" w:eastAsia="zh-CN" w:bidi="ar-SA"/>
        </w:rPr>
        <w:t>完善教学制度，严格教学</w:t>
      </w:r>
      <w:r>
        <w:rPr>
          <w:rFonts w:hint="default" w:ascii="Nimbus Roman No9 L" w:hAnsi="Nimbus Roman No9 L" w:eastAsia="CESI仿宋-GB2312" w:cs="Nimbus Roman No9 L"/>
          <w:color w:val="000000"/>
          <w:sz w:val="32"/>
          <w:szCs w:val="32"/>
          <w:lang w:val="en-US" w:eastAsia="zh-CN"/>
        </w:rPr>
        <w:t>管理，统筹做好疫情防控与教育教学服务。要积极争取专项经费等支持政策，拓展办学渠道，与高素质农民培育、农村实用人才带头人培训、“百万高素质农民学历提升行动计划”等工作相衔接</w:t>
      </w:r>
      <w:r>
        <w:rPr>
          <w:rFonts w:hint="eastAsia" w:ascii="Nimbus Roman No9 L" w:hAnsi="Nimbus Roman No9 L" w:eastAsia="CESI仿宋-GB2312" w:cs="Nimbus Roman No9 L"/>
          <w:color w:val="000000"/>
          <w:sz w:val="32"/>
          <w:szCs w:val="32"/>
          <w:lang w:eastAsia="zh-CN"/>
        </w:rPr>
        <w:t>，加大农民中职教育工作</w:t>
      </w:r>
      <w:r>
        <w:rPr>
          <w:rFonts w:hint="default" w:ascii="Nimbus Roman No9 L" w:hAnsi="Nimbus Roman No9 L" w:eastAsia="CESI仿宋-GB2312" w:cs="Nimbus Roman No9 L"/>
          <w:b w:val="0"/>
          <w:bCs w:val="0"/>
          <w:color w:val="000000"/>
          <w:kern w:val="2"/>
          <w:sz w:val="32"/>
          <w:szCs w:val="32"/>
          <w:lang w:val="en-US" w:eastAsia="zh-CN" w:bidi="ar-SA"/>
        </w:rPr>
        <w:t>。</w:t>
      </w:r>
    </w:p>
    <w:p>
      <w:pPr>
        <w:spacing w:line="590" w:lineRule="exact"/>
        <w:jc w:val="left"/>
        <w:rPr>
          <w:rFonts w:hint="default" w:ascii="Nimbus Roman No9 L" w:hAnsi="Nimbus Roman No9 L" w:eastAsia="CESI仿宋-GB2312" w:cs="Nimbus Roman No9 L"/>
          <w:color w:val="000000"/>
          <w:sz w:val="32"/>
          <w:szCs w:val="32"/>
        </w:rPr>
      </w:pPr>
    </w:p>
    <w:p>
      <w:pPr>
        <w:spacing w:line="590" w:lineRule="exact"/>
        <w:jc w:val="left"/>
        <w:rPr>
          <w:rFonts w:hint="default" w:ascii="Nimbus Roman No9 L" w:hAnsi="Nimbus Roman No9 L" w:eastAsia="CESI仿宋-GB2312" w:cs="Nimbus Roman No9 L"/>
          <w:color w:val="000000"/>
          <w:sz w:val="32"/>
          <w:szCs w:val="32"/>
        </w:rPr>
      </w:pPr>
    </w:p>
    <w:p>
      <w:pPr>
        <w:widowControl/>
        <w:spacing w:line="590" w:lineRule="exact"/>
        <w:ind w:firstLine="4480" w:firstLineChars="1400"/>
        <w:jc w:val="left"/>
        <w:rPr>
          <w:rFonts w:hint="default" w:ascii="Nimbus Roman No9 L" w:hAnsi="Nimbus Roman No9 L" w:eastAsia="CESI仿宋-GB2312" w:cs="Nimbus Roman No9 L"/>
          <w:color w:val="000000"/>
          <w:kern w:val="0"/>
          <w:sz w:val="32"/>
          <w:szCs w:val="32"/>
        </w:rPr>
      </w:pPr>
      <w:r>
        <w:rPr>
          <w:rFonts w:hint="default" w:ascii="Nimbus Roman No9 L" w:hAnsi="Nimbus Roman No9 L" w:eastAsia="CESI仿宋-GB2312" w:cs="Nimbus Roman No9 L"/>
          <w:color w:val="000000"/>
          <w:kern w:val="0"/>
          <w:sz w:val="32"/>
          <w:szCs w:val="32"/>
        </w:rPr>
        <w:t>安徽省农业广播电视学校</w:t>
      </w:r>
    </w:p>
    <w:p>
      <w:pPr>
        <w:widowControl/>
        <w:spacing w:line="590" w:lineRule="exact"/>
        <w:ind w:right="1280" w:firstLine="640" w:firstLineChars="200"/>
        <w:jc w:val="center"/>
        <w:rPr>
          <w:rFonts w:hint="default" w:ascii="Nimbus Roman No9 L" w:hAnsi="Nimbus Roman No9 L" w:eastAsia="CESI仿宋-GB2312" w:cs="Nimbus Roman No9 L"/>
          <w:color w:val="000000"/>
          <w:sz w:val="32"/>
          <w:szCs w:val="32"/>
        </w:rPr>
      </w:pPr>
      <w:r>
        <w:rPr>
          <w:rFonts w:hint="default" w:ascii="Nimbus Roman No9 L" w:hAnsi="Nimbus Roman No9 L" w:eastAsia="CESI仿宋-GB2312" w:cs="Nimbus Roman No9 L"/>
          <w:color w:val="000000"/>
          <w:kern w:val="0"/>
          <w:sz w:val="32"/>
          <w:szCs w:val="32"/>
        </w:rPr>
        <w:t xml:space="preserve">                           202</w:t>
      </w:r>
      <w:r>
        <w:rPr>
          <w:rFonts w:hint="eastAsia" w:ascii="Nimbus Roman No9 L" w:hAnsi="Nimbus Roman No9 L" w:eastAsia="CESI仿宋-GB2312" w:cs="Nimbus Roman No9 L"/>
          <w:color w:val="000000"/>
          <w:kern w:val="0"/>
          <w:sz w:val="32"/>
          <w:szCs w:val="32"/>
          <w:lang w:val="en-US" w:eastAsia="zh-CN"/>
        </w:rPr>
        <w:t>2</w:t>
      </w:r>
      <w:r>
        <w:rPr>
          <w:rFonts w:hint="default" w:ascii="Nimbus Roman No9 L" w:hAnsi="Nimbus Roman No9 L" w:eastAsia="CESI仿宋-GB2312" w:cs="Nimbus Roman No9 L"/>
          <w:color w:val="000000"/>
          <w:kern w:val="0"/>
          <w:sz w:val="32"/>
          <w:szCs w:val="32"/>
        </w:rPr>
        <w:t>年</w:t>
      </w:r>
      <w:r>
        <w:rPr>
          <w:rFonts w:hint="eastAsia" w:ascii="Nimbus Roman No9 L" w:hAnsi="Nimbus Roman No9 L" w:eastAsia="CESI仿宋-GB2312" w:cs="Nimbus Roman No9 L"/>
          <w:color w:val="000000"/>
          <w:kern w:val="0"/>
          <w:sz w:val="32"/>
          <w:szCs w:val="32"/>
          <w:lang w:val="en-US" w:eastAsia="zh-CN"/>
        </w:rPr>
        <w:t>5</w:t>
      </w:r>
      <w:r>
        <w:rPr>
          <w:rFonts w:hint="default" w:ascii="Nimbus Roman No9 L" w:hAnsi="Nimbus Roman No9 L" w:eastAsia="CESI仿宋-GB2312" w:cs="Nimbus Roman No9 L"/>
          <w:color w:val="000000"/>
          <w:kern w:val="0"/>
          <w:sz w:val="32"/>
          <w:szCs w:val="32"/>
        </w:rPr>
        <w:t>月</w:t>
      </w:r>
      <w:r>
        <w:rPr>
          <w:rFonts w:hint="eastAsia" w:ascii="Nimbus Roman No9 L" w:hAnsi="Nimbus Roman No9 L" w:eastAsia="CESI仿宋-GB2312" w:cs="Nimbus Roman No9 L"/>
          <w:color w:val="000000"/>
          <w:kern w:val="0"/>
          <w:sz w:val="32"/>
          <w:szCs w:val="32"/>
          <w:lang w:val="en-US" w:eastAsia="zh-CN"/>
        </w:rPr>
        <w:t>16</w:t>
      </w:r>
      <w:r>
        <w:rPr>
          <w:rFonts w:hint="default" w:ascii="Nimbus Roman No9 L" w:hAnsi="Nimbus Roman No9 L" w:eastAsia="CESI仿宋-GB2312" w:cs="Nimbus Roman No9 L"/>
          <w:color w:val="000000"/>
          <w:kern w:val="0"/>
          <w:sz w:val="32"/>
          <w:szCs w:val="32"/>
        </w:rPr>
        <w:t>日</w:t>
      </w:r>
    </w:p>
    <w:p>
      <w:pPr>
        <w:spacing w:line="590" w:lineRule="exact"/>
        <w:jc w:val="center"/>
        <w:rPr>
          <w:rFonts w:hint="default" w:ascii="Nimbus Roman No9 L" w:hAnsi="Nimbus Roman No9 L" w:eastAsia="CESI小标宋-GB18030" w:cs="Nimbus Roman No9 L"/>
          <w:bCs/>
          <w:color w:val="000000"/>
          <w:sz w:val="44"/>
          <w:szCs w:val="44"/>
        </w:rPr>
        <w:sectPr>
          <w:footerReference r:id="rId5" w:type="default"/>
          <w:pgSz w:w="11906" w:h="16838"/>
          <w:pgMar w:top="1871" w:right="1531" w:bottom="1701" w:left="1531" w:header="907" w:footer="1134" w:gutter="0"/>
          <w:pgNumType w:fmt="decimal" w:start="1"/>
          <w:cols w:space="720" w:num="1"/>
          <w:docGrid w:type="lines" w:linePitch="579" w:charSpace="0"/>
        </w:sectPr>
      </w:pPr>
    </w:p>
    <w:p>
      <w:pPr>
        <w:spacing w:line="590" w:lineRule="exact"/>
        <w:jc w:val="center"/>
        <w:rPr>
          <w:rFonts w:hint="default" w:ascii="Nimbus Roman No9 L" w:hAnsi="Nimbus Roman No9 L" w:eastAsia="CESI小标宋-GB18030" w:cs="Nimbus Roman No9 L"/>
          <w:bCs/>
          <w:color w:val="000000"/>
          <w:sz w:val="44"/>
          <w:szCs w:val="44"/>
        </w:rPr>
      </w:pPr>
      <w:r>
        <w:rPr>
          <w:rFonts w:hint="default" w:ascii="Nimbus Roman No9 L" w:hAnsi="Nimbus Roman No9 L" w:eastAsia="CESI小标宋-GB18030" w:cs="Nimbus Roman No9 L"/>
          <w:bCs/>
          <w:color w:val="000000"/>
          <w:sz w:val="44"/>
          <w:szCs w:val="44"/>
        </w:rPr>
        <w:t>安徽省农业广播电视学校202</w:t>
      </w:r>
      <w:r>
        <w:rPr>
          <w:rFonts w:hint="eastAsia" w:ascii="Nimbus Roman No9 L" w:hAnsi="Nimbus Roman No9 L" w:eastAsia="CESI小标宋-GB18030" w:cs="Nimbus Roman No9 L"/>
          <w:bCs/>
          <w:color w:val="000000"/>
          <w:sz w:val="44"/>
          <w:szCs w:val="44"/>
          <w:lang w:val="en-US" w:eastAsia="zh-CN"/>
        </w:rPr>
        <w:t>2</w:t>
      </w:r>
      <w:r>
        <w:rPr>
          <w:rFonts w:hint="default" w:ascii="Nimbus Roman No9 L" w:hAnsi="Nimbus Roman No9 L" w:eastAsia="CESI小标宋-GB18030" w:cs="Nimbus Roman No9 L"/>
          <w:bCs/>
          <w:color w:val="000000"/>
          <w:sz w:val="44"/>
          <w:szCs w:val="44"/>
        </w:rPr>
        <w:t>级统开</w:t>
      </w:r>
    </w:p>
    <w:p>
      <w:pPr>
        <w:spacing w:line="590" w:lineRule="exact"/>
        <w:jc w:val="center"/>
        <w:rPr>
          <w:rFonts w:hint="default" w:ascii="Nimbus Roman No9 L" w:hAnsi="Nimbus Roman No9 L" w:eastAsia="CESI小标宋-GB18030" w:cs="Nimbus Roman No9 L"/>
          <w:bCs/>
          <w:color w:val="000000"/>
          <w:sz w:val="44"/>
          <w:szCs w:val="44"/>
        </w:rPr>
      </w:pPr>
      <w:r>
        <w:rPr>
          <w:rFonts w:hint="default" w:ascii="Nimbus Roman No9 L" w:hAnsi="Nimbus Roman No9 L" w:eastAsia="CESI小标宋-GB18030" w:cs="Nimbus Roman No9 L"/>
          <w:bCs/>
          <w:color w:val="000000"/>
          <w:sz w:val="44"/>
          <w:szCs w:val="44"/>
        </w:rPr>
        <w:t>中等专业及</w:t>
      </w:r>
      <w:r>
        <w:rPr>
          <w:rFonts w:hint="eastAsia" w:ascii="Nimbus Roman No9 L" w:hAnsi="Nimbus Roman No9 L" w:eastAsia="CESI小标宋-GB18030" w:cs="Nimbus Roman No9 L"/>
          <w:bCs/>
          <w:color w:val="000000"/>
          <w:sz w:val="44"/>
          <w:szCs w:val="44"/>
          <w:lang w:eastAsia="zh-CN"/>
        </w:rPr>
        <w:t>教学计划</w:t>
      </w:r>
      <w:r>
        <w:rPr>
          <w:rFonts w:hint="default" w:ascii="Nimbus Roman No9 L" w:hAnsi="Nimbus Roman No9 L" w:eastAsia="CESI小标宋-GB18030" w:cs="Nimbus Roman No9 L"/>
          <w:bCs/>
          <w:color w:val="000000"/>
          <w:sz w:val="44"/>
          <w:szCs w:val="44"/>
        </w:rPr>
        <w:t>安排</w:t>
      </w:r>
    </w:p>
    <w:p>
      <w:pPr>
        <w:spacing w:line="590" w:lineRule="exact"/>
        <w:jc w:val="center"/>
        <w:rPr>
          <w:rFonts w:hint="default" w:ascii="Nimbus Roman No9 L" w:hAnsi="Nimbus Roman No9 L" w:eastAsia="CESI小标宋-GB18030" w:cs="Nimbus Roman No9 L"/>
          <w:bCs/>
          <w:color w:val="000000"/>
          <w:sz w:val="44"/>
          <w:szCs w:val="44"/>
        </w:rPr>
      </w:pPr>
    </w:p>
    <w:p>
      <w:pPr>
        <w:spacing w:line="590" w:lineRule="exact"/>
        <w:ind w:firstLine="640" w:firstLineChars="200"/>
        <w:jc w:val="left"/>
        <w:rPr>
          <w:rFonts w:hint="default" w:ascii="Nimbus Roman No9 L" w:hAnsi="Nimbus Roman No9 L" w:eastAsia="CESI仿宋-GB2312" w:cs="Nimbus Roman No9 L"/>
          <w:color w:val="000000"/>
          <w:sz w:val="32"/>
          <w:szCs w:val="32"/>
        </w:rPr>
      </w:pPr>
      <w:r>
        <w:rPr>
          <w:rFonts w:hint="default" w:ascii="Nimbus Roman No9 L" w:hAnsi="Nimbus Roman No9 L" w:eastAsia="CESI黑体-GB2312" w:cs="Nimbus Roman No9 L"/>
          <w:color w:val="000000"/>
          <w:sz w:val="32"/>
          <w:szCs w:val="32"/>
        </w:rPr>
        <w:t>一、统开专业</w:t>
      </w:r>
    </w:p>
    <w:p>
      <w:pPr>
        <w:keepNext w:val="0"/>
        <w:keepLines w:val="0"/>
        <w:widowControl/>
        <w:numPr>
          <w:ilvl w:val="0"/>
          <w:numId w:val="0"/>
        </w:numPr>
        <w:suppressLineNumbers w:val="0"/>
        <w:shd w:val="clear" w:fill="FFFFFF"/>
        <w:ind w:firstLine="960" w:firstLineChars="300"/>
        <w:jc w:val="both"/>
        <w:rPr>
          <w:rFonts w:hint="default" w:ascii="Nimbus Roman No9 L" w:hAnsi="Nimbus Roman No9 L" w:eastAsia="CESI仿宋-GB2312" w:cs="Nimbus Roman No9 L"/>
          <w:color w:val="000000"/>
          <w:sz w:val="32"/>
          <w:szCs w:val="32"/>
          <w:lang w:val="en-US" w:eastAsia="zh-CN"/>
        </w:rPr>
      </w:pPr>
      <w:r>
        <w:rPr>
          <w:rFonts w:hint="default" w:ascii="Nimbus Roman No9 L" w:hAnsi="Nimbus Roman No9 L" w:eastAsia="CESI仿宋-GB2312" w:cs="Nimbus Roman No9 L"/>
          <w:color w:val="000000"/>
          <w:sz w:val="32"/>
          <w:szCs w:val="32"/>
          <w:lang w:val="en-US" w:eastAsia="zh-CN"/>
        </w:rPr>
        <w:t>1、设施农业生产技术（610112）</w:t>
      </w:r>
    </w:p>
    <w:p>
      <w:pPr>
        <w:keepNext w:val="0"/>
        <w:keepLines w:val="0"/>
        <w:widowControl/>
        <w:numPr>
          <w:ilvl w:val="0"/>
          <w:numId w:val="0"/>
        </w:numPr>
        <w:suppressLineNumbers w:val="0"/>
        <w:shd w:val="clear" w:fill="FFFFFF"/>
        <w:ind w:firstLine="960" w:firstLineChars="300"/>
        <w:jc w:val="both"/>
        <w:rPr>
          <w:rFonts w:hint="default" w:ascii="Nimbus Roman No9 L" w:hAnsi="Nimbus Roman No9 L" w:eastAsia="CESI仿宋-GB2312" w:cs="Nimbus Roman No9 L"/>
          <w:color w:val="000000"/>
          <w:sz w:val="32"/>
          <w:szCs w:val="32"/>
          <w:lang w:val="en-US" w:eastAsia="zh-CN"/>
        </w:rPr>
      </w:pPr>
      <w:r>
        <w:rPr>
          <w:rFonts w:hint="default" w:ascii="Nimbus Roman No9 L" w:hAnsi="Nimbus Roman No9 L" w:eastAsia="CESI仿宋-GB2312" w:cs="Nimbus Roman No9 L"/>
          <w:color w:val="000000"/>
          <w:sz w:val="32"/>
          <w:szCs w:val="32"/>
          <w:lang w:val="en-US" w:eastAsia="zh-CN"/>
        </w:rPr>
        <w:t>2、作物生产技术（610102）</w:t>
      </w:r>
    </w:p>
    <w:p>
      <w:pPr>
        <w:keepNext w:val="0"/>
        <w:keepLines w:val="0"/>
        <w:widowControl/>
        <w:numPr>
          <w:ilvl w:val="0"/>
          <w:numId w:val="0"/>
        </w:numPr>
        <w:suppressLineNumbers w:val="0"/>
        <w:shd w:val="clear" w:fill="FFFFFF"/>
        <w:ind w:firstLine="960" w:firstLineChars="300"/>
        <w:jc w:val="both"/>
        <w:rPr>
          <w:rFonts w:hint="default" w:ascii="Nimbus Roman No9 L" w:hAnsi="Nimbus Roman No9 L" w:eastAsia="CESI仿宋-GB2312" w:cs="Nimbus Roman No9 L"/>
          <w:color w:val="000000"/>
          <w:sz w:val="32"/>
          <w:szCs w:val="32"/>
          <w:lang w:val="en-US" w:eastAsia="zh-CN"/>
        </w:rPr>
      </w:pPr>
      <w:r>
        <w:rPr>
          <w:rFonts w:hint="default" w:ascii="Nimbus Roman No9 L" w:hAnsi="Nimbus Roman No9 L" w:eastAsia="CESI仿宋-GB2312" w:cs="Nimbus Roman No9 L"/>
          <w:color w:val="000000"/>
          <w:sz w:val="32"/>
          <w:szCs w:val="32"/>
          <w:lang w:val="en-US" w:eastAsia="zh-CN"/>
        </w:rPr>
        <w:t>3、休闲农业生产与经营（610118）</w:t>
      </w:r>
    </w:p>
    <w:p>
      <w:pPr>
        <w:keepNext w:val="0"/>
        <w:keepLines w:val="0"/>
        <w:widowControl/>
        <w:numPr>
          <w:ilvl w:val="0"/>
          <w:numId w:val="0"/>
        </w:numPr>
        <w:suppressLineNumbers w:val="0"/>
        <w:shd w:val="clear" w:fill="FFFFFF"/>
        <w:ind w:firstLine="640" w:firstLineChars="200"/>
        <w:jc w:val="both"/>
        <w:rPr>
          <w:rFonts w:hint="default" w:ascii="Nimbus Roman No9 L" w:hAnsi="Nimbus Roman No9 L" w:eastAsia="CESI仿宋-GB2312" w:cs="Nimbus Roman No9 L"/>
          <w:color w:val="000000"/>
          <w:sz w:val="32"/>
          <w:szCs w:val="32"/>
          <w:lang w:val="en-US" w:eastAsia="zh-CN"/>
        </w:rPr>
      </w:pPr>
      <w:r>
        <w:rPr>
          <w:rFonts w:hint="default" w:ascii="Nimbus Roman No9 L" w:hAnsi="Nimbus Roman No9 L" w:eastAsia="CESI仿宋-GB2312" w:cs="Nimbus Roman No9 L"/>
          <w:color w:val="000000"/>
          <w:sz w:val="32"/>
          <w:szCs w:val="32"/>
          <w:lang w:val="en-US" w:eastAsia="zh-CN"/>
        </w:rPr>
        <w:t>　</w:t>
      </w:r>
      <w:r>
        <w:rPr>
          <w:rFonts w:hint="eastAsia" w:ascii="Nimbus Roman No9 L" w:hAnsi="Nimbus Roman No9 L" w:eastAsia="CESI仿宋-GB2312" w:cs="Nimbus Roman No9 L"/>
          <w:color w:val="000000"/>
          <w:sz w:val="32"/>
          <w:szCs w:val="32"/>
          <w:lang w:val="en-US" w:eastAsia="zh-CN"/>
        </w:rPr>
        <w:t>4</w:t>
      </w:r>
      <w:r>
        <w:rPr>
          <w:rFonts w:hint="default" w:ascii="Nimbus Roman No9 L" w:hAnsi="Nimbus Roman No9 L" w:eastAsia="CESI仿宋-GB2312" w:cs="Nimbus Roman No9 L"/>
          <w:color w:val="000000"/>
          <w:sz w:val="32"/>
          <w:szCs w:val="32"/>
          <w:lang w:val="en-US" w:eastAsia="zh-CN"/>
        </w:rPr>
        <w:t>、</w:t>
      </w:r>
      <w:r>
        <w:rPr>
          <w:rFonts w:hint="eastAsia" w:ascii="Nimbus Roman No9 L" w:hAnsi="Nimbus Roman No9 L" w:eastAsia="CESI仿宋-GB2312" w:cs="Nimbus Roman No9 L"/>
          <w:color w:val="000000"/>
          <w:sz w:val="32"/>
          <w:szCs w:val="32"/>
          <w:lang w:val="en-US" w:eastAsia="zh-CN"/>
        </w:rPr>
        <w:t>林业生产技术（610201）</w:t>
      </w:r>
    </w:p>
    <w:p>
      <w:pPr>
        <w:keepNext w:val="0"/>
        <w:keepLines w:val="0"/>
        <w:widowControl/>
        <w:numPr>
          <w:ilvl w:val="0"/>
          <w:numId w:val="0"/>
        </w:numPr>
        <w:suppressLineNumbers w:val="0"/>
        <w:shd w:val="clear" w:fill="FFFFFF"/>
        <w:ind w:firstLine="640" w:firstLineChars="200"/>
        <w:jc w:val="both"/>
        <w:rPr>
          <w:rFonts w:hint="default" w:ascii="Nimbus Roman No9 L" w:hAnsi="Nimbus Roman No9 L" w:eastAsia="CESI仿宋-GB2312" w:cs="Nimbus Roman No9 L"/>
          <w:color w:val="000000"/>
          <w:sz w:val="32"/>
          <w:szCs w:val="32"/>
          <w:lang w:val="en-US" w:eastAsia="zh-CN"/>
        </w:rPr>
      </w:pPr>
      <w:r>
        <w:rPr>
          <w:rFonts w:hint="default" w:ascii="Nimbus Roman No9 L" w:hAnsi="Nimbus Roman No9 L" w:eastAsia="CESI仿宋-GB2312" w:cs="Nimbus Roman No9 L"/>
          <w:color w:val="000000"/>
          <w:sz w:val="32"/>
          <w:szCs w:val="32"/>
          <w:lang w:val="en-US" w:eastAsia="zh-CN"/>
        </w:rPr>
        <w:t>　</w:t>
      </w:r>
      <w:r>
        <w:rPr>
          <w:rFonts w:hint="eastAsia" w:ascii="Nimbus Roman No9 L" w:hAnsi="Nimbus Roman No9 L" w:eastAsia="CESI仿宋-GB2312" w:cs="Nimbus Roman No9 L"/>
          <w:color w:val="000000"/>
          <w:sz w:val="32"/>
          <w:szCs w:val="32"/>
          <w:lang w:val="en-US" w:eastAsia="zh-CN"/>
        </w:rPr>
        <w:t>5</w:t>
      </w:r>
      <w:r>
        <w:rPr>
          <w:rFonts w:hint="default" w:ascii="Nimbus Roman No9 L" w:hAnsi="Nimbus Roman No9 L" w:eastAsia="CESI仿宋-GB2312" w:cs="Nimbus Roman No9 L"/>
          <w:color w:val="000000"/>
          <w:sz w:val="32"/>
          <w:szCs w:val="32"/>
          <w:lang w:val="en-US" w:eastAsia="zh-CN"/>
        </w:rPr>
        <w:t>、畜禽生产技术（610301）</w:t>
      </w:r>
    </w:p>
    <w:p>
      <w:pPr>
        <w:keepNext w:val="0"/>
        <w:keepLines w:val="0"/>
        <w:widowControl/>
        <w:numPr>
          <w:ilvl w:val="0"/>
          <w:numId w:val="0"/>
        </w:numPr>
        <w:suppressLineNumbers w:val="0"/>
        <w:shd w:val="clear" w:fill="FFFFFF"/>
        <w:ind w:firstLine="960" w:firstLineChars="300"/>
        <w:jc w:val="both"/>
        <w:rPr>
          <w:rFonts w:hint="default" w:ascii="Nimbus Roman No9 L" w:hAnsi="Nimbus Roman No9 L" w:eastAsia="CESI仿宋-GB2312" w:cs="Nimbus Roman No9 L"/>
          <w:color w:val="000000"/>
          <w:sz w:val="32"/>
          <w:szCs w:val="32"/>
          <w:lang w:val="en-US" w:eastAsia="zh-CN"/>
        </w:rPr>
      </w:pPr>
      <w:r>
        <w:rPr>
          <w:rFonts w:hint="eastAsia" w:ascii="Nimbus Roman No9 L" w:hAnsi="Nimbus Roman No9 L" w:eastAsia="CESI仿宋-GB2312" w:cs="Nimbus Roman No9 L"/>
          <w:color w:val="000000"/>
          <w:sz w:val="32"/>
          <w:szCs w:val="32"/>
          <w:lang w:val="en-US" w:eastAsia="zh-CN"/>
        </w:rPr>
        <w:t>6</w:t>
      </w:r>
      <w:r>
        <w:rPr>
          <w:rFonts w:hint="default" w:ascii="Nimbus Roman No9 L" w:hAnsi="Nimbus Roman No9 L" w:eastAsia="CESI仿宋-GB2312" w:cs="Nimbus Roman No9 L"/>
          <w:color w:val="000000"/>
          <w:sz w:val="32"/>
          <w:szCs w:val="32"/>
          <w:lang w:val="en-US" w:eastAsia="zh-CN"/>
        </w:rPr>
        <w:t>、淡水养殖（610401）</w:t>
      </w:r>
    </w:p>
    <w:p>
      <w:pPr>
        <w:keepNext w:val="0"/>
        <w:keepLines w:val="0"/>
        <w:widowControl/>
        <w:numPr>
          <w:ilvl w:val="0"/>
          <w:numId w:val="0"/>
        </w:numPr>
        <w:suppressLineNumbers w:val="0"/>
        <w:shd w:val="clear" w:fill="FFFFFF"/>
        <w:ind w:firstLine="640" w:firstLineChars="200"/>
        <w:jc w:val="both"/>
        <w:rPr>
          <w:rFonts w:hint="default" w:ascii="Nimbus Roman No9 L" w:hAnsi="Nimbus Roman No9 L" w:eastAsia="CESI仿宋-GB2312" w:cs="Nimbus Roman No9 L"/>
          <w:color w:val="000000"/>
          <w:sz w:val="32"/>
          <w:szCs w:val="32"/>
          <w:lang w:val="en-US" w:eastAsia="zh-CN"/>
        </w:rPr>
      </w:pPr>
      <w:r>
        <w:rPr>
          <w:rFonts w:hint="default" w:ascii="Nimbus Roman No9 L" w:hAnsi="Nimbus Roman No9 L" w:eastAsia="CESI仿宋-GB2312" w:cs="Nimbus Roman No9 L"/>
          <w:color w:val="000000"/>
          <w:sz w:val="32"/>
          <w:szCs w:val="32"/>
          <w:lang w:val="en-US" w:eastAsia="zh-CN"/>
        </w:rPr>
        <w:t>　7、农产品营销与储运（610116）</w:t>
      </w:r>
    </w:p>
    <w:p>
      <w:pPr>
        <w:keepNext w:val="0"/>
        <w:keepLines w:val="0"/>
        <w:widowControl/>
        <w:numPr>
          <w:ilvl w:val="0"/>
          <w:numId w:val="0"/>
        </w:numPr>
        <w:suppressLineNumbers w:val="0"/>
        <w:shd w:val="clear" w:fill="FFFFFF"/>
        <w:ind w:firstLine="640" w:firstLineChars="200"/>
        <w:jc w:val="both"/>
        <w:rPr>
          <w:rFonts w:hint="default" w:ascii="Nimbus Roman No9 L" w:hAnsi="Nimbus Roman No9 L" w:eastAsia="CESI仿宋-GB2312" w:cs="Nimbus Roman No9 L"/>
          <w:color w:val="000000"/>
          <w:sz w:val="32"/>
          <w:szCs w:val="32"/>
          <w:lang w:val="en-US" w:eastAsia="zh-CN"/>
        </w:rPr>
      </w:pPr>
      <w:r>
        <w:rPr>
          <w:rFonts w:hint="default" w:ascii="Nimbus Roman No9 L" w:hAnsi="Nimbus Roman No9 L" w:eastAsia="CESI仿宋-GB2312" w:cs="Nimbus Roman No9 L"/>
          <w:color w:val="000000"/>
          <w:sz w:val="32"/>
          <w:szCs w:val="32"/>
          <w:lang w:val="en-US" w:eastAsia="zh-CN"/>
        </w:rPr>
        <w:t>　8、计算机应用（710201）</w:t>
      </w:r>
    </w:p>
    <w:p>
      <w:pPr>
        <w:keepNext w:val="0"/>
        <w:keepLines w:val="0"/>
        <w:widowControl/>
        <w:numPr>
          <w:ilvl w:val="0"/>
          <w:numId w:val="0"/>
        </w:numPr>
        <w:suppressLineNumbers w:val="0"/>
        <w:shd w:val="clear" w:fill="FFFFFF"/>
        <w:ind w:firstLine="640" w:firstLineChars="200"/>
        <w:jc w:val="both"/>
        <w:rPr>
          <w:rFonts w:hint="default" w:ascii="Nimbus Roman No9 L" w:hAnsi="Nimbus Roman No9 L" w:eastAsia="CESI仿宋-GB2312" w:cs="Nimbus Roman No9 L"/>
          <w:color w:val="000000"/>
          <w:sz w:val="32"/>
          <w:szCs w:val="32"/>
          <w:lang w:val="en-US" w:eastAsia="zh-CN"/>
        </w:rPr>
      </w:pPr>
      <w:r>
        <w:rPr>
          <w:rFonts w:hint="default" w:ascii="Nimbus Roman No9 L" w:hAnsi="Nimbus Roman No9 L" w:eastAsia="CESI仿宋-GB2312" w:cs="Nimbus Roman No9 L"/>
          <w:color w:val="000000"/>
          <w:sz w:val="32"/>
          <w:szCs w:val="32"/>
          <w:lang w:val="en-US" w:eastAsia="zh-CN"/>
        </w:rPr>
        <w:t>　9、会计事务（730301）</w:t>
      </w:r>
    </w:p>
    <w:p>
      <w:pPr>
        <w:keepNext w:val="0"/>
        <w:keepLines w:val="0"/>
        <w:widowControl/>
        <w:numPr>
          <w:ilvl w:val="0"/>
          <w:numId w:val="0"/>
        </w:numPr>
        <w:suppressLineNumbers w:val="0"/>
        <w:shd w:val="clear" w:fill="FFFFFF"/>
        <w:ind w:firstLine="960" w:firstLineChars="300"/>
        <w:jc w:val="both"/>
        <w:rPr>
          <w:rFonts w:hint="default" w:ascii="Nimbus Roman No9 L" w:hAnsi="Nimbus Roman No9 L" w:eastAsia="CESI仿宋-GB2312" w:cs="Nimbus Roman No9 L"/>
          <w:color w:val="000000"/>
          <w:sz w:val="32"/>
          <w:szCs w:val="32"/>
        </w:rPr>
      </w:pPr>
      <w:r>
        <w:rPr>
          <w:rFonts w:hint="default" w:ascii="Nimbus Roman No9 L" w:hAnsi="Nimbus Roman No9 L" w:eastAsia="CESI仿宋-GB2312" w:cs="Nimbus Roman No9 L"/>
          <w:color w:val="000000"/>
          <w:sz w:val="32"/>
          <w:szCs w:val="32"/>
          <w:lang w:val="en-US" w:eastAsia="zh-CN"/>
        </w:rPr>
        <w:t>10、家庭农场生产经营（610104）</w:t>
      </w:r>
    </w:p>
    <w:p>
      <w:pPr>
        <w:spacing w:line="590" w:lineRule="exact"/>
        <w:ind w:firstLine="640" w:firstLineChars="200"/>
        <w:jc w:val="left"/>
        <w:rPr>
          <w:rFonts w:hint="eastAsia" w:ascii="Nimbus Roman No9 L" w:hAnsi="Nimbus Roman No9 L" w:eastAsia="CESI黑体-GB2312" w:cs="Nimbus Roman No9 L"/>
          <w:color w:val="000000"/>
          <w:sz w:val="32"/>
          <w:szCs w:val="32"/>
          <w:lang w:eastAsia="zh-CN"/>
        </w:rPr>
      </w:pPr>
      <w:r>
        <w:rPr>
          <w:rFonts w:hint="default" w:ascii="Nimbus Roman No9 L" w:hAnsi="Nimbus Roman No9 L" w:eastAsia="CESI黑体-GB2312" w:cs="Nimbus Roman No9 L"/>
          <w:color w:val="000000"/>
          <w:sz w:val="32"/>
          <w:szCs w:val="32"/>
        </w:rPr>
        <w:t>二、</w:t>
      </w:r>
      <w:r>
        <w:rPr>
          <w:rFonts w:hint="eastAsia" w:ascii="Nimbus Roman No9 L" w:hAnsi="Nimbus Roman No9 L" w:eastAsia="CESI黑体-GB2312" w:cs="Nimbus Roman No9 L"/>
          <w:color w:val="000000"/>
          <w:sz w:val="32"/>
          <w:szCs w:val="32"/>
          <w:lang w:eastAsia="zh-CN"/>
        </w:rPr>
        <w:t>课程类型及设置</w:t>
      </w:r>
    </w:p>
    <w:p>
      <w:pPr>
        <w:spacing w:line="590" w:lineRule="exact"/>
        <w:ind w:firstLine="640" w:firstLineChars="200"/>
        <w:jc w:val="left"/>
        <w:rPr>
          <w:rFonts w:hint="eastAsia" w:ascii="Nimbus Roman No9 L" w:hAnsi="Nimbus Roman No9 L" w:eastAsia="CESI仿宋-GB2312" w:cs="Nimbus Roman No9 L"/>
          <w:color w:val="000000"/>
          <w:sz w:val="32"/>
          <w:szCs w:val="32"/>
          <w:lang w:val="en-US" w:eastAsia="zh-CN"/>
        </w:rPr>
      </w:pPr>
      <w:r>
        <w:rPr>
          <w:rFonts w:hint="default" w:ascii="Nimbus Roman No9 L" w:hAnsi="Nimbus Roman No9 L" w:eastAsia="CESI仿宋-GB2312" w:cs="Nimbus Roman No9 L"/>
          <w:color w:val="000000"/>
          <w:sz w:val="32"/>
          <w:szCs w:val="32"/>
        </w:rPr>
        <w:t>根据</w:t>
      </w:r>
      <w:r>
        <w:rPr>
          <w:rFonts w:hint="eastAsia" w:ascii="Nimbus Roman No9 L" w:hAnsi="Nimbus Roman No9 L" w:eastAsia="CESI仿宋-GB2312" w:cs="Nimbus Roman No9 L"/>
          <w:color w:val="000000"/>
          <w:sz w:val="32"/>
          <w:szCs w:val="32"/>
          <w:lang w:val="en-US" w:eastAsia="zh-CN"/>
        </w:rPr>
        <w:t>《</w:t>
      </w:r>
      <w:r>
        <w:rPr>
          <w:rFonts w:hint="default" w:ascii="Nimbus Roman No9 L" w:hAnsi="Nimbus Roman No9 L" w:eastAsia="CESI仿宋-GB2312" w:cs="Nimbus Roman No9 L"/>
          <w:color w:val="000000"/>
          <w:sz w:val="32"/>
          <w:szCs w:val="32"/>
          <w:lang w:val="en-US" w:eastAsia="zh-CN"/>
        </w:rPr>
        <w:t>中央农业广播电视学校农民中职2022级统开专业及教学安排</w:t>
      </w:r>
      <w:r>
        <w:rPr>
          <w:rFonts w:hint="eastAsia" w:ascii="Nimbus Roman No9 L" w:hAnsi="Nimbus Roman No9 L" w:eastAsia="CESI仿宋-GB2312" w:cs="Nimbus Roman No9 L"/>
          <w:color w:val="000000"/>
          <w:sz w:val="32"/>
          <w:szCs w:val="32"/>
          <w:lang w:val="en-US" w:eastAsia="zh-CN"/>
        </w:rPr>
        <w:t>》要求，</w:t>
      </w:r>
      <w:r>
        <w:rPr>
          <w:rFonts w:hint="default" w:ascii="Nimbus Roman No9 L" w:hAnsi="Nimbus Roman No9 L" w:eastAsia="CESI仿宋-GB2312" w:cs="Nimbus Roman No9 L"/>
          <w:color w:val="000000"/>
          <w:kern w:val="0"/>
          <w:sz w:val="32"/>
          <w:szCs w:val="32"/>
        </w:rPr>
        <w:t>各专业课程</w:t>
      </w:r>
      <w:r>
        <w:rPr>
          <w:rFonts w:hint="eastAsia" w:ascii="Nimbus Roman No9 L" w:hAnsi="Nimbus Roman No9 L" w:eastAsia="CESI仿宋-GB2312" w:cs="Nimbus Roman No9 L"/>
          <w:color w:val="000000"/>
          <w:kern w:val="0"/>
          <w:sz w:val="32"/>
          <w:szCs w:val="32"/>
          <w:lang w:eastAsia="zh-CN"/>
        </w:rPr>
        <w:t>设置</w:t>
      </w:r>
      <w:r>
        <w:rPr>
          <w:rFonts w:hint="eastAsia" w:ascii="Nimbus Roman No9 L" w:hAnsi="Nimbus Roman No9 L" w:eastAsia="CESI仿宋-GB2312" w:cs="Nimbus Roman No9 L"/>
          <w:color w:val="000000"/>
          <w:sz w:val="32"/>
          <w:szCs w:val="32"/>
          <w:lang w:eastAsia="zh-CN"/>
        </w:rPr>
        <w:t>为</w:t>
      </w:r>
      <w:r>
        <w:rPr>
          <w:rFonts w:hint="default" w:ascii="Nimbus Roman No9 L" w:hAnsi="Nimbus Roman No9 L" w:eastAsia="CESI仿宋-GB2312" w:cs="Nimbus Roman No9 L"/>
          <w:color w:val="000000"/>
          <w:sz w:val="32"/>
          <w:szCs w:val="32"/>
          <w:lang w:val="en-US" w:eastAsia="zh-CN"/>
        </w:rPr>
        <w:t>基础通识课、专业能力课和产业专题课三种类型</w:t>
      </w:r>
      <w:r>
        <w:rPr>
          <w:rFonts w:hint="eastAsia" w:ascii="Nimbus Roman No9 L" w:hAnsi="Nimbus Roman No9 L" w:eastAsia="CESI仿宋-GB2312" w:cs="Nimbus Roman No9 L"/>
          <w:color w:val="000000"/>
          <w:sz w:val="32"/>
          <w:szCs w:val="32"/>
          <w:lang w:val="en-US" w:eastAsia="zh-CN"/>
        </w:rPr>
        <w:t>。具体如下：</w:t>
      </w:r>
    </w:p>
    <w:p>
      <w:pPr>
        <w:pStyle w:val="2"/>
        <w:ind w:firstLine="640" w:firstLineChars="200"/>
        <w:rPr>
          <w:rFonts w:hint="default" w:ascii="Nimbus Roman No9 L" w:hAnsi="Nimbus Roman No9 L" w:eastAsia="CESI仿宋-GB2312" w:cs="Nimbus Roman No9 L"/>
          <w:color w:val="000000"/>
          <w:kern w:val="2"/>
          <w:sz w:val="32"/>
          <w:szCs w:val="32"/>
          <w:lang w:val="en-US" w:eastAsia="zh-CN" w:bidi="ar-SA"/>
        </w:rPr>
        <w:sectPr>
          <w:footerReference r:id="rId6" w:type="default"/>
          <w:footerReference r:id="rId7" w:type="even"/>
          <w:pgSz w:w="11906" w:h="16838"/>
          <w:pgMar w:top="1871" w:right="1531" w:bottom="1701" w:left="1531" w:header="851" w:footer="1134" w:gutter="0"/>
          <w:pgNumType w:fmt="decimal"/>
          <w:cols w:space="720" w:num="1"/>
          <w:docGrid w:type="lines" w:linePitch="579" w:charSpace="0"/>
        </w:sectPr>
      </w:pPr>
      <w:r>
        <w:rPr>
          <w:rFonts w:hint="eastAsia" w:ascii="Nimbus Roman No9 L" w:hAnsi="Nimbus Roman No9 L" w:eastAsia="CESI仿宋-GB2312" w:cs="Nimbus Roman No9 L"/>
          <w:b/>
          <w:bCs/>
          <w:color w:val="000000"/>
          <w:sz w:val="32"/>
          <w:szCs w:val="32"/>
          <w:lang w:val="en-US" w:eastAsia="zh-CN"/>
        </w:rPr>
        <w:t>（一）课程设置。</w:t>
      </w:r>
      <w:r>
        <w:rPr>
          <w:rFonts w:hint="default" w:ascii="Nimbus Roman No9 L" w:hAnsi="Nimbus Roman No9 L" w:eastAsia="CESI仿宋-GB2312" w:cs="Nimbus Roman No9 L"/>
          <w:color w:val="000000"/>
          <w:sz w:val="32"/>
          <w:szCs w:val="32"/>
          <w:lang w:val="en-US" w:eastAsia="zh-CN"/>
        </w:rPr>
        <w:t>基础通识课</w:t>
      </w:r>
      <w:r>
        <w:rPr>
          <w:rFonts w:hint="eastAsia" w:ascii="Nimbus Roman No9 L" w:hAnsi="Nimbus Roman No9 L" w:eastAsia="CESI仿宋-GB2312" w:cs="Nimbus Roman No9 L"/>
          <w:color w:val="000000"/>
          <w:sz w:val="32"/>
          <w:szCs w:val="32"/>
          <w:lang w:val="en-US" w:eastAsia="zh-CN"/>
        </w:rPr>
        <w:t>、</w:t>
      </w:r>
      <w:r>
        <w:rPr>
          <w:rFonts w:hint="default" w:ascii="Nimbus Roman No9 L" w:hAnsi="Nimbus Roman No9 L" w:eastAsia="CESI仿宋-GB2312" w:cs="Nimbus Roman No9 L"/>
          <w:color w:val="000000"/>
          <w:sz w:val="32"/>
          <w:szCs w:val="32"/>
          <w:lang w:val="en-US" w:eastAsia="zh-CN"/>
        </w:rPr>
        <w:t>专业能力课</w:t>
      </w:r>
      <w:r>
        <w:rPr>
          <w:rFonts w:hint="eastAsia" w:ascii="Nimbus Roman No9 L" w:hAnsi="Nimbus Roman No9 L" w:eastAsia="CESI仿宋-GB2312" w:cs="Nimbus Roman No9 L"/>
          <w:color w:val="000000"/>
          <w:sz w:val="32"/>
          <w:szCs w:val="32"/>
          <w:lang w:val="en-US" w:eastAsia="zh-CN"/>
        </w:rPr>
        <w:t>与</w:t>
      </w:r>
      <w:r>
        <w:rPr>
          <w:rFonts w:hint="default" w:ascii="Nimbus Roman No9 L" w:hAnsi="Nimbus Roman No9 L" w:eastAsia="CESI仿宋-GB2312" w:cs="Nimbus Roman No9 L"/>
          <w:color w:val="000000"/>
          <w:sz w:val="32"/>
          <w:szCs w:val="32"/>
          <w:lang w:val="en-US" w:eastAsia="zh-CN"/>
        </w:rPr>
        <w:t>产业专题课课程</w:t>
      </w:r>
      <w:r>
        <w:rPr>
          <w:rFonts w:hint="eastAsia" w:ascii="Nimbus Roman No9 L" w:hAnsi="Nimbus Roman No9 L" w:eastAsia="CESI仿宋-GB2312" w:cs="Nimbus Roman No9 L"/>
          <w:color w:val="000000"/>
          <w:sz w:val="32"/>
          <w:szCs w:val="32"/>
          <w:lang w:val="en-US" w:eastAsia="zh-CN"/>
        </w:rPr>
        <w:t>由省校提供。</w:t>
      </w:r>
      <w:r>
        <w:rPr>
          <w:rFonts w:hint="default" w:ascii="Nimbus Roman No9 L" w:hAnsi="Nimbus Roman No9 L" w:eastAsia="CESI仿宋-GB2312" w:cs="Nimbus Roman No9 L"/>
          <w:color w:val="000000"/>
          <w:sz w:val="32"/>
          <w:szCs w:val="32"/>
          <w:lang w:val="en-US" w:eastAsia="zh-CN"/>
        </w:rPr>
        <w:t>各地落</w:t>
      </w:r>
      <w:r>
        <w:rPr>
          <w:rFonts w:hint="default" w:ascii="Nimbus Roman No9 L" w:hAnsi="Nimbus Roman No9 L" w:eastAsia="CESI仿宋-GB2312" w:cs="Nimbus Roman No9 L"/>
          <w:color w:val="000000"/>
          <w:kern w:val="2"/>
          <w:sz w:val="32"/>
          <w:szCs w:val="32"/>
          <w:lang w:val="en-US" w:eastAsia="zh-CN" w:bidi="ar-SA"/>
        </w:rPr>
        <w:t>实三型课程设置的总原则是：在保证总学时要求的前提下，因地制宜、</w:t>
      </w:r>
      <w:r>
        <w:rPr>
          <w:rFonts w:hint="eastAsia" w:ascii="Nimbus Roman No9 L" w:hAnsi="Nimbus Roman No9 L" w:eastAsia="CESI仿宋-GB2312" w:cs="Nimbus Roman No9 L"/>
          <w:color w:val="000000"/>
          <w:kern w:val="2"/>
          <w:sz w:val="32"/>
          <w:szCs w:val="32"/>
          <w:lang w:val="en-US" w:eastAsia="zh-CN" w:bidi="ar-SA"/>
        </w:rPr>
        <w:t>因人而异、因专业产业</w:t>
      </w:r>
      <w:r>
        <w:rPr>
          <w:rFonts w:hint="default" w:ascii="Nimbus Roman No9 L" w:hAnsi="Nimbus Roman No9 L" w:eastAsia="CESI仿宋-GB2312" w:cs="Nimbus Roman No9 L"/>
          <w:color w:val="000000"/>
          <w:kern w:val="2"/>
          <w:sz w:val="32"/>
          <w:szCs w:val="32"/>
          <w:lang w:val="en-US" w:eastAsia="zh-CN" w:bidi="ar-SA"/>
        </w:rPr>
        <w:t>确定各型课程的数量，不做硬性规定。允许根据当地产业的发展和学生自身</w:t>
      </w:r>
    </w:p>
    <w:p>
      <w:pPr>
        <w:pStyle w:val="2"/>
        <w:rPr>
          <w:rFonts w:hint="default" w:ascii="Nimbus Roman No9 L" w:hAnsi="Nimbus Roman No9 L" w:eastAsia="CESI仿宋-GB2312" w:cs="Nimbus Roman No9 L"/>
          <w:color w:val="000000"/>
          <w:kern w:val="2"/>
          <w:sz w:val="32"/>
          <w:szCs w:val="32"/>
          <w:lang w:val="en-US" w:eastAsia="zh-CN" w:bidi="ar-SA"/>
        </w:rPr>
      </w:pPr>
      <w:r>
        <w:rPr>
          <w:rFonts w:hint="default" w:ascii="Nimbus Roman No9 L" w:hAnsi="Nimbus Roman No9 L" w:eastAsia="CESI仿宋-GB2312" w:cs="Nimbus Roman No9 L"/>
          <w:color w:val="000000"/>
          <w:kern w:val="2"/>
          <w:sz w:val="32"/>
          <w:szCs w:val="32"/>
          <w:lang w:val="en-US" w:eastAsia="zh-CN" w:bidi="ar-SA"/>
        </w:rPr>
        <w:t>的生产生活需要适当调整或增开其它课程。</w:t>
      </w:r>
    </w:p>
    <w:p>
      <w:pPr>
        <w:keepNext w:val="0"/>
        <w:keepLines w:val="0"/>
        <w:widowControl/>
        <w:numPr>
          <w:ilvl w:val="0"/>
          <w:numId w:val="0"/>
        </w:numPr>
        <w:suppressLineNumbers w:val="0"/>
        <w:shd w:val="clear" w:fill="FFFFFF"/>
        <w:ind w:firstLine="640" w:firstLineChars="200"/>
        <w:jc w:val="both"/>
        <w:rPr>
          <w:rFonts w:hint="default" w:ascii="Nimbus Roman No9 L" w:hAnsi="Nimbus Roman No9 L" w:eastAsia="CESI仿宋-GB2312" w:cs="Nimbus Roman No9 L"/>
          <w:color w:val="000000"/>
          <w:sz w:val="32"/>
          <w:szCs w:val="32"/>
          <w:lang w:val="en-US" w:eastAsia="zh-CN"/>
        </w:rPr>
      </w:pPr>
      <w:r>
        <w:rPr>
          <w:rFonts w:hint="default" w:ascii="Nimbus Roman No9 L" w:hAnsi="Nimbus Roman No9 L" w:eastAsia="CESI仿宋-GB2312" w:cs="Nimbus Roman No9 L"/>
          <w:color w:val="000000"/>
          <w:kern w:val="2"/>
          <w:sz w:val="32"/>
          <w:szCs w:val="32"/>
          <w:lang w:val="en-US" w:eastAsia="zh-CN" w:bidi="ar-SA"/>
        </w:rPr>
        <w:t>202</w:t>
      </w:r>
      <w:r>
        <w:rPr>
          <w:rFonts w:hint="eastAsia" w:ascii="Nimbus Roman No9 L" w:hAnsi="Nimbus Roman No9 L" w:eastAsia="CESI仿宋-GB2312" w:cs="Nimbus Roman No9 L"/>
          <w:color w:val="000000"/>
          <w:kern w:val="2"/>
          <w:sz w:val="32"/>
          <w:szCs w:val="32"/>
          <w:lang w:val="en-US" w:eastAsia="zh-CN" w:bidi="ar-SA"/>
        </w:rPr>
        <w:t>2</w:t>
      </w:r>
      <w:r>
        <w:rPr>
          <w:rFonts w:hint="default" w:ascii="Nimbus Roman No9 L" w:hAnsi="Nimbus Roman No9 L" w:eastAsia="CESI仿宋-GB2312" w:cs="Nimbus Roman No9 L"/>
          <w:color w:val="000000"/>
          <w:kern w:val="2"/>
          <w:sz w:val="32"/>
          <w:szCs w:val="32"/>
          <w:lang w:val="en-US" w:eastAsia="zh-CN" w:bidi="ar-SA"/>
        </w:rPr>
        <w:t>级统开专业课程</w:t>
      </w:r>
      <w:r>
        <w:rPr>
          <w:rFonts w:hint="default" w:ascii="Nimbus Roman No9 L" w:hAnsi="Nimbus Roman No9 L" w:eastAsia="CESI仿宋-GB2312" w:cs="Nimbus Roman No9 L"/>
          <w:color w:val="000000"/>
          <w:sz w:val="32"/>
          <w:szCs w:val="32"/>
        </w:rPr>
        <w:t>安排及学时分配见附件1</w:t>
      </w:r>
      <w:r>
        <w:rPr>
          <w:rFonts w:hint="eastAsia" w:ascii="Nimbus Roman No9 L" w:hAnsi="Nimbus Roman No9 L" w:eastAsia="CESI仿宋-GB2312" w:cs="Nimbus Roman No9 L"/>
          <w:color w:val="000000"/>
          <w:sz w:val="32"/>
          <w:szCs w:val="32"/>
          <w:lang w:eastAsia="zh-CN"/>
        </w:rPr>
        <w:t>。其中，</w:t>
      </w:r>
      <w:r>
        <w:rPr>
          <w:rFonts w:hint="default" w:ascii="Nimbus Roman No9 L" w:hAnsi="Nimbus Roman No9 L" w:eastAsia="CESI仿宋-GB2312" w:cs="Nimbus Roman No9 L"/>
          <w:color w:val="000000"/>
          <w:sz w:val="32"/>
          <w:szCs w:val="32"/>
          <w:lang w:val="en-US" w:eastAsia="zh-CN"/>
        </w:rPr>
        <w:t>家庭农场生产经营专业的教学安排，以</w:t>
      </w:r>
      <w:r>
        <w:rPr>
          <w:rFonts w:hint="eastAsia" w:ascii="Nimbus Roman No9 L" w:hAnsi="Nimbus Roman No9 L" w:eastAsia="CESI仿宋-GB2312" w:cs="Nimbus Roman No9 L"/>
          <w:color w:val="000000"/>
          <w:sz w:val="32"/>
          <w:szCs w:val="32"/>
          <w:lang w:eastAsia="zh-CN"/>
        </w:rPr>
        <w:t>《</w:t>
      </w:r>
      <w:r>
        <w:rPr>
          <w:rFonts w:hint="default" w:ascii="Nimbus Roman No9 L" w:hAnsi="Nimbus Roman No9 L" w:eastAsia="CESI仿宋-GB2312" w:cs="Nimbus Roman No9 L"/>
          <w:color w:val="000000"/>
          <w:sz w:val="32"/>
          <w:szCs w:val="32"/>
        </w:rPr>
        <w:t>安徽省农业广播电视学校关于印发2021级统开中等专业及</w:t>
      </w:r>
      <w:r>
        <w:rPr>
          <w:rFonts w:hint="default" w:ascii="Nimbus Roman No9 L" w:hAnsi="Nimbus Roman No9 L" w:eastAsia="CESI仿宋-GB2312" w:cs="Nimbus Roman No9 L"/>
          <w:color w:val="000000"/>
          <w:sz w:val="32"/>
          <w:szCs w:val="32"/>
          <w:lang w:val="en-US" w:eastAsia="zh-CN"/>
        </w:rPr>
        <w:t>2021</w:t>
      </w:r>
      <w:r>
        <w:rPr>
          <w:rFonts w:hint="default" w:ascii="Nimbus Roman No9 L" w:hAnsi="Nimbus Roman No9 L" w:eastAsia="CESI仿宋-GB2312" w:cs="Nimbus Roman No9 L"/>
          <w:color w:val="000000"/>
          <w:sz w:val="32"/>
          <w:szCs w:val="32"/>
        </w:rPr>
        <w:t>年教学日程安排的通知</w:t>
      </w:r>
      <w:r>
        <w:rPr>
          <w:rFonts w:hint="eastAsia" w:ascii="Nimbus Roman No9 L" w:hAnsi="Nimbus Roman No9 L" w:eastAsia="CESI仿宋-GB2312" w:cs="Nimbus Roman No9 L"/>
          <w:color w:val="000000"/>
          <w:sz w:val="32"/>
          <w:szCs w:val="32"/>
          <w:lang w:eastAsia="zh-CN"/>
        </w:rPr>
        <w:t>》（</w:t>
      </w:r>
      <w:r>
        <w:rPr>
          <w:rFonts w:hint="default" w:ascii="Nimbus Roman No9 L" w:hAnsi="Nimbus Roman No9 L" w:eastAsia="CESI仿宋-GB2312" w:cs="Nimbus Roman No9 L"/>
          <w:color w:val="000000"/>
          <w:sz w:val="32"/>
          <w:szCs w:val="32"/>
          <w:lang w:eastAsia="zh-CN"/>
        </w:rPr>
        <w:t>皖农播</w:t>
      </w:r>
      <w:r>
        <w:rPr>
          <w:rFonts w:hint="default" w:ascii="Nimbus Roman No9 L" w:hAnsi="Nimbus Roman No9 L" w:eastAsia="CESI仿宋-GB2312" w:cs="Nimbus Roman No9 L"/>
          <w:color w:val="000000"/>
          <w:sz w:val="32"/>
          <w:szCs w:val="32"/>
        </w:rPr>
        <w:t>〔2021〕</w:t>
      </w:r>
      <w:r>
        <w:rPr>
          <w:rFonts w:hint="default" w:ascii="Nimbus Roman No9 L" w:hAnsi="Nimbus Roman No9 L" w:eastAsia="CESI仿宋-GB2312" w:cs="Nimbus Roman No9 L"/>
          <w:color w:val="000000"/>
          <w:sz w:val="32"/>
          <w:szCs w:val="32"/>
          <w:lang w:val="en-US" w:eastAsia="zh-CN"/>
        </w:rPr>
        <w:t>1</w:t>
      </w:r>
      <w:r>
        <w:rPr>
          <w:rFonts w:hint="default" w:ascii="Nimbus Roman No9 L" w:hAnsi="Nimbus Roman No9 L" w:eastAsia="CESI仿宋-GB2312" w:cs="Nimbus Roman No9 L"/>
          <w:color w:val="000000"/>
          <w:sz w:val="32"/>
          <w:szCs w:val="32"/>
        </w:rPr>
        <w:t>号</w:t>
      </w:r>
      <w:r>
        <w:rPr>
          <w:rFonts w:hint="eastAsia" w:ascii="Nimbus Roman No9 L" w:hAnsi="Nimbus Roman No9 L" w:eastAsia="CESI仿宋-GB2312" w:cs="Nimbus Roman No9 L"/>
          <w:color w:val="000000"/>
          <w:sz w:val="32"/>
          <w:szCs w:val="32"/>
          <w:lang w:eastAsia="zh-CN"/>
        </w:rPr>
        <w:t>）</w:t>
      </w:r>
      <w:r>
        <w:rPr>
          <w:rFonts w:hint="default" w:ascii="Nimbus Roman No9 L" w:hAnsi="Nimbus Roman No9 L" w:eastAsia="CESI仿宋-GB2312" w:cs="Nimbus Roman No9 L"/>
          <w:color w:val="000000"/>
          <w:sz w:val="32"/>
          <w:szCs w:val="32"/>
          <w:lang w:val="en-US" w:eastAsia="zh-CN"/>
        </w:rPr>
        <w:t>要求为准，本文件不</w:t>
      </w:r>
      <w:r>
        <w:rPr>
          <w:rFonts w:hint="eastAsia" w:ascii="Nimbus Roman No9 L" w:hAnsi="Nimbus Roman No9 L" w:eastAsia="CESI仿宋-GB2312" w:cs="Nimbus Roman No9 L"/>
          <w:color w:val="000000"/>
          <w:sz w:val="32"/>
          <w:szCs w:val="32"/>
          <w:lang w:val="en-US" w:eastAsia="zh-CN"/>
        </w:rPr>
        <w:t>再</w:t>
      </w:r>
      <w:r>
        <w:rPr>
          <w:rFonts w:hint="default" w:ascii="Nimbus Roman No9 L" w:hAnsi="Nimbus Roman No9 L" w:eastAsia="CESI仿宋-GB2312" w:cs="Nimbus Roman No9 L"/>
          <w:color w:val="000000"/>
          <w:sz w:val="32"/>
          <w:szCs w:val="32"/>
          <w:lang w:val="en-US" w:eastAsia="zh-CN"/>
        </w:rPr>
        <w:t>复述。</w:t>
      </w:r>
    </w:p>
    <w:p>
      <w:pPr>
        <w:keepNext w:val="0"/>
        <w:keepLines w:val="0"/>
        <w:widowControl/>
        <w:numPr>
          <w:ilvl w:val="0"/>
          <w:numId w:val="0"/>
        </w:numPr>
        <w:suppressLineNumbers w:val="0"/>
        <w:shd w:val="clear" w:fill="FFFFFF"/>
        <w:ind w:firstLine="640" w:firstLineChars="200"/>
        <w:jc w:val="both"/>
        <w:rPr>
          <w:rFonts w:hint="default" w:ascii="Nimbus Roman No9 L" w:hAnsi="Nimbus Roman No9 L" w:eastAsia="CESI仿宋-GB2312" w:cs="Nimbus Roman No9 L"/>
          <w:color w:val="000000"/>
          <w:sz w:val="32"/>
          <w:szCs w:val="32"/>
        </w:rPr>
      </w:pPr>
      <w:r>
        <w:rPr>
          <w:rFonts w:hint="eastAsia" w:ascii="Nimbus Roman No9 L" w:hAnsi="Nimbus Roman No9 L" w:eastAsia="CESI仿宋-GB2312" w:cs="Nimbus Roman No9 L"/>
          <w:b/>
          <w:bCs/>
          <w:color w:val="000000"/>
          <w:sz w:val="32"/>
          <w:szCs w:val="32"/>
          <w:lang w:val="en-US" w:eastAsia="zh-CN"/>
        </w:rPr>
        <w:t>（二）学时与教学编排。</w:t>
      </w:r>
      <w:r>
        <w:rPr>
          <w:rFonts w:hint="eastAsia" w:ascii="Nimbus Roman No9 L" w:hAnsi="Nimbus Roman No9 L" w:eastAsia="CESI仿宋-GB2312" w:cs="Nimbus Roman No9 L"/>
          <w:color w:val="000000"/>
          <w:sz w:val="32"/>
          <w:szCs w:val="32"/>
          <w:lang w:val="en-US" w:eastAsia="zh-CN"/>
        </w:rPr>
        <w:t>要求</w:t>
      </w:r>
      <w:r>
        <w:rPr>
          <w:rFonts w:hint="default" w:ascii="Nimbus Roman No9 L" w:hAnsi="Nimbus Roman No9 L" w:eastAsia="CESI仿宋-GB2312" w:cs="Nimbus Roman No9 L"/>
          <w:color w:val="000000"/>
          <w:sz w:val="32"/>
          <w:szCs w:val="32"/>
          <w:lang w:val="en-US" w:eastAsia="zh-CN"/>
        </w:rPr>
        <w:t>在3年的学习年限内，</w:t>
      </w:r>
      <w:r>
        <w:rPr>
          <w:rFonts w:hint="default" w:ascii="Nimbus Roman No9 L" w:hAnsi="Nimbus Roman No9 L" w:eastAsia="CESI仿宋-GB2312" w:cs="Nimbus Roman No9 L"/>
          <w:color w:val="000000"/>
          <w:kern w:val="0"/>
          <w:sz w:val="32"/>
          <w:szCs w:val="32"/>
        </w:rPr>
        <w:t>各专业总学时</w:t>
      </w:r>
      <w:r>
        <w:rPr>
          <w:rFonts w:hint="eastAsia" w:ascii="Nimbus Roman No9 L" w:hAnsi="Nimbus Roman No9 L" w:eastAsia="CESI仿宋-GB2312" w:cs="Nimbus Roman No9 L"/>
          <w:color w:val="000000"/>
          <w:kern w:val="0"/>
          <w:sz w:val="32"/>
          <w:szCs w:val="32"/>
          <w:lang w:eastAsia="zh-CN"/>
        </w:rPr>
        <w:t>不低于</w:t>
      </w:r>
      <w:r>
        <w:rPr>
          <w:rFonts w:hint="default" w:ascii="Nimbus Roman No9 L" w:hAnsi="Nimbus Roman No9 L" w:eastAsia="CESI仿宋-GB2312" w:cs="Nimbus Roman No9 L"/>
          <w:color w:val="000000"/>
          <w:kern w:val="0"/>
          <w:sz w:val="32"/>
          <w:szCs w:val="32"/>
        </w:rPr>
        <w:t>2720学时，其中理</w:t>
      </w:r>
      <w:r>
        <w:rPr>
          <w:rFonts w:hint="default" w:ascii="Nimbus Roman No9 L" w:hAnsi="Nimbus Roman No9 L" w:eastAsia="CESI仿宋-GB2312" w:cs="Nimbus Roman No9 L"/>
          <w:color w:val="000000"/>
          <w:sz w:val="32"/>
          <w:szCs w:val="32"/>
        </w:rPr>
        <w:t>论教学学时数与实践教学学时数的比例为1:1–1:2。</w:t>
      </w:r>
    </w:p>
    <w:p>
      <w:pPr>
        <w:keepNext w:val="0"/>
        <w:keepLines w:val="0"/>
        <w:widowControl/>
        <w:numPr>
          <w:ilvl w:val="0"/>
          <w:numId w:val="0"/>
        </w:numPr>
        <w:suppressLineNumbers w:val="0"/>
        <w:shd w:val="clear" w:fill="FFFFFF"/>
        <w:ind w:firstLine="640" w:firstLineChars="200"/>
        <w:jc w:val="both"/>
        <w:rPr>
          <w:rFonts w:hint="default" w:ascii="Nimbus Roman No9 L" w:hAnsi="Nimbus Roman No9 L" w:eastAsia="CESI仿宋-GB2312" w:cs="Nimbus Roman No9 L"/>
          <w:color w:val="000000"/>
          <w:kern w:val="0"/>
          <w:sz w:val="32"/>
          <w:szCs w:val="32"/>
        </w:rPr>
      </w:pPr>
      <w:r>
        <w:rPr>
          <w:rFonts w:hint="default" w:ascii="Nimbus Roman No9 L" w:hAnsi="Nimbus Roman No9 L" w:eastAsia="CESI仿宋-GB2312" w:cs="Nimbus Roman No9 L"/>
          <w:color w:val="000000"/>
          <w:sz w:val="32"/>
          <w:szCs w:val="32"/>
          <w:lang w:val="en-US" w:eastAsia="zh-CN"/>
        </w:rPr>
        <w:t>具体学时分配，由</w:t>
      </w:r>
      <w:r>
        <w:rPr>
          <w:rFonts w:hint="eastAsia" w:ascii="Nimbus Roman No9 L" w:hAnsi="Nimbus Roman No9 L" w:eastAsia="CESI仿宋-GB2312" w:cs="Nimbus Roman No9 L"/>
          <w:color w:val="000000"/>
          <w:sz w:val="32"/>
          <w:szCs w:val="32"/>
          <w:lang w:val="en-US" w:eastAsia="zh-CN"/>
        </w:rPr>
        <w:t>招生</w:t>
      </w:r>
      <w:r>
        <w:rPr>
          <w:rFonts w:hint="default" w:ascii="Nimbus Roman No9 L" w:hAnsi="Nimbus Roman No9 L" w:eastAsia="CESI仿宋-GB2312" w:cs="Nimbus Roman No9 L"/>
          <w:color w:val="000000"/>
          <w:sz w:val="32"/>
          <w:szCs w:val="32"/>
          <w:lang w:val="en-US" w:eastAsia="zh-CN"/>
        </w:rPr>
        <w:t>农广校根据教学实际，在集中面授、现场教学、远程学习、实践辅导和岗位实践5个环节间自行确定</w:t>
      </w:r>
      <w:r>
        <w:rPr>
          <w:rFonts w:hint="eastAsia" w:ascii="Nimbus Roman No9 L" w:hAnsi="Nimbus Roman No9 L" w:eastAsia="CESI仿宋-GB2312" w:cs="Nimbus Roman No9 L"/>
          <w:color w:val="000000"/>
          <w:sz w:val="32"/>
          <w:szCs w:val="32"/>
          <w:lang w:val="en-US" w:eastAsia="zh-CN"/>
        </w:rPr>
        <w:t>。</w:t>
      </w:r>
      <w:r>
        <w:rPr>
          <w:rFonts w:hint="default" w:ascii="Nimbus Roman No9 L" w:hAnsi="Nimbus Roman No9 L" w:eastAsia="CESI仿宋-GB2312" w:cs="Nimbus Roman No9 L"/>
          <w:color w:val="000000"/>
          <w:sz w:val="32"/>
          <w:szCs w:val="32"/>
        </w:rPr>
        <w:t>学员参加各类农民教育培训</w:t>
      </w:r>
      <w:r>
        <w:rPr>
          <w:rFonts w:hint="eastAsia" w:ascii="Nimbus Roman No9 L" w:hAnsi="Nimbus Roman No9 L" w:eastAsia="CESI仿宋-GB2312" w:cs="Nimbus Roman No9 L"/>
          <w:color w:val="000000"/>
          <w:sz w:val="32"/>
          <w:szCs w:val="32"/>
          <w:lang w:eastAsia="zh-CN"/>
        </w:rPr>
        <w:t>活动（含参观学习）</w:t>
      </w:r>
      <w:r>
        <w:rPr>
          <w:rFonts w:hint="default" w:ascii="Nimbus Roman No9 L" w:hAnsi="Nimbus Roman No9 L" w:eastAsia="CESI仿宋-GB2312" w:cs="Nimbus Roman No9 L"/>
          <w:color w:val="000000"/>
          <w:sz w:val="32"/>
          <w:szCs w:val="32"/>
        </w:rPr>
        <w:t>，其相关专业或课程的</w:t>
      </w:r>
      <w:r>
        <w:rPr>
          <w:rFonts w:hint="default" w:ascii="Nimbus Roman No9 L" w:hAnsi="Nimbus Roman No9 L" w:eastAsia="CESI仿宋-GB2312" w:cs="Nimbus Roman No9 L"/>
          <w:color w:val="000000"/>
          <w:kern w:val="0"/>
          <w:sz w:val="32"/>
          <w:szCs w:val="32"/>
        </w:rPr>
        <w:t>理论学习和实践实习课时可纳入中专学习总学时。</w:t>
      </w:r>
    </w:p>
    <w:p>
      <w:pPr>
        <w:numPr>
          <w:ilvl w:val="0"/>
          <w:numId w:val="0"/>
        </w:numPr>
        <w:spacing w:line="590" w:lineRule="exact"/>
        <w:ind w:firstLine="640" w:firstLineChars="200"/>
        <w:jc w:val="left"/>
        <w:rPr>
          <w:rFonts w:hint="default" w:ascii="Nimbus Roman No9 L" w:hAnsi="Nimbus Roman No9 L" w:eastAsia="CESI黑体-GB2312" w:cs="Nimbus Roman No9 L"/>
          <w:color w:val="000000"/>
          <w:kern w:val="0"/>
          <w:sz w:val="32"/>
          <w:szCs w:val="32"/>
        </w:rPr>
      </w:pPr>
      <w:r>
        <w:rPr>
          <w:rFonts w:hint="eastAsia" w:ascii="Nimbus Roman No9 L" w:hAnsi="Nimbus Roman No9 L" w:eastAsia="CESI仿宋-GB2312" w:cs="Nimbus Roman No9 L"/>
          <w:b w:val="0"/>
          <w:bCs w:val="0"/>
          <w:color w:val="000000"/>
          <w:sz w:val="32"/>
          <w:szCs w:val="32"/>
          <w:lang w:eastAsia="zh-CN"/>
        </w:rPr>
        <w:t>学校</w:t>
      </w:r>
      <w:r>
        <w:rPr>
          <w:rFonts w:hint="default" w:ascii="Nimbus Roman No9 L" w:hAnsi="Nimbus Roman No9 L" w:eastAsia="CESI仿宋-GB2312" w:cs="Nimbus Roman No9 L"/>
          <w:b w:val="0"/>
          <w:bCs w:val="0"/>
          <w:color w:val="000000"/>
          <w:sz w:val="32"/>
          <w:szCs w:val="32"/>
        </w:rPr>
        <w:t>要指导学员根据</w:t>
      </w:r>
      <w:r>
        <w:rPr>
          <w:rFonts w:hint="default" w:ascii="Nimbus Roman No9 L" w:hAnsi="Nimbus Roman No9 L" w:eastAsia="CESI仿宋-GB2312" w:cs="Nimbus Roman No9 L"/>
          <w:color w:val="000000"/>
          <w:kern w:val="0"/>
          <w:sz w:val="32"/>
          <w:szCs w:val="32"/>
        </w:rPr>
        <w:t>产业发展、社会需要和个人兴趣，按照专业教学实施方案和学期开课计划进行选课。为均衡学习份量，保证人才培养规格，学员一学期所修习课程总量一般不超过680学时（含认定学分）。</w:t>
      </w:r>
    </w:p>
    <w:p>
      <w:pPr>
        <w:spacing w:line="590" w:lineRule="exact"/>
        <w:ind w:firstLine="640" w:firstLineChars="200"/>
        <w:jc w:val="left"/>
        <w:rPr>
          <w:rFonts w:hint="default" w:ascii="Nimbus Roman No9 L" w:hAnsi="Nimbus Roman No9 L" w:eastAsia="CESI黑体-GB2312" w:cs="Nimbus Roman No9 L"/>
          <w:color w:val="000000"/>
          <w:kern w:val="0"/>
          <w:sz w:val="32"/>
          <w:szCs w:val="32"/>
        </w:rPr>
      </w:pPr>
      <w:r>
        <w:rPr>
          <w:rFonts w:hint="default" w:ascii="Nimbus Roman No9 L" w:hAnsi="Nimbus Roman No9 L" w:eastAsia="CESI黑体-GB2312" w:cs="Nimbus Roman No9 L"/>
          <w:color w:val="000000"/>
          <w:kern w:val="0"/>
          <w:sz w:val="32"/>
          <w:szCs w:val="32"/>
        </w:rPr>
        <w:t>三、教学管理与要求</w:t>
      </w:r>
    </w:p>
    <w:p>
      <w:pPr>
        <w:spacing w:line="590" w:lineRule="exact"/>
        <w:ind w:firstLine="640" w:firstLineChars="200"/>
        <w:jc w:val="both"/>
        <w:rPr>
          <w:rFonts w:hint="default" w:ascii="Nimbus Roman No9 L" w:hAnsi="Nimbus Roman No9 L" w:eastAsia="CESI仿宋-GB2312" w:cs="Nimbus Roman No9 L"/>
          <w:b w:val="0"/>
          <w:bCs w:val="0"/>
          <w:color w:val="000000"/>
          <w:sz w:val="32"/>
          <w:szCs w:val="32"/>
        </w:rPr>
      </w:pPr>
      <w:r>
        <w:rPr>
          <w:rFonts w:hint="eastAsia" w:ascii="Nimbus Roman No9 L" w:hAnsi="Nimbus Roman No9 L" w:eastAsia="CESI仿宋-GB2312" w:cs="Nimbus Roman No9 L"/>
          <w:b/>
          <w:bCs/>
          <w:color w:val="000000"/>
          <w:sz w:val="32"/>
          <w:szCs w:val="32"/>
          <w:lang w:eastAsia="zh-CN"/>
        </w:rPr>
        <w:t>（一）制定实施性教学计划。</w:t>
      </w:r>
      <w:r>
        <w:rPr>
          <w:rFonts w:hint="default" w:ascii="Nimbus Roman No9 L" w:hAnsi="Nimbus Roman No9 L" w:eastAsia="CESI仿宋-GB2312" w:cs="Nimbus Roman No9 L"/>
          <w:b w:val="0"/>
          <w:bCs w:val="0"/>
          <w:color w:val="000000"/>
          <w:sz w:val="32"/>
          <w:szCs w:val="32"/>
        </w:rPr>
        <w:t>各校</w:t>
      </w:r>
      <w:r>
        <w:rPr>
          <w:rFonts w:hint="eastAsia" w:ascii="Nimbus Roman No9 L" w:hAnsi="Nimbus Roman No9 L" w:eastAsia="CESI仿宋-GB2312" w:cs="Nimbus Roman No9 L"/>
          <w:b w:val="0"/>
          <w:bCs w:val="0"/>
          <w:color w:val="000000"/>
          <w:sz w:val="32"/>
          <w:szCs w:val="32"/>
          <w:lang w:eastAsia="zh-CN"/>
        </w:rPr>
        <w:t>要</w:t>
      </w:r>
      <w:r>
        <w:rPr>
          <w:rFonts w:hint="default" w:ascii="Nimbus Roman No9 L" w:hAnsi="Nimbus Roman No9 L" w:eastAsia="CESI仿宋-GB2312" w:cs="Nimbus Roman No9 L"/>
          <w:b w:val="0"/>
          <w:bCs w:val="0"/>
          <w:color w:val="000000"/>
          <w:sz w:val="32"/>
          <w:szCs w:val="32"/>
        </w:rPr>
        <w:t>整合有关资源，发挥体系办学优势，制定切实可行的实施性教学计划</w:t>
      </w:r>
      <w:r>
        <w:rPr>
          <w:rFonts w:hint="eastAsia" w:ascii="Nimbus Roman No9 L" w:hAnsi="Nimbus Roman No9 L" w:eastAsia="CESI仿宋-GB2312" w:cs="Nimbus Roman No9 L"/>
          <w:b w:val="0"/>
          <w:bCs w:val="0"/>
          <w:color w:val="000000"/>
          <w:sz w:val="32"/>
          <w:szCs w:val="32"/>
          <w:lang w:eastAsia="zh-CN"/>
        </w:rPr>
        <w:t>，并在</w:t>
      </w:r>
      <w:r>
        <w:rPr>
          <w:rFonts w:hint="default" w:ascii="Nimbus Roman No9 L" w:hAnsi="Nimbus Roman No9 L" w:eastAsia="CESI仿宋-GB2312" w:cs="Nimbus Roman No9 L"/>
          <w:b w:val="0"/>
          <w:bCs w:val="0"/>
          <w:color w:val="000000"/>
          <w:sz w:val="32"/>
          <w:szCs w:val="32"/>
        </w:rPr>
        <w:t>202</w:t>
      </w:r>
      <w:r>
        <w:rPr>
          <w:rFonts w:hint="eastAsia" w:ascii="Nimbus Roman No9 L" w:hAnsi="Nimbus Roman No9 L" w:eastAsia="CESI仿宋-GB2312" w:cs="Nimbus Roman No9 L"/>
          <w:b w:val="0"/>
          <w:bCs w:val="0"/>
          <w:color w:val="000000"/>
          <w:sz w:val="32"/>
          <w:szCs w:val="32"/>
          <w:lang w:val="en-US" w:eastAsia="zh-CN"/>
        </w:rPr>
        <w:t>2</w:t>
      </w:r>
      <w:r>
        <w:rPr>
          <w:rFonts w:hint="default" w:ascii="Nimbus Roman No9 L" w:hAnsi="Nimbus Roman No9 L" w:eastAsia="CESI仿宋-GB2312" w:cs="Nimbus Roman No9 L"/>
          <w:b w:val="0"/>
          <w:bCs w:val="0"/>
          <w:color w:val="000000"/>
          <w:sz w:val="32"/>
          <w:szCs w:val="32"/>
        </w:rPr>
        <w:t>年</w:t>
      </w:r>
      <w:r>
        <w:rPr>
          <w:rFonts w:hint="eastAsia" w:ascii="Nimbus Roman No9 L" w:hAnsi="Nimbus Roman No9 L" w:eastAsia="CESI仿宋-GB2312" w:cs="Nimbus Roman No9 L"/>
          <w:b w:val="0"/>
          <w:bCs w:val="0"/>
          <w:color w:val="000000"/>
          <w:sz w:val="32"/>
          <w:szCs w:val="32"/>
          <w:lang w:val="en-US" w:eastAsia="zh-CN"/>
        </w:rPr>
        <w:t>8月底</w:t>
      </w:r>
      <w:r>
        <w:rPr>
          <w:rFonts w:hint="default" w:ascii="Nimbus Roman No9 L" w:hAnsi="Nimbus Roman No9 L" w:eastAsia="CESI仿宋-GB2312" w:cs="Nimbus Roman No9 L"/>
          <w:b w:val="0"/>
          <w:bCs w:val="0"/>
          <w:color w:val="000000"/>
          <w:sz w:val="32"/>
          <w:szCs w:val="32"/>
        </w:rPr>
        <w:t>前</w:t>
      </w:r>
      <w:r>
        <w:rPr>
          <w:rFonts w:hint="default" w:ascii="Nimbus Roman No9 L" w:hAnsi="Nimbus Roman No9 L" w:eastAsia="CESI仿宋-GB2312" w:cs="Nimbus Roman No9 L"/>
          <w:b w:val="0"/>
          <w:bCs w:val="0"/>
          <w:color w:val="000000"/>
          <w:sz w:val="32"/>
          <w:szCs w:val="32"/>
          <w:lang w:eastAsia="zh-CN"/>
        </w:rPr>
        <w:t>将</w:t>
      </w:r>
      <w:r>
        <w:rPr>
          <w:rFonts w:hint="default" w:ascii="Nimbus Roman No9 L" w:hAnsi="Nimbus Roman No9 L" w:eastAsia="CESI仿宋-GB2312" w:cs="Nimbus Roman No9 L"/>
          <w:b w:val="0"/>
          <w:bCs w:val="0"/>
          <w:color w:val="000000"/>
          <w:sz w:val="32"/>
          <w:szCs w:val="32"/>
        </w:rPr>
        <w:t>实施性教学计划报省校备案，每</w:t>
      </w:r>
      <w:r>
        <w:rPr>
          <w:rFonts w:hint="eastAsia" w:ascii="Nimbus Roman No9 L" w:hAnsi="Nimbus Roman No9 L" w:eastAsia="CESI仿宋-GB2312" w:cs="Nimbus Roman No9 L"/>
          <w:b w:val="0"/>
          <w:bCs w:val="0"/>
          <w:color w:val="000000"/>
          <w:sz w:val="32"/>
          <w:szCs w:val="32"/>
          <w:lang w:eastAsia="zh-CN"/>
        </w:rPr>
        <w:t>季度</w:t>
      </w:r>
      <w:r>
        <w:rPr>
          <w:rFonts w:hint="default" w:ascii="Nimbus Roman No9 L" w:hAnsi="Nimbus Roman No9 L" w:eastAsia="CESI仿宋-GB2312" w:cs="Nimbus Roman No9 L"/>
          <w:b w:val="0"/>
          <w:bCs w:val="0"/>
          <w:color w:val="000000"/>
          <w:sz w:val="32"/>
          <w:szCs w:val="32"/>
        </w:rPr>
        <w:t>通过电子表格报送</w:t>
      </w:r>
      <w:r>
        <w:rPr>
          <w:rFonts w:hint="eastAsia" w:ascii="Nimbus Roman No9 L" w:hAnsi="Nimbus Roman No9 L" w:eastAsia="CESI仿宋-GB2312" w:cs="Nimbus Roman No9 L"/>
          <w:b w:val="0"/>
          <w:bCs w:val="0"/>
          <w:color w:val="000000"/>
          <w:sz w:val="32"/>
          <w:szCs w:val="32"/>
          <w:lang w:eastAsia="zh-CN"/>
        </w:rPr>
        <w:t>本季度</w:t>
      </w:r>
      <w:r>
        <w:rPr>
          <w:rFonts w:hint="default" w:ascii="Nimbus Roman No9 L" w:hAnsi="Nimbus Roman No9 L" w:eastAsia="CESI仿宋-GB2312" w:cs="Nimbus Roman No9 L"/>
          <w:b w:val="0"/>
          <w:bCs w:val="0"/>
          <w:color w:val="000000"/>
          <w:sz w:val="32"/>
          <w:szCs w:val="32"/>
        </w:rPr>
        <w:t>教学计划完成情况，省校进行抽查。</w:t>
      </w:r>
    </w:p>
    <w:p>
      <w:pPr>
        <w:spacing w:line="590" w:lineRule="exact"/>
        <w:ind w:firstLine="640" w:firstLineChars="200"/>
        <w:jc w:val="both"/>
        <w:rPr>
          <w:rFonts w:hint="default" w:ascii="Nimbus Roman No9 L" w:hAnsi="Nimbus Roman No9 L" w:eastAsia="CESI仿宋-GB2312" w:cs="Nimbus Roman No9 L"/>
          <w:b w:val="0"/>
          <w:bCs w:val="0"/>
          <w:color w:val="000000"/>
          <w:sz w:val="32"/>
          <w:szCs w:val="32"/>
        </w:rPr>
        <w:sectPr>
          <w:footerReference r:id="rId8" w:type="default"/>
          <w:pgSz w:w="11906" w:h="16838"/>
          <w:pgMar w:top="1871" w:right="1531" w:bottom="1701" w:left="1531" w:header="851" w:footer="1134" w:gutter="0"/>
          <w:pgNumType w:fmt="decimal"/>
          <w:cols w:space="720" w:num="1"/>
          <w:docGrid w:type="lines" w:linePitch="579" w:charSpace="0"/>
        </w:sectPr>
      </w:pPr>
      <w:r>
        <w:rPr>
          <w:rFonts w:hint="eastAsia" w:ascii="Nimbus Roman No9 L" w:hAnsi="Nimbus Roman No9 L" w:eastAsia="CESI仿宋-GB2312" w:cs="Nimbus Roman No9 L"/>
          <w:b/>
          <w:bCs/>
          <w:color w:val="000000"/>
          <w:sz w:val="32"/>
          <w:szCs w:val="32"/>
          <w:lang w:eastAsia="zh-CN"/>
        </w:rPr>
        <w:t>（二）确定招生专业。</w:t>
      </w:r>
      <w:r>
        <w:rPr>
          <w:rFonts w:hint="default" w:ascii="Nimbus Roman No9 L" w:hAnsi="Nimbus Roman No9 L" w:eastAsia="CESI仿宋-GB2312" w:cs="Nimbus Roman No9 L"/>
          <w:b w:val="0"/>
          <w:bCs w:val="0"/>
          <w:color w:val="000000"/>
          <w:sz w:val="32"/>
          <w:szCs w:val="32"/>
        </w:rPr>
        <w:t>根据</w:t>
      </w:r>
      <w:r>
        <w:rPr>
          <w:rFonts w:hint="eastAsia" w:ascii="Nimbus Roman No9 L" w:hAnsi="Nimbus Roman No9 L" w:eastAsia="CESI仿宋-GB2312" w:cs="Nimbus Roman No9 L"/>
          <w:b w:val="0"/>
          <w:bCs w:val="0"/>
          <w:color w:val="000000"/>
          <w:sz w:val="32"/>
          <w:szCs w:val="32"/>
          <w:lang w:eastAsia="zh-CN"/>
        </w:rPr>
        <w:t>学校办学能力、</w:t>
      </w:r>
      <w:r>
        <w:rPr>
          <w:rFonts w:hint="default" w:ascii="Nimbus Roman No9 L" w:hAnsi="Nimbus Roman No9 L" w:eastAsia="CESI仿宋-GB2312" w:cs="Nimbus Roman No9 L"/>
          <w:b w:val="0"/>
          <w:bCs w:val="0"/>
          <w:color w:val="000000"/>
          <w:sz w:val="32"/>
          <w:szCs w:val="32"/>
        </w:rPr>
        <w:t>本地农业产业发</w:t>
      </w:r>
    </w:p>
    <w:p>
      <w:pPr>
        <w:spacing w:line="590" w:lineRule="exact"/>
        <w:jc w:val="both"/>
        <w:rPr>
          <w:rFonts w:hint="eastAsia" w:ascii="Nimbus Roman No9 L" w:hAnsi="Nimbus Roman No9 L" w:eastAsia="CESI仿宋-GB2312" w:cs="Nimbus Roman No9 L"/>
          <w:b w:val="0"/>
          <w:bCs w:val="0"/>
          <w:color w:val="000000"/>
          <w:sz w:val="32"/>
          <w:szCs w:val="32"/>
          <w:lang w:eastAsia="zh-CN"/>
        </w:rPr>
      </w:pPr>
      <w:r>
        <w:rPr>
          <w:rFonts w:hint="default" w:ascii="Nimbus Roman No9 L" w:hAnsi="Nimbus Roman No9 L" w:eastAsia="CESI仿宋-GB2312" w:cs="Nimbus Roman No9 L"/>
          <w:b w:val="0"/>
          <w:bCs w:val="0"/>
          <w:color w:val="000000"/>
          <w:sz w:val="32"/>
          <w:szCs w:val="32"/>
        </w:rPr>
        <w:t>展和人才培养需求，从省校统开专业中选择</w:t>
      </w:r>
      <w:r>
        <w:rPr>
          <w:rFonts w:hint="eastAsia" w:ascii="Nimbus Roman No9 L" w:hAnsi="Nimbus Roman No9 L" w:eastAsia="CESI仿宋-GB2312" w:cs="Nimbus Roman No9 L"/>
          <w:b w:val="0"/>
          <w:bCs w:val="0"/>
          <w:color w:val="000000"/>
          <w:sz w:val="32"/>
          <w:szCs w:val="32"/>
          <w:lang w:val="en-US" w:eastAsia="zh-CN"/>
        </w:rPr>
        <w:t>1到2个</w:t>
      </w:r>
      <w:r>
        <w:rPr>
          <w:rFonts w:hint="default" w:ascii="Nimbus Roman No9 L" w:hAnsi="Nimbus Roman No9 L" w:eastAsia="CESI仿宋-GB2312" w:cs="Nimbus Roman No9 L"/>
          <w:b w:val="0"/>
          <w:bCs w:val="0"/>
          <w:color w:val="000000"/>
          <w:sz w:val="32"/>
          <w:szCs w:val="32"/>
        </w:rPr>
        <w:t>招生专业</w:t>
      </w:r>
      <w:r>
        <w:rPr>
          <w:rFonts w:hint="eastAsia" w:ascii="Nimbus Roman No9 L" w:hAnsi="Nimbus Roman No9 L" w:eastAsia="CESI仿宋-GB2312" w:cs="Nimbus Roman No9 L"/>
          <w:b w:val="0"/>
          <w:bCs w:val="0"/>
          <w:color w:val="000000"/>
          <w:sz w:val="32"/>
          <w:szCs w:val="32"/>
          <w:lang w:eastAsia="zh-CN"/>
        </w:rPr>
        <w:t>。每</w:t>
      </w:r>
      <w:r>
        <w:rPr>
          <w:rFonts w:hint="default" w:ascii="Nimbus Roman No9 L" w:hAnsi="Nimbus Roman No9 L" w:eastAsia="CESI仿宋-GB2312" w:cs="Nimbus Roman No9 L"/>
          <w:b w:val="0"/>
          <w:bCs w:val="0"/>
          <w:color w:val="000000"/>
          <w:sz w:val="32"/>
          <w:szCs w:val="32"/>
        </w:rPr>
        <w:t>专业开班不得少于20名学生，达不到最低开班人数要求的可在征求学员意见的基础上调换专业或由市级分校统筹开班</w:t>
      </w:r>
      <w:r>
        <w:rPr>
          <w:rFonts w:hint="eastAsia" w:ascii="Nimbus Roman No9 L" w:hAnsi="Nimbus Roman No9 L" w:eastAsia="CESI仿宋-GB2312" w:cs="Nimbus Roman No9 L"/>
          <w:b w:val="0"/>
          <w:bCs w:val="0"/>
          <w:color w:val="000000"/>
          <w:sz w:val="32"/>
          <w:szCs w:val="32"/>
          <w:lang w:eastAsia="zh-CN"/>
        </w:rPr>
        <w:t>。</w:t>
      </w:r>
    </w:p>
    <w:p>
      <w:pPr>
        <w:keepNext w:val="0"/>
        <w:keepLines w:val="0"/>
        <w:widowControl/>
        <w:suppressLineNumbers w:val="0"/>
        <w:ind w:firstLine="640" w:firstLineChars="200"/>
        <w:jc w:val="left"/>
        <w:rPr>
          <w:rFonts w:hint="default" w:ascii="Nimbus Roman No9 L" w:hAnsi="Nimbus Roman No9 L" w:eastAsia="CESI仿宋-GB2312" w:cs="Nimbus Roman No9 L"/>
          <w:color w:val="000000"/>
          <w:kern w:val="0"/>
          <w:sz w:val="32"/>
          <w:szCs w:val="32"/>
        </w:rPr>
      </w:pPr>
      <w:r>
        <w:rPr>
          <w:rFonts w:hint="eastAsia" w:ascii="Nimbus Roman No9 L" w:hAnsi="Nimbus Roman No9 L" w:eastAsia="CESI仿宋-GB2312" w:cs="Nimbus Roman No9 L"/>
          <w:b/>
          <w:bCs/>
          <w:color w:val="000000"/>
          <w:sz w:val="32"/>
          <w:szCs w:val="32"/>
          <w:lang w:eastAsia="zh-CN"/>
        </w:rPr>
        <w:t>（三）</w:t>
      </w:r>
      <w:r>
        <w:rPr>
          <w:rFonts w:hint="eastAsia" w:ascii="Nimbus Roman No9 L" w:hAnsi="Nimbus Roman No9 L" w:eastAsia="CESI仿宋-GB2312" w:cs="Nimbus Roman No9 L"/>
          <w:b/>
          <w:bCs/>
          <w:color w:val="000000"/>
          <w:sz w:val="32"/>
          <w:szCs w:val="32"/>
          <w:lang w:val="en-US" w:eastAsia="zh-CN"/>
        </w:rPr>
        <w:t>利用各类线上资源</w:t>
      </w:r>
      <w:r>
        <w:rPr>
          <w:rFonts w:hint="eastAsia" w:ascii="Nimbus Roman No9 L" w:hAnsi="Nimbus Roman No9 L" w:eastAsia="CESI仿宋-GB2312" w:cs="Nimbus Roman No9 L"/>
          <w:b/>
          <w:bCs/>
          <w:color w:val="000000"/>
          <w:sz w:val="32"/>
          <w:szCs w:val="32"/>
          <w:lang w:eastAsia="zh-CN"/>
        </w:rPr>
        <w:t>。</w:t>
      </w:r>
      <w:r>
        <w:rPr>
          <w:rFonts w:hint="eastAsia" w:ascii="Nimbus Roman No9 L" w:hAnsi="Nimbus Roman No9 L" w:eastAsia="CESI仿宋-GB2312" w:cs="Nimbus Roman No9 L"/>
          <w:b w:val="0"/>
          <w:bCs w:val="0"/>
          <w:color w:val="000000"/>
          <w:sz w:val="32"/>
          <w:szCs w:val="32"/>
          <w:lang w:eastAsia="zh-CN"/>
        </w:rPr>
        <w:t>一是实现教学全过程数字化管理。</w:t>
      </w:r>
      <w:r>
        <w:rPr>
          <w:rFonts w:hint="default" w:ascii="Nimbus Roman No9 L" w:hAnsi="Nimbus Roman No9 L" w:eastAsia="CESI仿宋-GB2312" w:cs="Nimbus Roman No9 L"/>
          <w:color w:val="000000"/>
          <w:kern w:val="0"/>
          <w:sz w:val="32"/>
          <w:szCs w:val="32"/>
          <w:lang w:eastAsia="zh-CN"/>
        </w:rPr>
        <w:t>依托省校中职教育管理系统（</w:t>
      </w:r>
      <w:r>
        <w:rPr>
          <w:rFonts w:hint="eastAsia" w:ascii="Nimbus Roman No9 L" w:hAnsi="Nimbus Roman No9 L" w:eastAsia="CESI仿宋-GB2312" w:cs="Nimbus Roman No9 L"/>
          <w:color w:val="000000"/>
          <w:kern w:val="0"/>
          <w:sz w:val="32"/>
          <w:szCs w:val="32"/>
          <w:lang w:val="en-US" w:eastAsia="zh-CN"/>
        </w:rPr>
        <w:t>http://</w:t>
      </w:r>
      <w:r>
        <w:rPr>
          <w:rFonts w:hint="default" w:ascii="Nimbus Roman No9 L" w:hAnsi="Nimbus Roman No9 L" w:eastAsia="CESI仿宋-GB2312" w:cs="Nimbus Roman No9 L"/>
          <w:color w:val="000000"/>
          <w:kern w:val="0"/>
          <w:sz w:val="32"/>
          <w:szCs w:val="32"/>
          <w:lang w:val="en-US" w:eastAsia="zh-CN"/>
        </w:rPr>
        <w:t>ngxsso.ahngx.net</w:t>
      </w:r>
      <w:r>
        <w:rPr>
          <w:rFonts w:hint="default" w:ascii="Nimbus Roman No9 L" w:hAnsi="Nimbus Roman No9 L" w:eastAsia="CESI仿宋-GB2312" w:cs="Nimbus Roman No9 L"/>
          <w:color w:val="000000"/>
          <w:kern w:val="0"/>
          <w:sz w:val="32"/>
          <w:szCs w:val="32"/>
          <w:lang w:eastAsia="zh-CN"/>
        </w:rPr>
        <w:t>），实现在籍在校学员全员注册登录学习，自动记录学习时间，对学生信息、课程教学、班级管理、考试考核、实践实训等进行全过程线上管理</w:t>
      </w:r>
      <w:r>
        <w:rPr>
          <w:rFonts w:hint="default" w:ascii="Nimbus Roman No9 L" w:hAnsi="Nimbus Roman No9 L" w:eastAsia="CESI仿宋-GB2312" w:cs="Nimbus Roman No9 L"/>
          <w:color w:val="000000"/>
          <w:kern w:val="0"/>
          <w:sz w:val="32"/>
          <w:szCs w:val="32"/>
          <w:lang w:val="en-US" w:eastAsia="zh-CN"/>
        </w:rPr>
        <w:t>。</w:t>
      </w:r>
      <w:r>
        <w:rPr>
          <w:rFonts w:hint="eastAsia" w:ascii="Nimbus Roman No9 L" w:hAnsi="Nimbus Roman No9 L" w:eastAsia="CESI仿宋-GB2312" w:cs="Nimbus Roman No9 L"/>
          <w:color w:val="000000"/>
          <w:kern w:val="0"/>
          <w:sz w:val="32"/>
          <w:szCs w:val="32"/>
          <w:lang w:val="en-US" w:eastAsia="zh-CN"/>
        </w:rPr>
        <w:t>二是</w:t>
      </w:r>
      <w:r>
        <w:rPr>
          <w:rFonts w:hint="eastAsia" w:ascii="Nimbus Roman No9 L" w:hAnsi="Nimbus Roman No9 L" w:eastAsia="CESI仿宋-GB2312" w:cs="Nimbus Roman No9 L"/>
          <w:color w:val="000000"/>
          <w:kern w:val="0"/>
          <w:sz w:val="32"/>
          <w:szCs w:val="32"/>
          <w:lang w:eastAsia="zh-CN"/>
        </w:rPr>
        <w:t>鼓励</w:t>
      </w:r>
      <w:r>
        <w:rPr>
          <w:rFonts w:hint="default" w:ascii="Nimbus Roman No9 L" w:hAnsi="Nimbus Roman No9 L" w:eastAsia="CESI仿宋-GB2312" w:cs="Nimbus Roman No9 L"/>
          <w:color w:val="000000"/>
          <w:kern w:val="0"/>
          <w:sz w:val="32"/>
          <w:szCs w:val="32"/>
        </w:rPr>
        <w:t>借助微信、</w:t>
      </w:r>
      <w:r>
        <w:rPr>
          <w:rFonts w:hint="eastAsia" w:ascii="Nimbus Roman No9 L" w:hAnsi="Nimbus Roman No9 L" w:eastAsia="CESI仿宋-GB2312" w:cs="Nimbus Roman No9 L"/>
          <w:color w:val="000000"/>
          <w:kern w:val="0"/>
          <w:sz w:val="32"/>
          <w:szCs w:val="32"/>
          <w:lang w:eastAsia="zh-CN"/>
        </w:rPr>
        <w:t>腾讯会议、</w:t>
      </w:r>
      <w:r>
        <w:rPr>
          <w:rFonts w:hint="default" w:ascii="Nimbus Roman No9 L" w:hAnsi="Nimbus Roman No9 L" w:eastAsia="CESI仿宋-GB2312" w:cs="Nimbus Roman No9 L"/>
          <w:color w:val="000000"/>
          <w:kern w:val="0"/>
          <w:sz w:val="32"/>
          <w:szCs w:val="32"/>
          <w:lang w:eastAsia="zh-CN"/>
        </w:rPr>
        <w:t>网络</w:t>
      </w:r>
      <w:r>
        <w:rPr>
          <w:rFonts w:hint="default" w:ascii="Nimbus Roman No9 L" w:hAnsi="Nimbus Roman No9 L" w:eastAsia="CESI仿宋-GB2312" w:cs="Nimbus Roman No9 L"/>
          <w:color w:val="000000"/>
          <w:kern w:val="0"/>
          <w:sz w:val="32"/>
          <w:szCs w:val="32"/>
        </w:rPr>
        <w:t>直播等平台推行线上线下混合式教学</w:t>
      </w:r>
      <w:r>
        <w:rPr>
          <w:rFonts w:hint="default" w:ascii="Nimbus Roman No9 L" w:hAnsi="Nimbus Roman No9 L" w:eastAsia="CESI仿宋-GB2312" w:cs="Nimbus Roman No9 L"/>
          <w:color w:val="000000"/>
          <w:sz w:val="32"/>
          <w:szCs w:val="32"/>
        </w:rPr>
        <w:t>。</w:t>
      </w:r>
    </w:p>
    <w:p>
      <w:pPr>
        <w:keepNext w:val="0"/>
        <w:keepLines w:val="0"/>
        <w:widowControl/>
        <w:suppressLineNumbers w:val="0"/>
        <w:ind w:firstLine="640" w:firstLineChars="200"/>
        <w:jc w:val="left"/>
        <w:rPr>
          <w:rFonts w:hint="eastAsia" w:ascii="Nimbus Roman No9 L" w:hAnsi="Nimbus Roman No9 L" w:eastAsia="CESI仿宋-GB2312" w:cs="Nimbus Roman No9 L"/>
          <w:color w:val="000000"/>
          <w:kern w:val="0"/>
          <w:sz w:val="32"/>
          <w:szCs w:val="32"/>
          <w:lang w:eastAsia="zh-CN"/>
        </w:rPr>
      </w:pPr>
      <w:r>
        <w:rPr>
          <w:rFonts w:hint="eastAsia" w:ascii="Nimbus Roman No9 L" w:hAnsi="Nimbus Roman No9 L" w:eastAsia="CESI仿宋-GB2312" w:cs="Nimbus Roman No9 L"/>
          <w:color w:val="000000"/>
          <w:kern w:val="0"/>
          <w:sz w:val="32"/>
          <w:szCs w:val="32"/>
          <w:lang w:eastAsia="zh-CN"/>
        </w:rPr>
        <w:t>要</w:t>
      </w:r>
      <w:r>
        <w:rPr>
          <w:rFonts w:hint="default" w:ascii="Nimbus Roman No9 L" w:hAnsi="Nimbus Roman No9 L" w:eastAsia="CESI仿宋-GB2312" w:cs="Nimbus Roman No9 L"/>
          <w:color w:val="000000"/>
          <w:kern w:val="0"/>
          <w:sz w:val="32"/>
          <w:szCs w:val="32"/>
        </w:rPr>
        <w:t>充分利用现有</w:t>
      </w:r>
      <w:r>
        <w:rPr>
          <w:rFonts w:hint="eastAsia" w:ascii="Nimbus Roman No9 L" w:hAnsi="Nimbus Roman No9 L" w:eastAsia="CESI仿宋-GB2312" w:cs="Nimbus Roman No9 L"/>
          <w:color w:val="000000"/>
          <w:kern w:val="0"/>
          <w:sz w:val="32"/>
          <w:szCs w:val="32"/>
          <w:lang w:eastAsia="zh-CN"/>
        </w:rPr>
        <w:t>数字教学</w:t>
      </w:r>
      <w:r>
        <w:rPr>
          <w:rFonts w:hint="default" w:ascii="Nimbus Roman No9 L" w:hAnsi="Nimbus Roman No9 L" w:eastAsia="CESI仿宋-GB2312" w:cs="Nimbus Roman No9 L"/>
          <w:color w:val="000000"/>
          <w:kern w:val="0"/>
          <w:sz w:val="32"/>
          <w:szCs w:val="32"/>
        </w:rPr>
        <w:t>资源</w:t>
      </w:r>
      <w:r>
        <w:rPr>
          <w:rFonts w:hint="eastAsia" w:ascii="Nimbus Roman No9 L" w:hAnsi="Nimbus Roman No9 L" w:eastAsia="CESI仿宋-GB2312" w:cs="Nimbus Roman No9 L"/>
          <w:color w:val="000000"/>
          <w:kern w:val="0"/>
          <w:sz w:val="32"/>
          <w:szCs w:val="32"/>
          <w:lang w:eastAsia="zh-CN"/>
        </w:rPr>
        <w:t>，包括但不限于</w:t>
      </w:r>
      <w:r>
        <w:rPr>
          <w:rFonts w:hint="default" w:ascii="Nimbus Roman No9 L" w:hAnsi="Nimbus Roman No9 L" w:eastAsia="CESI仿宋-GB2312" w:cs="Nimbus Roman No9 L"/>
          <w:color w:val="000000"/>
          <w:kern w:val="0"/>
          <w:sz w:val="32"/>
          <w:szCs w:val="32"/>
        </w:rPr>
        <w:t>农广校“中国农村远程教育网”、“云上智农”APP；安徽</w:t>
      </w:r>
      <w:r>
        <w:rPr>
          <w:rFonts w:hint="eastAsia" w:ascii="Nimbus Roman No9 L" w:hAnsi="Nimbus Roman No9 L" w:eastAsia="CESI仿宋-GB2312" w:cs="Nimbus Roman No9 L"/>
          <w:color w:val="000000"/>
          <w:kern w:val="0"/>
          <w:sz w:val="32"/>
          <w:szCs w:val="32"/>
          <w:lang w:eastAsia="zh-CN"/>
        </w:rPr>
        <w:t>广播</w:t>
      </w:r>
      <w:r>
        <w:rPr>
          <w:rFonts w:hint="default" w:ascii="Nimbus Roman No9 L" w:hAnsi="Nimbus Roman No9 L" w:eastAsia="CESI仿宋-GB2312" w:cs="Nimbus Roman No9 L"/>
          <w:color w:val="000000"/>
          <w:kern w:val="0"/>
          <w:sz w:val="32"/>
          <w:szCs w:val="32"/>
        </w:rPr>
        <w:t>电视台</w:t>
      </w:r>
      <w:r>
        <w:rPr>
          <w:rFonts w:hint="eastAsia" w:ascii="Nimbus Roman No9 L" w:hAnsi="Nimbus Roman No9 L" w:eastAsia="CESI仿宋-GB2312" w:cs="Nimbus Roman No9 L"/>
          <w:color w:val="000000"/>
          <w:kern w:val="0"/>
          <w:sz w:val="32"/>
          <w:szCs w:val="32"/>
          <w:lang w:eastAsia="zh-CN"/>
        </w:rPr>
        <w:t>农村科教频道</w:t>
      </w:r>
      <w:r>
        <w:rPr>
          <w:rFonts w:hint="default" w:ascii="Nimbus Roman No9 L" w:hAnsi="Nimbus Roman No9 L" w:eastAsia="CESI仿宋-GB2312" w:cs="Nimbus Roman No9 L"/>
          <w:color w:val="000000"/>
          <w:kern w:val="0"/>
          <w:sz w:val="32"/>
          <w:szCs w:val="32"/>
        </w:rPr>
        <w:t>《皖美乡村》</w:t>
      </w:r>
      <w:r>
        <w:rPr>
          <w:rFonts w:hint="eastAsia" w:ascii="Nimbus Roman No9 L" w:hAnsi="Nimbus Roman No9 L" w:eastAsia="CESI仿宋-GB2312" w:cs="Nimbus Roman No9 L"/>
          <w:color w:val="000000"/>
          <w:kern w:val="0"/>
          <w:sz w:val="32"/>
          <w:szCs w:val="32"/>
          <w:lang w:eastAsia="zh-CN"/>
        </w:rPr>
        <w:t>、</w:t>
      </w:r>
      <w:r>
        <w:rPr>
          <w:rStyle w:val="9"/>
          <w:rFonts w:hint="default" w:ascii="Nimbus Roman No9 L" w:hAnsi="Nimbus Roman No9 L" w:eastAsia="CESI仿宋-GB2312" w:cs="Nimbus Roman No9 L"/>
          <w:i w:val="0"/>
          <w:color w:val="000000"/>
          <w:sz w:val="32"/>
          <w:szCs w:val="32"/>
        </w:rPr>
        <w:t>中央电视</w:t>
      </w:r>
      <w:r>
        <w:rPr>
          <w:rFonts w:hint="default" w:ascii="Nimbus Roman No9 L" w:hAnsi="Nimbus Roman No9 L" w:eastAsia="CESI仿宋-GB2312" w:cs="Nimbus Roman No9 L"/>
          <w:color w:val="000000"/>
          <w:sz w:val="32"/>
          <w:szCs w:val="32"/>
        </w:rPr>
        <w:t>台</w:t>
      </w:r>
      <w:r>
        <w:rPr>
          <w:rFonts w:hint="default" w:ascii="Nimbus Roman No9 L" w:hAnsi="Nimbus Roman No9 L" w:eastAsia="CESI仿宋-GB2312" w:cs="Nimbus Roman No9 L"/>
          <w:color w:val="000000"/>
          <w:kern w:val="0"/>
          <w:sz w:val="32"/>
          <w:szCs w:val="32"/>
        </w:rPr>
        <w:t>17 频道《聚焦三农》《致富经》《</w:t>
      </w:r>
      <w:r>
        <w:rPr>
          <w:rFonts w:hint="default" w:ascii="Nimbus Roman No9 L" w:hAnsi="Nimbus Roman No9 L" w:eastAsia="CESI仿宋-GB2312" w:cs="Nimbus Roman No9 L"/>
          <w:color w:val="000000"/>
          <w:kern w:val="0"/>
          <w:sz w:val="32"/>
          <w:szCs w:val="32"/>
          <w:lang w:eastAsia="zh-CN"/>
        </w:rPr>
        <w:t>田间示范秀</w:t>
      </w:r>
      <w:r>
        <w:rPr>
          <w:rFonts w:hint="default" w:ascii="Nimbus Roman No9 L" w:hAnsi="Nimbus Roman No9 L" w:eastAsia="CESI仿宋-GB2312" w:cs="Nimbus Roman No9 L"/>
          <w:color w:val="000000"/>
          <w:kern w:val="0"/>
          <w:sz w:val="32"/>
          <w:szCs w:val="32"/>
        </w:rPr>
        <w:t>》</w:t>
      </w:r>
      <w:r>
        <w:rPr>
          <w:rFonts w:hint="eastAsia" w:ascii="Nimbus Roman No9 L" w:hAnsi="Nimbus Roman No9 L" w:eastAsia="CESI仿宋-GB2312" w:cs="Nimbus Roman No9 L"/>
          <w:color w:val="000000"/>
          <w:kern w:val="0"/>
          <w:sz w:val="32"/>
          <w:szCs w:val="32"/>
          <w:lang w:eastAsia="zh-CN"/>
        </w:rPr>
        <w:t>和</w:t>
      </w:r>
      <w:r>
        <w:rPr>
          <w:rFonts w:hint="default" w:ascii="Nimbus Roman No9 L" w:hAnsi="Nimbus Roman No9 L" w:eastAsia="CESI仿宋-GB2312" w:cs="Nimbus Roman No9 L"/>
          <w:color w:val="000000"/>
          <w:kern w:val="0"/>
          <w:sz w:val="32"/>
          <w:szCs w:val="32"/>
        </w:rPr>
        <w:t>中央人民广播电台中国乡村之声《三农早报》《三农中国》《乡土乡情》《乡村</w:t>
      </w:r>
      <w:r>
        <w:rPr>
          <w:rFonts w:hint="eastAsia" w:ascii="Nimbus Roman No9 L" w:hAnsi="Nimbus Roman No9 L" w:eastAsia="CESI仿宋-GB2312" w:cs="Nimbus Roman No9 L"/>
          <w:color w:val="000000"/>
          <w:kern w:val="0"/>
          <w:sz w:val="32"/>
          <w:szCs w:val="32"/>
          <w:lang w:eastAsia="zh-CN"/>
        </w:rPr>
        <w:t>大</w:t>
      </w:r>
      <w:r>
        <w:rPr>
          <w:rFonts w:hint="default" w:ascii="Nimbus Roman No9 L" w:hAnsi="Nimbus Roman No9 L" w:eastAsia="CESI仿宋-GB2312" w:cs="Nimbus Roman No9 L"/>
          <w:color w:val="000000"/>
          <w:kern w:val="0"/>
          <w:sz w:val="32"/>
          <w:szCs w:val="32"/>
        </w:rPr>
        <w:t>讲堂》《致富青年帮》等栏目；全国党员干部现代远程教育</w:t>
      </w:r>
      <w:r>
        <w:rPr>
          <w:rFonts w:hint="default" w:ascii="Nimbus Roman No9 L" w:hAnsi="Nimbus Roman No9 L" w:eastAsia="CESI仿宋-GB2312" w:cs="Nimbus Roman No9 L"/>
          <w:color w:val="000000"/>
          <w:kern w:val="0"/>
          <w:sz w:val="32"/>
          <w:szCs w:val="32"/>
          <w:lang w:eastAsia="zh-CN"/>
        </w:rPr>
        <w:t>网课件</w:t>
      </w:r>
      <w:r>
        <w:rPr>
          <w:rFonts w:hint="default" w:ascii="Nimbus Roman No9 L" w:hAnsi="Nimbus Roman No9 L" w:eastAsia="CESI仿宋-GB2312" w:cs="Nimbus Roman No9 L"/>
          <w:color w:val="000000"/>
          <w:kern w:val="0"/>
          <w:sz w:val="32"/>
          <w:szCs w:val="32"/>
        </w:rPr>
        <w:t>频道《农业生产经营》等课程开展线上学习</w:t>
      </w:r>
      <w:r>
        <w:rPr>
          <w:rFonts w:hint="eastAsia" w:ascii="Nimbus Roman No9 L" w:hAnsi="Nimbus Roman No9 L" w:eastAsia="CESI仿宋-GB2312" w:cs="Nimbus Roman No9 L"/>
          <w:color w:val="000000"/>
          <w:kern w:val="0"/>
          <w:sz w:val="32"/>
          <w:szCs w:val="32"/>
          <w:lang w:eastAsia="zh-CN"/>
        </w:rPr>
        <w:t>。</w:t>
      </w:r>
    </w:p>
    <w:p>
      <w:pPr>
        <w:spacing w:line="590" w:lineRule="exact"/>
        <w:ind w:firstLine="640" w:firstLineChars="200"/>
        <w:jc w:val="both"/>
        <w:rPr>
          <w:rFonts w:hint="eastAsia" w:ascii="Nimbus Roman No9 L" w:hAnsi="Nimbus Roman No9 L" w:eastAsia="CESI仿宋-GB2312" w:cs="Nimbus Roman No9 L"/>
          <w:color w:val="000000"/>
          <w:kern w:val="0"/>
          <w:sz w:val="32"/>
          <w:szCs w:val="32"/>
          <w:lang w:eastAsia="zh-CN"/>
        </w:rPr>
      </w:pPr>
      <w:r>
        <w:rPr>
          <w:rFonts w:hint="eastAsia" w:ascii="Nimbus Roman No9 L" w:hAnsi="Nimbus Roman No9 L" w:eastAsia="CESI仿宋-GB2312" w:cs="Nimbus Roman No9 L"/>
          <w:b/>
          <w:bCs/>
          <w:color w:val="000000"/>
          <w:sz w:val="32"/>
          <w:szCs w:val="32"/>
          <w:lang w:eastAsia="zh-CN"/>
        </w:rPr>
        <w:t>（四）及时征订开发教材。</w:t>
      </w:r>
      <w:r>
        <w:rPr>
          <w:rFonts w:hint="default" w:ascii="Nimbus Roman No9 L" w:hAnsi="Nimbus Roman No9 L" w:eastAsia="CESI仿宋-GB2312" w:cs="Nimbus Roman No9 L"/>
          <w:color w:val="000000"/>
          <w:kern w:val="0"/>
          <w:sz w:val="32"/>
          <w:szCs w:val="32"/>
        </w:rPr>
        <w:t>招生的统开专业</w:t>
      </w:r>
      <w:r>
        <w:rPr>
          <w:rFonts w:hint="default" w:ascii="Nimbus Roman No9 L" w:hAnsi="Nimbus Roman No9 L" w:eastAsia="CESI仿宋-GB2312" w:cs="Nimbus Roman No9 L"/>
          <w:color w:val="000000"/>
          <w:kern w:val="0"/>
          <w:sz w:val="32"/>
          <w:szCs w:val="32"/>
          <w:lang w:val="en-US" w:eastAsia="zh-CN"/>
        </w:rPr>
        <w:t>基础通识课、专业能力课</w:t>
      </w:r>
      <w:r>
        <w:rPr>
          <w:rFonts w:hint="default" w:ascii="Nimbus Roman No9 L" w:hAnsi="Nimbus Roman No9 L" w:eastAsia="CESI仿宋-GB2312" w:cs="Nimbus Roman No9 L"/>
          <w:color w:val="000000"/>
          <w:kern w:val="0"/>
          <w:sz w:val="32"/>
          <w:szCs w:val="32"/>
        </w:rPr>
        <w:t>教材由省校根据要求统一征订发放。</w:t>
      </w:r>
      <w:r>
        <w:rPr>
          <w:rFonts w:hint="default" w:ascii="Nimbus Roman No9 L" w:hAnsi="Nimbus Roman No9 L" w:eastAsia="CESI仿宋-GB2312" w:cs="Nimbus Roman No9 L"/>
          <w:color w:val="000000"/>
          <w:kern w:val="0"/>
          <w:sz w:val="32"/>
          <w:szCs w:val="32"/>
          <w:lang w:val="en-US" w:eastAsia="zh-CN"/>
        </w:rPr>
        <w:t>产业专题课</w:t>
      </w:r>
      <w:r>
        <w:rPr>
          <w:rFonts w:hint="default" w:ascii="Nimbus Roman No9 L" w:hAnsi="Nimbus Roman No9 L" w:eastAsia="CESI仿宋-GB2312" w:cs="Nimbus Roman No9 L"/>
          <w:color w:val="000000"/>
          <w:kern w:val="0"/>
          <w:sz w:val="32"/>
          <w:szCs w:val="32"/>
        </w:rPr>
        <w:t>为中央校和省校推荐课程，各校自行选订不作统一安排，也可根据本地产业特色需求选择替换课程或自编教材及教辅资料</w:t>
      </w:r>
      <w:r>
        <w:rPr>
          <w:rFonts w:hint="eastAsia" w:ascii="Nimbus Roman No9 L" w:hAnsi="Nimbus Roman No9 L" w:eastAsia="CESI仿宋-GB2312" w:cs="Nimbus Roman No9 L"/>
          <w:color w:val="000000"/>
          <w:kern w:val="0"/>
          <w:sz w:val="32"/>
          <w:szCs w:val="32"/>
          <w:lang w:eastAsia="zh-CN"/>
        </w:rPr>
        <w:t>，</w:t>
      </w:r>
      <w:r>
        <w:rPr>
          <w:rFonts w:hint="default" w:ascii="Nimbus Roman No9 L" w:hAnsi="Nimbus Roman No9 L" w:eastAsia="CESI仿宋-GB2312" w:cs="Nimbus Roman No9 L"/>
          <w:color w:val="000000"/>
          <w:kern w:val="0"/>
          <w:sz w:val="32"/>
          <w:szCs w:val="32"/>
          <w:lang w:val="en-US" w:eastAsia="zh-CN"/>
        </w:rPr>
        <w:t>倡导开发和使用活页式、手册式教材或讲义</w:t>
      </w:r>
      <w:r>
        <w:rPr>
          <w:rFonts w:hint="default" w:ascii="Nimbus Roman No9 L" w:hAnsi="Nimbus Roman No9 L" w:eastAsia="CESI仿宋-GB2312" w:cs="Nimbus Roman No9 L"/>
          <w:color w:val="000000"/>
          <w:kern w:val="0"/>
          <w:sz w:val="32"/>
          <w:szCs w:val="32"/>
        </w:rPr>
        <w:t>。</w:t>
      </w:r>
    </w:p>
    <w:p>
      <w:pPr>
        <w:spacing w:line="590" w:lineRule="exact"/>
        <w:ind w:firstLine="640" w:firstLineChars="200"/>
        <w:jc w:val="left"/>
        <w:rPr>
          <w:rFonts w:hint="eastAsia" w:ascii="Nimbus Roman No9 L" w:hAnsi="Nimbus Roman No9 L" w:eastAsia="CESI仿宋-GB2312" w:cs="Nimbus Roman No9 L"/>
          <w:b/>
          <w:bCs/>
          <w:color w:val="000000"/>
          <w:sz w:val="32"/>
          <w:szCs w:val="32"/>
          <w:lang w:eastAsia="zh-CN"/>
        </w:rPr>
      </w:pPr>
    </w:p>
    <w:p>
      <w:pPr>
        <w:spacing w:line="590" w:lineRule="exact"/>
        <w:ind w:firstLine="640" w:firstLineChars="200"/>
        <w:jc w:val="left"/>
        <w:rPr>
          <w:rFonts w:hint="eastAsia" w:ascii="Nimbus Roman No9 L" w:hAnsi="Nimbus Roman No9 L" w:eastAsia="CESI仿宋-GB2312" w:cs="Nimbus Roman No9 L"/>
          <w:b/>
          <w:bCs/>
          <w:color w:val="000000"/>
          <w:sz w:val="32"/>
          <w:szCs w:val="32"/>
          <w:lang w:eastAsia="zh-CN"/>
        </w:rPr>
        <w:sectPr>
          <w:footerReference r:id="rId9" w:type="default"/>
          <w:pgSz w:w="11906" w:h="16838"/>
          <w:pgMar w:top="1871" w:right="1531" w:bottom="1701" w:left="1531" w:header="851" w:footer="1134" w:gutter="0"/>
          <w:pgNumType w:fmt="decimal"/>
          <w:cols w:space="720" w:num="1"/>
          <w:docGrid w:type="lines" w:linePitch="579" w:charSpace="0"/>
        </w:sectPr>
      </w:pPr>
    </w:p>
    <w:p>
      <w:pPr>
        <w:spacing w:line="590" w:lineRule="exact"/>
        <w:ind w:firstLine="640" w:firstLineChars="200"/>
        <w:jc w:val="left"/>
        <w:rPr>
          <w:rFonts w:hint="default" w:ascii="Nimbus Roman No9 L" w:hAnsi="Nimbus Roman No9 L" w:eastAsia="CESI仿宋-GB2312" w:cs="Nimbus Roman No9 L"/>
          <w:color w:val="000000"/>
          <w:kern w:val="0"/>
          <w:sz w:val="32"/>
          <w:szCs w:val="32"/>
        </w:rPr>
      </w:pPr>
      <w:r>
        <w:rPr>
          <w:rFonts w:hint="eastAsia" w:ascii="Nimbus Roman No9 L" w:hAnsi="Nimbus Roman No9 L" w:eastAsia="CESI仿宋-GB2312" w:cs="Nimbus Roman No9 L"/>
          <w:b/>
          <w:bCs/>
          <w:color w:val="000000"/>
          <w:sz w:val="32"/>
          <w:szCs w:val="32"/>
          <w:lang w:eastAsia="zh-CN"/>
        </w:rPr>
        <w:t>（五）加强日常教学管理。</w:t>
      </w:r>
      <w:r>
        <w:rPr>
          <w:rFonts w:hint="default" w:ascii="Nimbus Roman No9 L" w:hAnsi="Nimbus Roman No9 L" w:eastAsia="CESI仿宋-GB2312" w:cs="Nimbus Roman No9 L"/>
          <w:color w:val="000000"/>
          <w:kern w:val="0"/>
          <w:sz w:val="32"/>
          <w:szCs w:val="32"/>
        </w:rPr>
        <w:t>按照农广校“弹性学制</w:t>
      </w:r>
      <w:r>
        <w:rPr>
          <w:rFonts w:hint="default" w:ascii="Nimbus Roman No9 L" w:hAnsi="Nimbus Roman No9 L" w:eastAsia="CESI仿宋-GB2312" w:cs="Nimbus Roman No9 L"/>
          <w:color w:val="000000"/>
          <w:kern w:val="0"/>
          <w:sz w:val="32"/>
          <w:szCs w:val="32"/>
          <w:lang w:eastAsia="zh-CN"/>
        </w:rPr>
        <w:t>、</w:t>
      </w:r>
      <w:r>
        <w:rPr>
          <w:rFonts w:hint="default" w:ascii="Nimbus Roman No9 L" w:hAnsi="Nimbus Roman No9 L" w:eastAsia="CESI仿宋-GB2312" w:cs="Nimbus Roman No9 L"/>
          <w:color w:val="000000"/>
          <w:kern w:val="0"/>
          <w:sz w:val="32"/>
          <w:szCs w:val="32"/>
        </w:rPr>
        <w:t>农学交替</w:t>
      </w:r>
      <w:r>
        <w:rPr>
          <w:rFonts w:hint="default" w:ascii="Nimbus Roman No9 L" w:hAnsi="Nimbus Roman No9 L" w:eastAsia="CESI仿宋-GB2312" w:cs="Nimbus Roman No9 L"/>
          <w:color w:val="000000"/>
          <w:kern w:val="0"/>
          <w:sz w:val="32"/>
          <w:szCs w:val="32"/>
          <w:lang w:eastAsia="zh-CN"/>
        </w:rPr>
        <w:t>、</w:t>
      </w:r>
      <w:r>
        <w:rPr>
          <w:rFonts w:hint="default" w:ascii="Nimbus Roman No9 L" w:hAnsi="Nimbus Roman No9 L" w:eastAsia="CESI仿宋-GB2312" w:cs="Nimbus Roman No9 L"/>
          <w:color w:val="000000"/>
          <w:kern w:val="0"/>
          <w:sz w:val="32"/>
          <w:szCs w:val="32"/>
        </w:rPr>
        <w:t>半农半读</w:t>
      </w:r>
      <w:r>
        <w:rPr>
          <w:rFonts w:hint="default" w:ascii="Nimbus Roman No9 L" w:hAnsi="Nimbus Roman No9 L" w:eastAsia="CESI仿宋-GB2312" w:cs="Nimbus Roman No9 L"/>
          <w:color w:val="000000"/>
          <w:kern w:val="0"/>
          <w:sz w:val="32"/>
          <w:szCs w:val="32"/>
          <w:lang w:eastAsia="zh-CN"/>
        </w:rPr>
        <w:t>、</w:t>
      </w:r>
      <w:r>
        <w:rPr>
          <w:rFonts w:hint="default" w:ascii="Nimbus Roman No9 L" w:hAnsi="Nimbus Roman No9 L" w:eastAsia="CESI仿宋-GB2312" w:cs="Nimbus Roman No9 L"/>
          <w:color w:val="000000"/>
          <w:kern w:val="0"/>
          <w:sz w:val="32"/>
          <w:szCs w:val="32"/>
        </w:rPr>
        <w:t>送教上门”的办学</w:t>
      </w:r>
      <w:r>
        <w:rPr>
          <w:rFonts w:hint="default" w:ascii="Nimbus Roman No9 L" w:hAnsi="Nimbus Roman No9 L" w:eastAsia="CESI仿宋-GB2312" w:cs="Nimbus Roman No9 L"/>
          <w:color w:val="000000"/>
          <w:kern w:val="0"/>
          <w:sz w:val="32"/>
          <w:szCs w:val="32"/>
          <w:lang w:eastAsia="zh-CN"/>
        </w:rPr>
        <w:t>形制</w:t>
      </w:r>
      <w:r>
        <w:rPr>
          <w:rFonts w:hint="default" w:ascii="Nimbus Roman No9 L" w:hAnsi="Nimbus Roman No9 L" w:eastAsia="CESI仿宋-GB2312" w:cs="Nimbus Roman No9 L"/>
          <w:color w:val="000000"/>
          <w:kern w:val="0"/>
          <w:sz w:val="32"/>
          <w:szCs w:val="32"/>
        </w:rPr>
        <w:t>，结合产业需求和农时特点，把教学班办到产业村、产业链、农民家门口，把课堂设在田间地头实地教学。理论教学与实践教学交替进行，农忙时侧重生产实践教学，农闲时侧重理论教学。各招生分校是执行教学计划的主体，要严格执行中央校和省校的有关教学管理规定，严格执行教学计划，按教学管理各个环节，科学有序开展教学活动，并认真做好档案管理工作。</w:t>
      </w:r>
    </w:p>
    <w:p>
      <w:pPr>
        <w:wordWrap/>
        <w:adjustRightInd w:val="0"/>
        <w:snapToGrid w:val="0"/>
        <w:spacing w:line="590" w:lineRule="exact"/>
        <w:ind w:firstLine="640" w:firstLineChars="200"/>
        <w:jc w:val="left"/>
        <w:rPr>
          <w:rFonts w:hint="default" w:ascii="Nimbus Roman No9 L" w:hAnsi="Nimbus Roman No9 L" w:eastAsia="CESI仿宋-GB2312" w:cs="Nimbus Roman No9 L"/>
          <w:color w:val="000000"/>
          <w:kern w:val="0"/>
          <w:sz w:val="32"/>
          <w:szCs w:val="32"/>
        </w:rPr>
      </w:pPr>
      <w:r>
        <w:rPr>
          <w:rFonts w:hint="eastAsia" w:ascii="Nimbus Roman No9 L" w:hAnsi="Nimbus Roman No9 L" w:eastAsia="CESI仿宋-GB2312" w:cs="Nimbus Roman No9 L"/>
          <w:b/>
          <w:bCs/>
          <w:color w:val="000000"/>
          <w:kern w:val="0"/>
          <w:sz w:val="32"/>
          <w:szCs w:val="32"/>
          <w:lang w:eastAsia="zh-CN"/>
        </w:rPr>
        <w:t>（六）考试考核。</w:t>
      </w:r>
      <w:r>
        <w:rPr>
          <w:rFonts w:hint="default" w:ascii="Nimbus Roman No9 L" w:hAnsi="Nimbus Roman No9 L" w:eastAsia="CESI仿宋-GB2312" w:cs="Nimbus Roman No9 L"/>
          <w:color w:val="000000"/>
          <w:kern w:val="0"/>
          <w:sz w:val="32"/>
          <w:szCs w:val="32"/>
        </w:rPr>
        <w:t>考试考核包括过程性考核、终结性考核和实践成果</w:t>
      </w:r>
      <w:r>
        <w:rPr>
          <w:rFonts w:hint="eastAsia" w:ascii="Nimbus Roman No9 L" w:hAnsi="Nimbus Roman No9 L" w:eastAsia="CESI仿宋-GB2312" w:cs="Nimbus Roman No9 L"/>
          <w:color w:val="000000"/>
          <w:kern w:val="0"/>
          <w:sz w:val="32"/>
          <w:szCs w:val="32"/>
          <w:lang w:eastAsia="zh-CN"/>
        </w:rPr>
        <w:t>性</w:t>
      </w:r>
      <w:r>
        <w:rPr>
          <w:rFonts w:hint="default" w:ascii="Nimbus Roman No9 L" w:hAnsi="Nimbus Roman No9 L" w:eastAsia="CESI仿宋-GB2312" w:cs="Nimbus Roman No9 L"/>
          <w:color w:val="000000"/>
          <w:kern w:val="0"/>
          <w:sz w:val="32"/>
          <w:szCs w:val="32"/>
        </w:rPr>
        <w:t>考核三种方式。</w:t>
      </w:r>
      <w:r>
        <w:rPr>
          <w:rFonts w:hint="default" w:ascii="Nimbus Roman No9 L" w:hAnsi="Nimbus Roman No9 L" w:eastAsia="CESI仿宋-GB2312" w:cs="Nimbus Roman No9 L"/>
          <w:color w:val="000000"/>
          <w:sz w:val="32"/>
          <w:szCs w:val="32"/>
        </w:rPr>
        <w:t>每门课程要求以上三种考核都要达到合格或合格以上方能通过并给予相应学分。其中过程性考核和实践成果</w:t>
      </w:r>
      <w:r>
        <w:rPr>
          <w:rFonts w:hint="eastAsia" w:ascii="Nimbus Roman No9 L" w:hAnsi="Nimbus Roman No9 L" w:eastAsia="CESI仿宋-GB2312" w:cs="Nimbus Roman No9 L"/>
          <w:color w:val="000000"/>
          <w:sz w:val="32"/>
          <w:szCs w:val="32"/>
          <w:lang w:eastAsia="zh-CN"/>
        </w:rPr>
        <w:t>性</w:t>
      </w:r>
      <w:r>
        <w:rPr>
          <w:rFonts w:hint="default" w:ascii="Nimbus Roman No9 L" w:hAnsi="Nimbus Roman No9 L" w:eastAsia="CESI仿宋-GB2312" w:cs="Nimbus Roman No9 L"/>
          <w:color w:val="000000"/>
          <w:sz w:val="32"/>
          <w:szCs w:val="32"/>
        </w:rPr>
        <w:t>考核由各办学校统一安排，</w:t>
      </w:r>
      <w:r>
        <w:rPr>
          <w:rFonts w:hint="default" w:ascii="Nimbus Roman No9 L" w:hAnsi="Nimbus Roman No9 L" w:eastAsia="CESI仿宋-GB2312" w:cs="Nimbus Roman No9 L"/>
          <w:color w:val="000000"/>
          <w:kern w:val="0"/>
          <w:sz w:val="32"/>
          <w:szCs w:val="32"/>
        </w:rPr>
        <w:t>终结性考核为中央校、省校统考</w:t>
      </w:r>
      <w:r>
        <w:rPr>
          <w:rFonts w:hint="default" w:ascii="Nimbus Roman No9 L" w:hAnsi="Nimbus Roman No9 L" w:eastAsia="CESI仿宋-GB2312" w:cs="Nimbus Roman No9 L"/>
          <w:color w:val="000000"/>
          <w:kern w:val="0"/>
          <w:sz w:val="32"/>
          <w:szCs w:val="32"/>
          <w:lang w:eastAsia="zh-CN"/>
        </w:rPr>
        <w:t>和办学校自考</w:t>
      </w:r>
      <w:r>
        <w:rPr>
          <w:rFonts w:hint="default" w:ascii="Nimbus Roman No9 L" w:hAnsi="Nimbus Roman No9 L" w:eastAsia="CESI仿宋-GB2312" w:cs="Nimbus Roman No9 L"/>
          <w:color w:val="000000"/>
          <w:kern w:val="0"/>
          <w:sz w:val="32"/>
          <w:szCs w:val="32"/>
        </w:rPr>
        <w:t>课程。统考时间及考试课程安排按照《安徽省农业广播电视学校202</w:t>
      </w:r>
      <w:r>
        <w:rPr>
          <w:rFonts w:hint="eastAsia" w:ascii="Nimbus Roman No9 L" w:hAnsi="Nimbus Roman No9 L" w:eastAsia="CESI仿宋-GB2312" w:cs="Nimbus Roman No9 L"/>
          <w:color w:val="000000"/>
          <w:kern w:val="0"/>
          <w:sz w:val="32"/>
          <w:szCs w:val="32"/>
          <w:lang w:val="en-US" w:eastAsia="zh-CN"/>
        </w:rPr>
        <w:t>2</w:t>
      </w:r>
      <w:r>
        <w:rPr>
          <w:rFonts w:hint="default" w:ascii="Nimbus Roman No9 L" w:hAnsi="Nimbus Roman No9 L" w:eastAsia="CESI仿宋-GB2312" w:cs="Nimbus Roman No9 L"/>
          <w:color w:val="000000"/>
          <w:kern w:val="0"/>
          <w:sz w:val="32"/>
          <w:szCs w:val="32"/>
        </w:rPr>
        <w:t>年统考日程安排表》（见附件2）执行。</w:t>
      </w:r>
    </w:p>
    <w:p>
      <w:pPr>
        <w:spacing w:line="590" w:lineRule="exact"/>
        <w:ind w:firstLine="640" w:firstLineChars="200"/>
        <w:jc w:val="left"/>
        <w:rPr>
          <w:rFonts w:hint="default" w:ascii="Nimbus Roman No9 L" w:hAnsi="Nimbus Roman No9 L" w:eastAsia="CESI仿宋-GB2312" w:cs="Nimbus Roman No9 L"/>
          <w:color w:val="000000"/>
          <w:kern w:val="0"/>
          <w:sz w:val="32"/>
          <w:szCs w:val="32"/>
        </w:rPr>
      </w:pPr>
      <w:r>
        <w:rPr>
          <w:rFonts w:hint="eastAsia" w:ascii="Nimbus Roman No9 L" w:hAnsi="Nimbus Roman No9 L" w:eastAsia="CESI黑体-GB2312" w:cs="Nimbus Roman No9 L"/>
          <w:color w:val="000000"/>
          <w:kern w:val="0"/>
          <w:sz w:val="32"/>
          <w:szCs w:val="32"/>
          <w:lang w:eastAsia="zh-CN"/>
        </w:rPr>
        <w:t>四</w:t>
      </w:r>
      <w:r>
        <w:rPr>
          <w:rFonts w:hint="default" w:ascii="Nimbus Roman No9 L" w:hAnsi="Nimbus Roman No9 L" w:eastAsia="CESI黑体-GB2312" w:cs="Nimbus Roman No9 L"/>
          <w:color w:val="000000"/>
          <w:kern w:val="0"/>
          <w:sz w:val="32"/>
          <w:szCs w:val="32"/>
          <w:lang w:val="en-US" w:eastAsia="zh-CN"/>
        </w:rPr>
        <w:t>、教学日程</w:t>
      </w:r>
      <w:r>
        <w:rPr>
          <w:rFonts w:hint="eastAsia" w:ascii="Nimbus Roman No9 L" w:hAnsi="Nimbus Roman No9 L" w:eastAsia="CESI黑体-GB2312" w:cs="Nimbus Roman No9 L"/>
          <w:color w:val="000000"/>
          <w:kern w:val="0"/>
          <w:sz w:val="32"/>
          <w:szCs w:val="32"/>
          <w:lang w:val="en-US" w:eastAsia="zh-CN"/>
        </w:rPr>
        <w:t>安排</w:t>
      </w:r>
    </w:p>
    <w:p>
      <w:pPr>
        <w:wordWrap/>
        <w:adjustRightInd w:val="0"/>
        <w:snapToGrid w:val="0"/>
        <w:spacing w:line="590" w:lineRule="exact"/>
        <w:ind w:firstLine="640" w:firstLineChars="200"/>
        <w:jc w:val="left"/>
        <w:rPr>
          <w:rFonts w:hint="default" w:ascii="Nimbus Roman No9 L" w:hAnsi="Nimbus Roman No9 L" w:eastAsia="CESI仿宋-GB2312" w:cs="Nimbus Roman No9 L"/>
          <w:color w:val="000000"/>
          <w:kern w:val="0"/>
          <w:sz w:val="32"/>
          <w:szCs w:val="32"/>
          <w:lang w:val="en-US" w:eastAsia="zh-CN"/>
        </w:rPr>
      </w:pPr>
      <w:r>
        <w:rPr>
          <w:rFonts w:hint="default" w:ascii="Nimbus Roman No9 L" w:hAnsi="Nimbus Roman No9 L" w:eastAsia="CESI仿宋-GB2312" w:cs="Nimbus Roman No9 L"/>
          <w:color w:val="000000"/>
          <w:kern w:val="0"/>
          <w:sz w:val="32"/>
          <w:szCs w:val="32"/>
          <w:lang w:val="en-US" w:eastAsia="zh-CN"/>
        </w:rPr>
        <w:t>（一）开学时间。</w:t>
      </w:r>
      <w:r>
        <w:rPr>
          <w:rFonts w:hint="eastAsia" w:ascii="Nimbus Roman No9 L" w:hAnsi="Nimbus Roman No9 L" w:eastAsia="CESI仿宋-GB2312" w:cs="Nimbus Roman No9 L"/>
          <w:color w:val="000000"/>
          <w:kern w:val="0"/>
          <w:sz w:val="32"/>
          <w:szCs w:val="32"/>
          <w:lang w:val="en-US" w:eastAsia="zh-CN"/>
        </w:rPr>
        <w:t>2022年</w:t>
      </w:r>
      <w:r>
        <w:rPr>
          <w:rFonts w:hint="default" w:ascii="Nimbus Roman No9 L" w:hAnsi="Nimbus Roman No9 L" w:eastAsia="CESI仿宋-GB2312" w:cs="Nimbus Roman No9 L"/>
          <w:color w:val="000000"/>
          <w:kern w:val="0"/>
          <w:sz w:val="32"/>
          <w:szCs w:val="32"/>
          <w:lang w:val="en-US" w:eastAsia="zh-CN"/>
        </w:rPr>
        <w:t>9月</w:t>
      </w:r>
      <w:r>
        <w:rPr>
          <w:rFonts w:hint="eastAsia" w:ascii="Nimbus Roman No9 L" w:hAnsi="Nimbus Roman No9 L" w:eastAsia="CESI仿宋-GB2312" w:cs="Nimbus Roman No9 L"/>
          <w:color w:val="000000"/>
          <w:kern w:val="0"/>
          <w:sz w:val="32"/>
          <w:szCs w:val="32"/>
          <w:lang w:val="en-US" w:eastAsia="zh-CN"/>
        </w:rPr>
        <w:t>1日</w:t>
      </w:r>
      <w:r>
        <w:rPr>
          <w:rFonts w:hint="default" w:ascii="Nimbus Roman No9 L" w:hAnsi="Nimbus Roman No9 L" w:eastAsia="CESI仿宋-GB2312" w:cs="Nimbus Roman No9 L"/>
          <w:color w:val="000000"/>
          <w:kern w:val="0"/>
          <w:sz w:val="32"/>
          <w:szCs w:val="32"/>
          <w:lang w:val="en-US" w:eastAsia="zh-CN"/>
        </w:rPr>
        <w:t>。</w:t>
      </w:r>
    </w:p>
    <w:p>
      <w:pPr>
        <w:adjustRightInd w:val="0"/>
        <w:snapToGrid w:val="0"/>
        <w:spacing w:line="590" w:lineRule="exact"/>
        <w:ind w:firstLine="640" w:firstLineChars="200"/>
        <w:jc w:val="left"/>
        <w:rPr>
          <w:rFonts w:hint="eastAsia" w:ascii="Nimbus Roman No9 L" w:hAnsi="Nimbus Roman No9 L" w:eastAsia="CESI仿宋-GB2312" w:cs="Nimbus Roman No9 L"/>
          <w:color w:val="000000"/>
          <w:kern w:val="0"/>
          <w:sz w:val="32"/>
          <w:szCs w:val="32"/>
        </w:rPr>
      </w:pPr>
      <w:r>
        <w:rPr>
          <w:rFonts w:ascii="Nimbus Roman No9 L" w:hAnsi="Nimbus Roman No9 L" w:eastAsia="CESI仿宋-GB2312" w:cs="Nimbus Roman No9 L"/>
          <w:color w:val="000000"/>
          <w:kern w:val="0"/>
          <w:sz w:val="32"/>
          <w:szCs w:val="32"/>
        </w:rPr>
        <w:t>（二）考试时间。统考时间为2023年1月</w:t>
      </w:r>
      <w:r>
        <w:rPr>
          <w:rFonts w:hint="eastAsia" w:ascii="Nimbus Roman No9 L" w:hAnsi="Nimbus Roman No9 L" w:eastAsia="CESI仿宋-GB2312" w:cs="Nimbus Roman No9 L"/>
          <w:color w:val="000000"/>
          <w:kern w:val="0"/>
          <w:sz w:val="32"/>
          <w:szCs w:val="32"/>
        </w:rPr>
        <w:t>。</w:t>
      </w:r>
    </w:p>
    <w:p>
      <w:pPr>
        <w:adjustRightInd w:val="0"/>
        <w:snapToGrid w:val="0"/>
        <w:spacing w:line="590" w:lineRule="exact"/>
        <w:ind w:firstLine="640" w:firstLineChars="200"/>
        <w:jc w:val="left"/>
        <w:rPr>
          <w:rFonts w:hint="default" w:ascii="Nimbus Roman No9 L" w:hAnsi="Nimbus Roman No9 L" w:eastAsia="CESI仿宋-GB2312" w:cs="Nimbus Roman No9 L"/>
          <w:b/>
          <w:bCs/>
          <w:color w:val="000000"/>
          <w:kern w:val="0"/>
          <w:sz w:val="32"/>
          <w:szCs w:val="32"/>
          <w:lang w:eastAsia="zh-CN"/>
        </w:rPr>
      </w:pPr>
      <w:r>
        <w:rPr>
          <w:rFonts w:hint="eastAsia" w:ascii="Nimbus Roman No9 L" w:hAnsi="Nimbus Roman No9 L" w:eastAsia="CESI仿宋-GB2312" w:cs="Nimbus Roman No9 L"/>
          <w:color w:val="000000"/>
          <w:kern w:val="0"/>
          <w:sz w:val="32"/>
          <w:szCs w:val="32"/>
          <w:lang w:val="en-US" w:eastAsia="zh-CN"/>
        </w:rPr>
        <w:t xml:space="preserve">                                                                                                                                                                                                                                                                                                                                                                                                                                                                                                                                                                                                                                                                                                                                                                                                                                                                                                                                                                                                                                                                                                                                                                                                                                                                                                                                                                                                                                                                                                                                                                                                                                                                                                                                                                                                                                                                                                                                                                                                                                                                                                                                                                                                                                                                                                                                                                                                                                                                                                                                                                                                                                                                                                                                                                                                                                                                                                                                                                                                                                                                                                                                                                                                                                                                                                                                                                                                                                                                                                                                                                                                                                                                                                                                                                                                                                                                                                                                                                                                                                                                                                                                                                                                                </w:t>
      </w:r>
      <w:r>
        <w:rPr>
          <w:rFonts w:hint="eastAsia" w:ascii="Nimbus Roman No9 L" w:hAnsi="Nimbus Roman No9 L" w:eastAsia="CESI仿宋-GB2312" w:cs="Nimbus Roman No9 L"/>
          <w:color w:val="000000"/>
          <w:kern w:val="0"/>
          <w:sz w:val="32"/>
          <w:szCs w:val="32"/>
          <w:lang w:val="en-US" w:eastAsia="zh-CN"/>
        </w:rPr>
        <w:t xml:space="preserve">                                                                                                                                                                                                                                                                                                                                                                                                                                                                                                                                                                                                                                                                                                                                                                                                                                                                                                                                                                                                </w:t>
      </w:r>
    </w:p>
    <w:p>
      <w:pPr>
        <w:spacing w:line="590" w:lineRule="exact"/>
        <w:ind w:left="1910" w:leftChars="300" w:hanging="1280" w:hangingChars="400"/>
        <w:rPr>
          <w:rFonts w:hint="default" w:ascii="Nimbus Roman No9 L" w:hAnsi="Nimbus Roman No9 L" w:eastAsia="CESI仿宋-GB2312" w:cs="Nimbus Roman No9 L"/>
          <w:color w:val="000000"/>
          <w:kern w:val="0"/>
          <w:sz w:val="32"/>
          <w:szCs w:val="32"/>
        </w:rPr>
      </w:pPr>
      <w:r>
        <w:rPr>
          <w:rFonts w:hint="default" w:ascii="Nimbus Roman No9 L" w:hAnsi="Nimbus Roman No9 L" w:eastAsia="CESI仿宋-GB2312" w:cs="Nimbus Roman No9 L"/>
          <w:color w:val="000000"/>
          <w:kern w:val="0"/>
          <w:sz w:val="32"/>
          <w:szCs w:val="32"/>
        </w:rPr>
        <w:t>附件：1.</w:t>
      </w:r>
      <w:r>
        <w:rPr>
          <w:rFonts w:hint="default" w:ascii="Nimbus Roman No9 L" w:hAnsi="Nimbus Roman No9 L" w:eastAsia="CESI仿宋-GB2312" w:cs="Nimbus Roman No9 L"/>
          <w:color w:val="000000"/>
          <w:sz w:val="32"/>
          <w:szCs w:val="32"/>
        </w:rPr>
        <w:t>安徽省农业广播电视学校202</w:t>
      </w:r>
      <w:r>
        <w:rPr>
          <w:rFonts w:hint="eastAsia" w:ascii="Nimbus Roman No9 L" w:hAnsi="Nimbus Roman No9 L" w:eastAsia="CESI仿宋-GB2312" w:cs="Nimbus Roman No9 L"/>
          <w:color w:val="000000"/>
          <w:sz w:val="32"/>
          <w:szCs w:val="32"/>
          <w:lang w:val="en-US" w:eastAsia="zh-CN"/>
        </w:rPr>
        <w:t>2</w:t>
      </w:r>
      <w:r>
        <w:rPr>
          <w:rFonts w:hint="default" w:ascii="Nimbus Roman No9 L" w:hAnsi="Nimbus Roman No9 L" w:eastAsia="CESI仿宋-GB2312" w:cs="Nimbus Roman No9 L"/>
          <w:color w:val="000000"/>
          <w:sz w:val="32"/>
          <w:szCs w:val="32"/>
        </w:rPr>
        <w:t>级统开专业课程安排及学时分配表</w:t>
      </w:r>
    </w:p>
    <w:p>
      <w:pPr>
        <w:wordWrap/>
        <w:adjustRightInd w:val="0"/>
        <w:snapToGrid w:val="0"/>
        <w:spacing w:line="590" w:lineRule="exact"/>
        <w:jc w:val="left"/>
        <w:rPr>
          <w:rFonts w:hint="eastAsia" w:ascii="Nimbus Roman No9 L" w:hAnsi="Nimbus Roman No9 L" w:eastAsia="CESI仿宋-GB2312" w:cs="Nimbus Roman No9 L"/>
          <w:color w:val="000000"/>
          <w:kern w:val="0"/>
          <w:sz w:val="32"/>
          <w:szCs w:val="32"/>
          <w:lang w:eastAsia="zh-CN"/>
        </w:rPr>
        <w:sectPr>
          <w:footerReference r:id="rId10" w:type="default"/>
          <w:pgSz w:w="11906" w:h="16838"/>
          <w:pgMar w:top="1871" w:right="1531" w:bottom="1701" w:left="1531" w:header="851" w:footer="1134" w:gutter="0"/>
          <w:pgNumType w:fmt="decimal"/>
          <w:cols w:space="720" w:num="1"/>
          <w:docGrid w:type="lines" w:linePitch="579" w:charSpace="0"/>
        </w:sectPr>
      </w:pPr>
      <w:r>
        <w:rPr>
          <w:rFonts w:hint="default" w:ascii="Nimbus Roman No9 L" w:hAnsi="Nimbus Roman No9 L" w:eastAsia="CESI仿宋-GB2312" w:cs="Nimbus Roman No9 L"/>
          <w:color w:val="000000"/>
          <w:kern w:val="0"/>
          <w:sz w:val="32"/>
          <w:szCs w:val="32"/>
        </w:rPr>
        <w:t>　</w:t>
      </w:r>
      <w:r>
        <w:rPr>
          <w:rFonts w:hint="default" w:ascii="Nimbus Roman No9 L" w:hAnsi="Nimbus Roman No9 L" w:eastAsia="CESI仿宋-GB2312" w:cs="Nimbus Roman No9 L"/>
          <w:color w:val="000000"/>
          <w:kern w:val="0"/>
          <w:sz w:val="32"/>
          <w:szCs w:val="32"/>
          <w:lang w:val="en-US" w:eastAsia="zh-CN"/>
        </w:rPr>
        <w:t xml:space="preserve">        </w:t>
      </w:r>
      <w:r>
        <w:rPr>
          <w:rFonts w:hint="default" w:ascii="Nimbus Roman No9 L" w:hAnsi="Nimbus Roman No9 L" w:eastAsia="CESI仿宋-GB2312" w:cs="Nimbus Roman No9 L"/>
          <w:color w:val="000000"/>
          <w:kern w:val="0"/>
          <w:sz w:val="32"/>
          <w:szCs w:val="32"/>
        </w:rPr>
        <w:t>2.安徽省农业广播电视学校202</w:t>
      </w:r>
      <w:r>
        <w:rPr>
          <w:rFonts w:hint="eastAsia" w:ascii="Nimbus Roman No9 L" w:hAnsi="Nimbus Roman No9 L" w:eastAsia="CESI仿宋-GB2312" w:cs="Nimbus Roman No9 L"/>
          <w:color w:val="000000"/>
          <w:kern w:val="0"/>
          <w:sz w:val="32"/>
          <w:szCs w:val="32"/>
          <w:lang w:val="en-US" w:eastAsia="zh-CN"/>
        </w:rPr>
        <w:t>2</w:t>
      </w:r>
      <w:r>
        <w:rPr>
          <w:rFonts w:hint="default" w:ascii="Nimbus Roman No9 L" w:hAnsi="Nimbus Roman No9 L" w:eastAsia="CESI仿宋-GB2312" w:cs="Nimbus Roman No9 L"/>
          <w:color w:val="000000"/>
          <w:kern w:val="0"/>
          <w:sz w:val="32"/>
          <w:szCs w:val="32"/>
        </w:rPr>
        <w:t>年统考日程安排</w:t>
      </w:r>
    </w:p>
    <w:tbl>
      <w:tblPr>
        <w:tblStyle w:val="6"/>
        <w:tblpPr w:leftFromText="180" w:rightFromText="180" w:vertAnchor="page" w:horzAnchor="page" w:tblpX="2252" w:tblpY="959"/>
        <w:tblW w:w="12639" w:type="dxa"/>
        <w:tblInd w:w="0" w:type="dxa"/>
        <w:tblLayout w:type="fixed"/>
        <w:tblCellMar>
          <w:top w:w="0" w:type="dxa"/>
          <w:left w:w="108" w:type="dxa"/>
          <w:bottom w:w="0" w:type="dxa"/>
          <w:right w:w="108" w:type="dxa"/>
        </w:tblCellMar>
      </w:tblPr>
      <w:tblGrid>
        <w:gridCol w:w="1379"/>
        <w:gridCol w:w="724"/>
        <w:gridCol w:w="3320"/>
        <w:gridCol w:w="836"/>
        <w:gridCol w:w="724"/>
        <w:gridCol w:w="1328"/>
        <w:gridCol w:w="1345"/>
        <w:gridCol w:w="1190"/>
        <w:gridCol w:w="1793"/>
      </w:tblGrid>
      <w:tr>
        <w:tblPrEx>
          <w:tblCellMar>
            <w:top w:w="0" w:type="dxa"/>
            <w:left w:w="108" w:type="dxa"/>
            <w:bottom w:w="0" w:type="dxa"/>
            <w:right w:w="108" w:type="dxa"/>
          </w:tblCellMar>
        </w:tblPrEx>
        <w:trPr>
          <w:trHeight w:val="296" w:hRule="atLeast"/>
        </w:trPr>
        <w:tc>
          <w:tcPr>
            <w:tcW w:w="1379" w:type="dxa"/>
            <w:tcBorders>
              <w:top w:val="nil"/>
              <w:left w:val="nil"/>
              <w:bottom w:val="single" w:color="auto" w:sz="4" w:space="0"/>
              <w:right w:val="nil"/>
            </w:tcBorders>
            <w:noWrap/>
            <w:vAlign w:val="center"/>
          </w:tcPr>
          <w:p>
            <w:pPr>
              <w:widowControl/>
              <w:jc w:val="left"/>
              <w:rPr>
                <w:rFonts w:hint="default" w:ascii="Nimbus Roman No9 L" w:hAnsi="Nimbus Roman No9 L" w:eastAsia="CESI黑体-GB2312" w:cs="Nimbus Roman No9 L"/>
                <w:color w:val="000000"/>
                <w:kern w:val="0"/>
                <w:sz w:val="32"/>
                <w:szCs w:val="32"/>
              </w:rPr>
            </w:pPr>
            <w:r>
              <w:rPr>
                <w:rFonts w:hint="eastAsia" w:ascii="CESI黑体-GB2312" w:hAnsi="CESI黑体-GB2312" w:eastAsia="CESI黑体-GB2312" w:cs="CESI黑体-GB2312"/>
                <w:color w:val="000000"/>
                <w:kern w:val="0"/>
                <w:sz w:val="32"/>
                <w:szCs w:val="32"/>
              </w:rPr>
              <w:t>附件</w:t>
            </w:r>
            <w:r>
              <w:rPr>
                <w:rFonts w:hint="default" w:ascii="Nimbus Roman No9 L" w:hAnsi="Nimbus Roman No9 L" w:eastAsia="CESI黑体-GB2312" w:cs="Nimbus Roman No9 L"/>
                <w:color w:val="000000"/>
                <w:kern w:val="0"/>
                <w:sz w:val="32"/>
                <w:szCs w:val="32"/>
              </w:rPr>
              <w:t>1</w:t>
            </w:r>
          </w:p>
          <w:p>
            <w:pPr>
              <w:widowControl/>
              <w:jc w:val="left"/>
              <w:rPr>
                <w:rFonts w:hint="default" w:ascii="Nimbus Roman No9 L" w:hAnsi="Nimbus Roman No9 L" w:eastAsia="CESI黑体-GB2312" w:cs="Nimbus Roman No9 L"/>
                <w:color w:val="000000"/>
                <w:kern w:val="0"/>
                <w:sz w:val="32"/>
                <w:szCs w:val="32"/>
              </w:rPr>
            </w:pPr>
          </w:p>
        </w:tc>
        <w:tc>
          <w:tcPr>
            <w:tcW w:w="11260" w:type="dxa"/>
            <w:gridSpan w:val="8"/>
            <w:tcBorders>
              <w:top w:val="nil"/>
              <w:left w:val="nil"/>
              <w:bottom w:val="single" w:color="auto" w:sz="4" w:space="0"/>
              <w:right w:val="nil"/>
            </w:tcBorders>
            <w:noWrap/>
            <w:vAlign w:val="center"/>
          </w:tcPr>
          <w:p>
            <w:pPr>
              <w:widowControl/>
              <w:jc w:val="left"/>
              <w:rPr>
                <w:rFonts w:hint="default" w:ascii="Nimbus Roman No9 L" w:hAnsi="Nimbus Roman No9 L" w:eastAsia="CESI小标宋-GB18030" w:cs="Nimbus Roman No9 L"/>
                <w:b w:val="0"/>
                <w:bCs w:val="0"/>
                <w:color w:val="000000"/>
                <w:kern w:val="0"/>
                <w:sz w:val="24"/>
                <w:szCs w:val="24"/>
              </w:rPr>
            </w:pPr>
          </w:p>
          <w:p>
            <w:pPr>
              <w:widowControl/>
              <w:ind w:firstLine="240" w:firstLineChars="100"/>
              <w:jc w:val="left"/>
              <w:rPr>
                <w:rFonts w:hint="default" w:ascii="Nimbus Roman No9 L" w:hAnsi="Nimbus Roman No9 L" w:cs="Nimbus Roman No9 L"/>
                <w:color w:val="000000"/>
                <w:kern w:val="0"/>
                <w:sz w:val="22"/>
                <w:szCs w:val="22"/>
              </w:rPr>
            </w:pPr>
            <w:r>
              <w:rPr>
                <w:rFonts w:hint="default" w:ascii="Nimbus Roman No9 L" w:hAnsi="Nimbus Roman No9 L" w:eastAsia="CESI小标宋-GB18030" w:cs="Nimbus Roman No9 L"/>
                <w:b w:val="0"/>
                <w:bCs w:val="0"/>
                <w:color w:val="000000"/>
                <w:kern w:val="0"/>
                <w:sz w:val="24"/>
                <w:szCs w:val="24"/>
              </w:rPr>
              <w:t>安徽省农业广播电视学校</w:t>
            </w:r>
            <w:r>
              <w:rPr>
                <w:rFonts w:hint="eastAsia" w:ascii="Nimbus Roman No9 L" w:hAnsi="Nimbus Roman No9 L" w:eastAsia="CESI小标宋-GB18030" w:cs="Nimbus Roman No9 L"/>
                <w:b w:val="0"/>
                <w:bCs w:val="0"/>
                <w:color w:val="000000"/>
                <w:kern w:val="0"/>
                <w:sz w:val="24"/>
                <w:szCs w:val="24"/>
                <w:lang w:val="en-US" w:eastAsia="zh-CN"/>
              </w:rPr>
              <w:t>2022</w:t>
            </w:r>
            <w:r>
              <w:rPr>
                <w:rFonts w:hint="default" w:ascii="Nimbus Roman No9 L" w:hAnsi="Nimbus Roman No9 L" w:eastAsia="CESI小标宋-GB18030" w:cs="Nimbus Roman No9 L"/>
                <w:b w:val="0"/>
                <w:bCs w:val="0"/>
                <w:color w:val="000000"/>
                <w:kern w:val="0"/>
                <w:sz w:val="24"/>
                <w:szCs w:val="24"/>
              </w:rPr>
              <w:t>级统开专业课程安排及学时分配表（</w:t>
            </w:r>
            <w:r>
              <w:rPr>
                <w:rFonts w:hint="eastAsia" w:ascii="Nimbus Roman No9 L" w:hAnsi="Nimbus Roman No9 L" w:eastAsia="CESI小标宋-GB18030" w:cs="Nimbus Roman No9 L"/>
                <w:b w:val="0"/>
                <w:bCs w:val="0"/>
                <w:color w:val="000000"/>
                <w:kern w:val="0"/>
                <w:sz w:val="24"/>
                <w:szCs w:val="24"/>
                <w:lang w:eastAsia="zh-CN"/>
              </w:rPr>
              <w:t>设施农业生产</w:t>
            </w:r>
            <w:r>
              <w:rPr>
                <w:rFonts w:hint="default" w:ascii="Nimbus Roman No9 L" w:hAnsi="Nimbus Roman No9 L" w:eastAsia="CESI小标宋-GB18030" w:cs="Nimbus Roman No9 L"/>
                <w:b w:val="0"/>
                <w:bCs w:val="0"/>
                <w:color w:val="000000"/>
                <w:kern w:val="0"/>
                <w:sz w:val="24"/>
                <w:szCs w:val="24"/>
              </w:rPr>
              <w:t>技术）</w:t>
            </w:r>
          </w:p>
        </w:tc>
      </w:tr>
      <w:tr>
        <w:tblPrEx>
          <w:tblCellMar>
            <w:top w:w="0" w:type="dxa"/>
            <w:left w:w="108" w:type="dxa"/>
            <w:bottom w:w="0" w:type="dxa"/>
            <w:right w:w="108" w:type="dxa"/>
          </w:tblCellMar>
        </w:tblPrEx>
        <w:trPr>
          <w:trHeight w:val="365" w:hRule="atLeast"/>
        </w:trPr>
        <w:tc>
          <w:tcPr>
            <w:tcW w:w="1379" w:type="dxa"/>
            <w:tcBorders>
              <w:top w:val="single" w:color="auto" w:sz="4" w:space="0"/>
              <w:left w:val="single" w:color="auto" w:sz="8"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课程类型</w:t>
            </w:r>
          </w:p>
        </w:tc>
        <w:tc>
          <w:tcPr>
            <w:tcW w:w="724"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序号</w:t>
            </w:r>
          </w:p>
        </w:tc>
        <w:tc>
          <w:tcPr>
            <w:tcW w:w="3320"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课程名称</w:t>
            </w:r>
          </w:p>
        </w:tc>
        <w:tc>
          <w:tcPr>
            <w:tcW w:w="836"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学时数</w:t>
            </w:r>
          </w:p>
        </w:tc>
        <w:tc>
          <w:tcPr>
            <w:tcW w:w="724"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学分数</w:t>
            </w:r>
          </w:p>
        </w:tc>
        <w:tc>
          <w:tcPr>
            <w:tcW w:w="1328" w:type="dxa"/>
            <w:tcBorders>
              <w:top w:val="single" w:color="auto" w:sz="4" w:space="0"/>
              <w:left w:val="nil"/>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学制及学期(三年)</w:t>
            </w:r>
          </w:p>
        </w:tc>
        <w:tc>
          <w:tcPr>
            <w:tcW w:w="1345"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终结性考试</w:t>
            </w:r>
          </w:p>
        </w:tc>
        <w:tc>
          <w:tcPr>
            <w:tcW w:w="1190"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开课时间</w:t>
            </w:r>
          </w:p>
        </w:tc>
        <w:tc>
          <w:tcPr>
            <w:tcW w:w="1793" w:type="dxa"/>
            <w:tcBorders>
              <w:top w:val="single" w:color="auto" w:sz="4" w:space="0"/>
              <w:left w:val="nil"/>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毕业所需模块学时（学分）</w:t>
            </w:r>
          </w:p>
        </w:tc>
      </w:tr>
      <w:tr>
        <w:tblPrEx>
          <w:tblCellMar>
            <w:top w:w="0" w:type="dxa"/>
            <w:left w:w="108" w:type="dxa"/>
            <w:bottom w:w="0" w:type="dxa"/>
            <w:right w:w="108" w:type="dxa"/>
          </w:tblCellMar>
        </w:tblPrEx>
        <w:trPr>
          <w:trHeight w:val="329" w:hRule="atLeast"/>
        </w:trPr>
        <w:tc>
          <w:tcPr>
            <w:tcW w:w="1379" w:type="dxa"/>
            <w:vMerge w:val="restart"/>
            <w:tcBorders>
              <w:top w:val="nil"/>
              <w:left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eastAsia="zh-CN"/>
              </w:rPr>
              <w:t>基础通识</w:t>
            </w:r>
            <w:r>
              <w:rPr>
                <w:rFonts w:hint="default" w:ascii="Nimbus Roman No9 L" w:hAnsi="Nimbus Roman No9 L" w:cs="Nimbus Roman No9 L"/>
                <w:color w:val="000000"/>
                <w:kern w:val="0"/>
                <w:sz w:val="21"/>
                <w:szCs w:val="21"/>
              </w:rPr>
              <w:t>课</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1</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电子商务实操手册</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160</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10</w:t>
            </w:r>
          </w:p>
        </w:tc>
        <w:tc>
          <w:tcPr>
            <w:tcW w:w="1328"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I(1)</w:t>
            </w:r>
          </w:p>
        </w:tc>
        <w:tc>
          <w:tcPr>
            <w:tcW w:w="1345"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县校考查</w:t>
            </w:r>
          </w:p>
        </w:tc>
        <w:tc>
          <w:tcPr>
            <w:tcW w:w="1190"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val="en-US" w:eastAsia="zh-CN"/>
              </w:rPr>
              <w:t>2022</w:t>
            </w:r>
            <w:r>
              <w:rPr>
                <w:rFonts w:hint="default" w:ascii="Nimbus Roman No9 L" w:hAnsi="Nimbus Roman No9 L" w:cs="Nimbus Roman No9 L"/>
                <w:color w:val="000000"/>
                <w:kern w:val="0"/>
                <w:sz w:val="21"/>
                <w:szCs w:val="21"/>
              </w:rPr>
              <w:t>.9</w:t>
            </w:r>
          </w:p>
        </w:tc>
        <w:tc>
          <w:tcPr>
            <w:tcW w:w="1793"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400</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25</w:t>
            </w:r>
            <w:r>
              <w:rPr>
                <w:rFonts w:hint="default" w:ascii="Nimbus Roman No9 L" w:hAnsi="Nimbus Roman No9 L" w:cs="Nimbus Roman No9 L"/>
                <w:color w:val="000000"/>
                <w:kern w:val="0"/>
                <w:sz w:val="21"/>
                <w:szCs w:val="21"/>
              </w:rPr>
              <w:t>学分)</w:t>
            </w:r>
          </w:p>
        </w:tc>
      </w:tr>
      <w:tr>
        <w:trPr>
          <w:trHeight w:val="322" w:hRule="atLeast"/>
        </w:trPr>
        <w:tc>
          <w:tcPr>
            <w:tcW w:w="1379"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2</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eastAsia="zh-CN"/>
              </w:rPr>
              <w:t>思政课程</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128</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8</w:t>
            </w:r>
          </w:p>
        </w:tc>
        <w:tc>
          <w:tcPr>
            <w:tcW w:w="1328"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345" w:type="dxa"/>
            <w:vMerge w:val="continue"/>
            <w:tcBorders>
              <w:left w:val="single" w:color="auto" w:sz="4" w:space="0"/>
              <w:bottom w:val="single" w:color="000000"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9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79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56" w:hRule="atLeast"/>
        </w:trPr>
        <w:tc>
          <w:tcPr>
            <w:tcW w:w="1379"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3</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农产品质量与安全常识</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lang w:val="en-US"/>
              </w:rPr>
            </w:pPr>
            <w:r>
              <w:rPr>
                <w:rFonts w:hint="eastAsia" w:ascii="Nimbus Roman No9 L" w:hAnsi="Nimbus Roman No9 L" w:cs="Nimbus Roman No9 L"/>
                <w:color w:val="000000"/>
                <w:kern w:val="0"/>
                <w:sz w:val="21"/>
                <w:szCs w:val="21"/>
                <w:lang w:val="en-US" w:eastAsia="zh-CN"/>
              </w:rPr>
              <w:t>144</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val="en-US" w:eastAsia="zh-CN"/>
              </w:rPr>
              <w:t>9</w:t>
            </w:r>
          </w:p>
        </w:tc>
        <w:tc>
          <w:tcPr>
            <w:tcW w:w="1328"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345" w:type="dxa"/>
            <w:tcBorders>
              <w:top w:val="nil"/>
              <w:left w:val="single" w:color="auto" w:sz="4" w:space="0"/>
              <w:bottom w:val="single" w:color="auto" w:sz="4" w:space="0"/>
              <w:right w:val="single" w:color="auto" w:sz="4" w:space="0"/>
            </w:tcBorders>
            <w:noWrap w:val="0"/>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eastAsia="zh-CN"/>
              </w:rPr>
              <w:t>省校统考</w:t>
            </w:r>
          </w:p>
        </w:tc>
        <w:tc>
          <w:tcPr>
            <w:tcW w:w="1190"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79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36" w:hRule="atLeast"/>
        </w:trPr>
        <w:tc>
          <w:tcPr>
            <w:tcW w:w="1379" w:type="dxa"/>
            <w:vMerge w:val="continue"/>
            <w:tcBorders>
              <w:left w:val="single" w:color="auto" w:sz="8"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4044" w:type="dxa"/>
            <w:gridSpan w:val="2"/>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小计</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432</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27</w:t>
            </w:r>
          </w:p>
        </w:tc>
        <w:tc>
          <w:tcPr>
            <w:tcW w:w="1328"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345"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190"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793"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12" w:hRule="atLeast"/>
        </w:trPr>
        <w:tc>
          <w:tcPr>
            <w:tcW w:w="1379" w:type="dxa"/>
            <w:vMerge w:val="restart"/>
            <w:tcBorders>
              <w:top w:val="nil"/>
              <w:left w:val="single" w:color="auto" w:sz="8" w:space="0"/>
              <w:right w:val="single" w:color="auto" w:sz="4" w:space="0"/>
            </w:tcBorders>
            <w:noWrap w:val="0"/>
            <w:vAlign w:val="center"/>
          </w:tcPr>
          <w:p>
            <w:pPr>
              <w:widowControl/>
              <w:spacing w:line="250" w:lineRule="exact"/>
              <w:jc w:val="left"/>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eastAsia="zh-CN"/>
              </w:rPr>
              <w:t>专业能力课</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1</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val="en" w:eastAsia="zh-CN"/>
              </w:rPr>
            </w:pPr>
            <w:r>
              <w:rPr>
                <w:rFonts w:hint="eastAsia" w:ascii="Nimbus Roman No9 L" w:hAnsi="Nimbus Roman No9 L" w:cs="Nimbus Roman No9 L"/>
                <w:color w:val="000000"/>
                <w:kern w:val="0"/>
                <w:sz w:val="21"/>
                <w:szCs w:val="21"/>
                <w:lang w:val="en" w:eastAsia="zh-CN"/>
              </w:rPr>
              <w:t>植物病虫草鼠害防控技术</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144</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9</w:t>
            </w:r>
          </w:p>
        </w:tc>
        <w:tc>
          <w:tcPr>
            <w:tcW w:w="1328" w:type="dxa"/>
            <w:vMerge w:val="restart"/>
            <w:tcBorders>
              <w:top w:val="single" w:color="auto" w:sz="4" w:space="0"/>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I(1)</w:t>
            </w:r>
          </w:p>
        </w:tc>
        <w:tc>
          <w:tcPr>
            <w:tcW w:w="1345"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eastAsia="zh-CN"/>
              </w:rPr>
              <w:t>中央校</w:t>
            </w:r>
            <w:r>
              <w:rPr>
                <w:rFonts w:hint="default" w:ascii="Nimbus Roman No9 L" w:hAnsi="Nimbus Roman No9 L" w:cs="Nimbus Roman No9 L"/>
                <w:color w:val="000000"/>
                <w:kern w:val="0"/>
                <w:sz w:val="21"/>
                <w:szCs w:val="21"/>
              </w:rPr>
              <w:t>统考</w:t>
            </w:r>
          </w:p>
        </w:tc>
        <w:tc>
          <w:tcPr>
            <w:tcW w:w="11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2023.3</w:t>
            </w:r>
          </w:p>
        </w:tc>
        <w:tc>
          <w:tcPr>
            <w:tcW w:w="1793" w:type="dxa"/>
            <w:vMerge w:val="restart"/>
            <w:tcBorders>
              <w:top w:val="nil"/>
              <w:left w:val="single" w:color="auto" w:sz="4" w:space="0"/>
              <w:right w:val="single" w:color="auto" w:sz="4" w:space="0"/>
            </w:tcBorders>
            <w:noWrap w:val="0"/>
            <w:vAlign w:val="center"/>
          </w:tcPr>
          <w:p>
            <w:pPr>
              <w:widowControl/>
              <w:spacing w:line="250" w:lineRule="exact"/>
              <w:ind w:firstLine="210" w:firstLineChars="100"/>
              <w:jc w:val="left"/>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1280</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80</w:t>
            </w:r>
            <w:r>
              <w:rPr>
                <w:rFonts w:hint="default" w:ascii="Nimbus Roman No9 L" w:hAnsi="Nimbus Roman No9 L" w:cs="Nimbus Roman No9 L"/>
                <w:color w:val="000000"/>
                <w:kern w:val="0"/>
                <w:sz w:val="21"/>
                <w:szCs w:val="21"/>
              </w:rPr>
              <w:t>学分)</w:t>
            </w:r>
          </w:p>
        </w:tc>
      </w:tr>
      <w:tr>
        <w:trPr>
          <w:trHeight w:val="312" w:hRule="atLeast"/>
        </w:trPr>
        <w:tc>
          <w:tcPr>
            <w:tcW w:w="1379"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2</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eastAsia="zh-CN"/>
              </w:rPr>
              <w:t>农机农艺结合技术</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144</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9</w:t>
            </w:r>
          </w:p>
        </w:tc>
        <w:tc>
          <w:tcPr>
            <w:tcW w:w="1328" w:type="dxa"/>
            <w:vMerge w:val="continue"/>
            <w:tcBorders>
              <w:left w:val="single" w:color="auto" w:sz="4" w:space="0"/>
              <w:bottom w:val="single" w:color="000000"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Ⅱ(1)</w:t>
            </w:r>
          </w:p>
        </w:tc>
        <w:tc>
          <w:tcPr>
            <w:tcW w:w="1345" w:type="dxa"/>
            <w:vMerge w:val="restart"/>
            <w:tcBorders>
              <w:top w:val="nil"/>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省校统考</w:t>
            </w:r>
          </w:p>
        </w:tc>
        <w:tc>
          <w:tcPr>
            <w:tcW w:w="119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79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12" w:hRule="atLeast"/>
        </w:trPr>
        <w:tc>
          <w:tcPr>
            <w:tcW w:w="1379"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3</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设施园艺</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160</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10</w:t>
            </w:r>
          </w:p>
        </w:tc>
        <w:tc>
          <w:tcPr>
            <w:tcW w:w="1328" w:type="dxa"/>
            <w:vMerge w:val="restart"/>
            <w:tcBorders>
              <w:top w:val="nil"/>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Ⅱ(</w:t>
            </w:r>
            <w:r>
              <w:rPr>
                <w:rFonts w:hint="eastAsia" w:ascii="Nimbus Roman No9 L" w:hAnsi="Nimbus Roman No9 L" w:cs="Nimbus Roman No9 L"/>
                <w:color w:val="000000"/>
                <w:kern w:val="0"/>
                <w:sz w:val="21"/>
                <w:szCs w:val="21"/>
                <w:lang w:val="en-US" w:eastAsia="zh-CN"/>
              </w:rPr>
              <w:t>1</w:t>
            </w:r>
            <w:r>
              <w:rPr>
                <w:rFonts w:hint="default" w:ascii="Nimbus Roman No9 L" w:hAnsi="Nimbus Roman No9 L" w:cs="Nimbus Roman No9 L"/>
                <w:color w:val="000000"/>
                <w:kern w:val="0"/>
                <w:sz w:val="21"/>
                <w:szCs w:val="21"/>
              </w:rPr>
              <w:t>)</w:t>
            </w:r>
          </w:p>
        </w:tc>
        <w:tc>
          <w:tcPr>
            <w:tcW w:w="1345"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210" w:firstLineChars="100"/>
              <w:jc w:val="left"/>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val="en-US" w:eastAsia="zh-CN"/>
              </w:rPr>
              <w:t>2023</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9</w:t>
            </w:r>
          </w:p>
        </w:tc>
        <w:tc>
          <w:tcPr>
            <w:tcW w:w="179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29" w:hRule="atLeast"/>
        </w:trPr>
        <w:tc>
          <w:tcPr>
            <w:tcW w:w="1379"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4</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农产品（食品）加工与贮藏</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128</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8</w:t>
            </w:r>
          </w:p>
        </w:tc>
        <w:tc>
          <w:tcPr>
            <w:tcW w:w="1328" w:type="dxa"/>
            <w:vMerge w:val="continue"/>
            <w:tcBorders>
              <w:left w:val="single" w:color="auto" w:sz="4" w:space="0"/>
              <w:bottom w:val="single" w:color="000000"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345"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default" w:ascii="Nimbus Roman No9 L" w:hAnsi="Nimbus Roman No9 L" w:eastAsia="宋体" w:cs="Nimbus Roman No9 L"/>
                <w:color w:val="000000"/>
                <w:kern w:val="0"/>
                <w:sz w:val="21"/>
                <w:szCs w:val="21"/>
              </w:rPr>
              <w:t>县校考查</w:t>
            </w:r>
          </w:p>
        </w:tc>
        <w:tc>
          <w:tcPr>
            <w:tcW w:w="11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79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11" w:hRule="atLeast"/>
        </w:trPr>
        <w:tc>
          <w:tcPr>
            <w:tcW w:w="1379"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5</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eastAsia="zh-CN"/>
              </w:rPr>
              <w:t>农产品营销</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144</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9</w:t>
            </w:r>
          </w:p>
        </w:tc>
        <w:tc>
          <w:tcPr>
            <w:tcW w:w="1328" w:type="dxa"/>
            <w:vMerge w:val="restart"/>
            <w:tcBorders>
              <w:top w:val="nil"/>
              <w:left w:val="single" w:color="auto" w:sz="4" w:space="0"/>
              <w:bottom w:val="single" w:color="000000"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Ⅱ(2)</w:t>
            </w:r>
          </w:p>
        </w:tc>
        <w:tc>
          <w:tcPr>
            <w:tcW w:w="1345" w:type="dxa"/>
            <w:vMerge w:val="restart"/>
            <w:tcBorders>
              <w:top w:val="nil"/>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default" w:ascii="Nimbus Roman No9 L" w:hAnsi="Nimbus Roman No9 L" w:eastAsia="宋体" w:cs="Nimbus Roman No9 L"/>
                <w:color w:val="000000"/>
                <w:kern w:val="0"/>
                <w:sz w:val="21"/>
                <w:szCs w:val="21"/>
              </w:rPr>
              <w:t>省校统考</w:t>
            </w:r>
          </w:p>
        </w:tc>
        <w:tc>
          <w:tcPr>
            <w:tcW w:w="119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2024</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3</w:t>
            </w:r>
          </w:p>
        </w:tc>
        <w:tc>
          <w:tcPr>
            <w:tcW w:w="179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rPr>
          <w:trHeight w:val="329" w:hRule="atLeast"/>
        </w:trPr>
        <w:tc>
          <w:tcPr>
            <w:tcW w:w="1379"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6</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设施蔬菜生产经营</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160</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10</w:t>
            </w:r>
          </w:p>
        </w:tc>
        <w:tc>
          <w:tcPr>
            <w:tcW w:w="1328" w:type="dxa"/>
            <w:vMerge w:val="continue"/>
            <w:tcBorders>
              <w:top w:val="nil"/>
              <w:left w:val="single" w:color="auto" w:sz="4" w:space="0"/>
              <w:bottom w:val="single" w:color="000000"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345"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79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29" w:hRule="atLeast"/>
        </w:trPr>
        <w:tc>
          <w:tcPr>
            <w:tcW w:w="1379"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7</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农药（械</w:t>
            </w:r>
            <w:r>
              <w:rPr>
                <w:rFonts w:hint="eastAsia" w:ascii="Nimbus Roman No9 L" w:hAnsi="Nimbus Roman No9 L" w:cs="Nimbus Roman No9 L"/>
                <w:color w:val="000000"/>
                <w:kern w:val="0"/>
                <w:sz w:val="21"/>
                <w:szCs w:val="21"/>
                <w:lang w:eastAsia="zh-CN"/>
              </w:rPr>
              <w:t>）</w:t>
            </w:r>
            <w:r>
              <w:rPr>
                <w:rFonts w:hint="default" w:ascii="Nimbus Roman No9 L" w:hAnsi="Nimbus Roman No9 L" w:cs="Nimbus Roman No9 L"/>
                <w:color w:val="000000"/>
                <w:kern w:val="0"/>
                <w:sz w:val="21"/>
                <w:szCs w:val="21"/>
              </w:rPr>
              <w:t>科学安全使用知识</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160</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10</w:t>
            </w:r>
          </w:p>
        </w:tc>
        <w:tc>
          <w:tcPr>
            <w:tcW w:w="1328" w:type="dxa"/>
            <w:vMerge w:val="continue"/>
            <w:tcBorders>
              <w:top w:val="nil"/>
              <w:left w:val="single" w:color="auto" w:sz="4" w:space="0"/>
              <w:bottom w:val="single" w:color="000000"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345"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79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29" w:hRule="atLeast"/>
        </w:trPr>
        <w:tc>
          <w:tcPr>
            <w:tcW w:w="1379"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8</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eastAsia="zh-CN"/>
              </w:rPr>
              <w:t>实习实训</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288</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18</w:t>
            </w:r>
          </w:p>
        </w:tc>
        <w:tc>
          <w:tcPr>
            <w:tcW w:w="1328" w:type="dxa"/>
            <w:tcBorders>
              <w:top w:val="nil"/>
              <w:left w:val="single" w:color="auto" w:sz="4" w:space="0"/>
              <w:bottom w:val="single" w:color="000000"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Ⅱ</w:t>
            </w:r>
          </w:p>
        </w:tc>
        <w:tc>
          <w:tcPr>
            <w:tcW w:w="1345" w:type="dxa"/>
            <w:tcBorders>
              <w:top w:val="nil"/>
              <w:left w:val="single" w:color="auto" w:sz="4" w:space="0"/>
              <w:bottom w:val="single" w:color="auto" w:sz="4" w:space="0"/>
              <w:right w:val="single" w:color="auto" w:sz="4" w:space="0"/>
            </w:tcBorders>
            <w:noWrap w:val="0"/>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default" w:ascii="Nimbus Roman No9 L" w:hAnsi="Nimbus Roman No9 L" w:cs="Nimbus Roman No9 L"/>
                <w:color w:val="000000"/>
                <w:kern w:val="0"/>
                <w:sz w:val="21"/>
                <w:szCs w:val="21"/>
              </w:rPr>
              <w:t>县校考查</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210" w:firstLineChars="100"/>
              <w:jc w:val="left"/>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val="en-US" w:eastAsia="zh-CN"/>
              </w:rPr>
              <w:t>2023</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9</w:t>
            </w:r>
          </w:p>
        </w:tc>
        <w:tc>
          <w:tcPr>
            <w:tcW w:w="179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19" w:hRule="atLeast"/>
        </w:trPr>
        <w:tc>
          <w:tcPr>
            <w:tcW w:w="1379" w:type="dxa"/>
            <w:vMerge w:val="continue"/>
            <w:tcBorders>
              <w:left w:val="single" w:color="auto" w:sz="8"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4044" w:type="dxa"/>
            <w:gridSpan w:val="2"/>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小计</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bidi="ar-SA"/>
              </w:rPr>
            </w:pPr>
            <w:r>
              <w:rPr>
                <w:rFonts w:hint="eastAsia" w:ascii="Nimbus Roman No9 L" w:hAnsi="Nimbus Roman No9 L" w:eastAsia="宋体" w:cs="Nimbus Roman No9 L"/>
                <w:b/>
                <w:bCs/>
                <w:color w:val="000000"/>
                <w:kern w:val="0"/>
                <w:sz w:val="21"/>
                <w:szCs w:val="21"/>
                <w:lang w:val="en-US" w:eastAsia="zh-CN" w:bidi="ar-SA"/>
              </w:rPr>
              <w:t>1328</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83</w:t>
            </w:r>
          </w:p>
        </w:tc>
        <w:tc>
          <w:tcPr>
            <w:tcW w:w="1328"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345"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190"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793"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rPr>
          <w:trHeight w:val="312" w:hRule="atLeast"/>
        </w:trPr>
        <w:tc>
          <w:tcPr>
            <w:tcW w:w="1379" w:type="dxa"/>
            <w:vMerge w:val="restart"/>
            <w:tcBorders>
              <w:top w:val="nil"/>
              <w:left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eastAsia="zh-CN"/>
              </w:rPr>
              <w:t>产业专题</w:t>
            </w:r>
            <w:r>
              <w:rPr>
                <w:rFonts w:hint="default" w:ascii="Nimbus Roman No9 L" w:hAnsi="Nimbus Roman No9 L" w:cs="Nimbus Roman No9 L"/>
                <w:color w:val="000000"/>
                <w:kern w:val="0"/>
                <w:sz w:val="21"/>
                <w:szCs w:val="21"/>
              </w:rPr>
              <w:t>课</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1</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default" w:ascii="Nimbus Roman No9 L" w:hAnsi="Nimbus Roman No9 L" w:cs="Nimbus Roman No9 L"/>
                <w:color w:val="000000"/>
                <w:kern w:val="0"/>
                <w:sz w:val="21"/>
                <w:szCs w:val="21"/>
              </w:rPr>
              <w:t>食用菌栽培生产技术</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160</w:t>
            </w:r>
          </w:p>
        </w:tc>
        <w:tc>
          <w:tcPr>
            <w:tcW w:w="724" w:type="dxa"/>
            <w:tcBorders>
              <w:top w:val="nil"/>
              <w:left w:val="nil"/>
              <w:bottom w:val="single" w:color="auto" w:sz="4" w:space="0"/>
              <w:right w:val="single" w:color="auto" w:sz="4" w:space="0"/>
            </w:tcBorders>
            <w:noWrap/>
            <w:vAlign w:val="bottom"/>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10</w:t>
            </w:r>
          </w:p>
        </w:tc>
        <w:tc>
          <w:tcPr>
            <w:tcW w:w="1328"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default" w:ascii="Nimbus Roman No9 L" w:hAnsi="Nimbus Roman No9 L" w:eastAsia="宋体" w:cs="Nimbus Roman No9 L"/>
                <w:color w:val="000000"/>
                <w:kern w:val="0"/>
                <w:sz w:val="21"/>
                <w:szCs w:val="21"/>
              </w:rPr>
              <w:t>Ⅲ</w:t>
            </w:r>
          </w:p>
        </w:tc>
        <w:tc>
          <w:tcPr>
            <w:tcW w:w="1345"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县校考查</w:t>
            </w:r>
          </w:p>
        </w:tc>
        <w:tc>
          <w:tcPr>
            <w:tcW w:w="1190" w:type="dxa"/>
            <w:vMerge w:val="restart"/>
            <w:tcBorders>
              <w:top w:val="single" w:color="auto" w:sz="4" w:space="0"/>
              <w:left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2024</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9</w:t>
            </w:r>
          </w:p>
        </w:tc>
        <w:tc>
          <w:tcPr>
            <w:tcW w:w="1793" w:type="dxa"/>
            <w:vMerge w:val="restart"/>
            <w:tcBorders>
              <w:top w:val="nil"/>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1040</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65</w:t>
            </w:r>
            <w:r>
              <w:rPr>
                <w:rFonts w:hint="default" w:ascii="Nimbus Roman No9 L" w:hAnsi="Nimbus Roman No9 L" w:cs="Nimbus Roman No9 L"/>
                <w:color w:val="000000"/>
                <w:kern w:val="0"/>
                <w:sz w:val="21"/>
                <w:szCs w:val="21"/>
              </w:rPr>
              <w:t>学分)</w:t>
            </w:r>
          </w:p>
        </w:tc>
      </w:tr>
      <w:tr>
        <w:tblPrEx>
          <w:tblCellMar>
            <w:top w:w="0" w:type="dxa"/>
            <w:left w:w="108" w:type="dxa"/>
            <w:bottom w:w="0" w:type="dxa"/>
            <w:right w:w="108" w:type="dxa"/>
          </w:tblCellMar>
        </w:tblPrEx>
        <w:trPr>
          <w:trHeight w:val="346" w:hRule="atLeast"/>
        </w:trPr>
        <w:tc>
          <w:tcPr>
            <w:tcW w:w="1379"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2</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农业物联网知识</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144</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9</w:t>
            </w:r>
          </w:p>
        </w:tc>
        <w:tc>
          <w:tcPr>
            <w:tcW w:w="1328"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9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79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29" w:hRule="atLeast"/>
        </w:trPr>
        <w:tc>
          <w:tcPr>
            <w:tcW w:w="1379"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3</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eastAsia="zh-CN"/>
              </w:rPr>
              <w:t>现代</w:t>
            </w:r>
            <w:r>
              <w:rPr>
                <w:rFonts w:hint="default" w:ascii="Nimbus Roman No9 L" w:hAnsi="Nimbus Roman No9 L" w:cs="Nimbus Roman No9 L"/>
                <w:color w:val="000000"/>
                <w:kern w:val="0"/>
                <w:sz w:val="21"/>
                <w:szCs w:val="21"/>
                <w:lang w:eastAsia="zh-CN"/>
              </w:rPr>
              <w:t>农业经营与管理</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144</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9</w:t>
            </w:r>
          </w:p>
        </w:tc>
        <w:tc>
          <w:tcPr>
            <w:tcW w:w="1328"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9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79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29" w:hRule="atLeast"/>
        </w:trPr>
        <w:tc>
          <w:tcPr>
            <w:tcW w:w="1379"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4</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休闲农业与乡村旅游</w:t>
            </w:r>
          </w:p>
        </w:tc>
        <w:tc>
          <w:tcPr>
            <w:tcW w:w="836" w:type="dxa"/>
            <w:tcBorders>
              <w:top w:val="nil"/>
              <w:left w:val="nil"/>
              <w:bottom w:val="single" w:color="auto" w:sz="4" w:space="0"/>
              <w:right w:val="single" w:color="auto" w:sz="4" w:space="0"/>
            </w:tcBorders>
            <w:noWrap/>
            <w:vAlign w:val="bottom"/>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128</w:t>
            </w:r>
          </w:p>
        </w:tc>
        <w:tc>
          <w:tcPr>
            <w:tcW w:w="724" w:type="dxa"/>
            <w:tcBorders>
              <w:top w:val="nil"/>
              <w:left w:val="nil"/>
              <w:bottom w:val="single" w:color="auto" w:sz="4" w:space="0"/>
              <w:right w:val="single" w:color="auto" w:sz="4" w:space="0"/>
            </w:tcBorders>
            <w:noWrap/>
            <w:vAlign w:val="bottom"/>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8</w:t>
            </w:r>
          </w:p>
        </w:tc>
        <w:tc>
          <w:tcPr>
            <w:tcW w:w="1328"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9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79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rPr>
          <w:trHeight w:val="346" w:hRule="atLeast"/>
        </w:trPr>
        <w:tc>
          <w:tcPr>
            <w:tcW w:w="1379"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5</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eastAsia="zh-CN"/>
              </w:rPr>
              <w:t>农机运用与管理</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144</w:t>
            </w:r>
          </w:p>
        </w:tc>
        <w:tc>
          <w:tcPr>
            <w:tcW w:w="724" w:type="dxa"/>
            <w:tcBorders>
              <w:top w:val="nil"/>
              <w:left w:val="nil"/>
              <w:bottom w:val="single" w:color="auto" w:sz="4" w:space="0"/>
              <w:right w:val="single" w:color="auto" w:sz="4" w:space="0"/>
            </w:tcBorders>
            <w:noWrap/>
            <w:vAlign w:val="bottom"/>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9</w:t>
            </w:r>
          </w:p>
        </w:tc>
        <w:tc>
          <w:tcPr>
            <w:tcW w:w="1328"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9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79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46" w:hRule="atLeast"/>
        </w:trPr>
        <w:tc>
          <w:tcPr>
            <w:tcW w:w="1379"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6</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cs="Nimbus Roman No9 L"/>
                <w:color w:val="000000"/>
                <w:kern w:val="0"/>
                <w:sz w:val="21"/>
                <w:szCs w:val="21"/>
                <w:lang w:eastAsia="zh-CN"/>
              </w:rPr>
            </w:pPr>
            <w:r>
              <w:rPr>
                <w:rFonts w:hint="eastAsia" w:ascii="Nimbus Roman No9 L" w:hAnsi="Nimbus Roman No9 L" w:cs="Nimbus Roman No9 L"/>
                <w:color w:val="000000"/>
                <w:kern w:val="0"/>
                <w:sz w:val="21"/>
                <w:szCs w:val="21"/>
                <w:lang w:eastAsia="zh-CN"/>
              </w:rPr>
              <w:t>实习实训</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352</w:t>
            </w:r>
          </w:p>
        </w:tc>
        <w:tc>
          <w:tcPr>
            <w:tcW w:w="724" w:type="dxa"/>
            <w:tcBorders>
              <w:top w:val="nil"/>
              <w:left w:val="nil"/>
              <w:bottom w:val="single" w:color="auto" w:sz="4" w:space="0"/>
              <w:right w:val="single" w:color="auto" w:sz="4" w:space="0"/>
            </w:tcBorders>
            <w:noWrap/>
            <w:vAlign w:val="bottom"/>
          </w:tcPr>
          <w:p>
            <w:pPr>
              <w:widowControl/>
              <w:spacing w:line="250" w:lineRule="exact"/>
              <w:jc w:val="center"/>
              <w:rPr>
                <w:rFonts w:hint="default" w:ascii="Nimbus Roman No9 L" w:hAnsi="Nimbus Roman No9 L"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22</w:t>
            </w:r>
          </w:p>
        </w:tc>
        <w:tc>
          <w:tcPr>
            <w:tcW w:w="1328" w:type="dxa"/>
            <w:vMerge w:val="continue"/>
            <w:tcBorders>
              <w:left w:val="single" w:color="auto" w:sz="4" w:space="0"/>
              <w:bottom w:val="single" w:color="000000"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90"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79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36" w:hRule="atLeast"/>
        </w:trPr>
        <w:tc>
          <w:tcPr>
            <w:tcW w:w="1379" w:type="dxa"/>
            <w:vMerge w:val="continue"/>
            <w:tcBorders>
              <w:left w:val="single" w:color="auto" w:sz="8"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b/>
                <w:bCs/>
                <w:color w:val="000000"/>
                <w:kern w:val="0"/>
                <w:sz w:val="21"/>
                <w:szCs w:val="21"/>
              </w:rPr>
            </w:pPr>
          </w:p>
        </w:tc>
        <w:tc>
          <w:tcPr>
            <w:tcW w:w="404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小计</w:t>
            </w:r>
          </w:p>
        </w:tc>
        <w:tc>
          <w:tcPr>
            <w:tcW w:w="836"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1072</w:t>
            </w:r>
          </w:p>
        </w:tc>
        <w:tc>
          <w:tcPr>
            <w:tcW w:w="724"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67</w:t>
            </w:r>
          </w:p>
        </w:tc>
        <w:tc>
          <w:tcPr>
            <w:tcW w:w="1328"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345"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190"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79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493" w:hRule="atLeast"/>
        </w:trPr>
        <w:tc>
          <w:tcPr>
            <w:tcW w:w="5423" w:type="dxa"/>
            <w:gridSpan w:val="3"/>
            <w:tcBorders>
              <w:top w:val="single" w:color="auto" w:sz="4" w:space="0"/>
              <w:left w:val="single" w:color="auto" w:sz="8" w:space="0"/>
              <w:bottom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合计</w:t>
            </w:r>
          </w:p>
        </w:tc>
        <w:tc>
          <w:tcPr>
            <w:tcW w:w="836" w:type="dxa"/>
            <w:tcBorders>
              <w:top w:val="single" w:color="auto" w:sz="4" w:space="0"/>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cs="Nimbus Roman No9 L"/>
                <w:b/>
                <w:bCs/>
                <w:color w:val="000000"/>
                <w:kern w:val="0"/>
                <w:sz w:val="21"/>
                <w:szCs w:val="21"/>
                <w:lang w:val="en-US" w:eastAsia="zh-CN"/>
              </w:rPr>
              <w:t>2832</w:t>
            </w:r>
          </w:p>
        </w:tc>
        <w:tc>
          <w:tcPr>
            <w:tcW w:w="724" w:type="dxa"/>
            <w:tcBorders>
              <w:top w:val="single" w:color="auto" w:sz="4" w:space="0"/>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cs="Nimbus Roman No9 L"/>
                <w:b/>
                <w:bCs/>
                <w:color w:val="000000"/>
                <w:kern w:val="0"/>
                <w:sz w:val="21"/>
                <w:szCs w:val="21"/>
                <w:lang w:val="en-US" w:eastAsia="zh-CN"/>
              </w:rPr>
              <w:t>177</w:t>
            </w:r>
          </w:p>
        </w:tc>
        <w:tc>
          <w:tcPr>
            <w:tcW w:w="1328" w:type="dxa"/>
            <w:tcBorders>
              <w:top w:val="single" w:color="auto" w:sz="4" w:space="0"/>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345" w:type="dxa"/>
            <w:tcBorders>
              <w:top w:val="single" w:color="auto" w:sz="4" w:space="0"/>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190" w:type="dxa"/>
            <w:tcBorders>
              <w:top w:val="single" w:color="auto" w:sz="4" w:space="0"/>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793" w:type="dxa"/>
            <w:tcBorders>
              <w:top w:val="nil"/>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≥2720（170学分）</w:t>
            </w:r>
          </w:p>
        </w:tc>
      </w:tr>
    </w:tbl>
    <w:p>
      <w:pPr>
        <w:wordWrap/>
        <w:adjustRightInd w:val="0"/>
        <w:snapToGrid w:val="0"/>
        <w:spacing w:line="590" w:lineRule="exact"/>
        <w:jc w:val="left"/>
        <w:rPr>
          <w:rFonts w:hint="default" w:ascii="Nimbus Roman No9 L" w:hAnsi="Nimbus Roman No9 L" w:eastAsia="仿宋_GB2312" w:cs="Nimbus Roman No9 L"/>
          <w:sz w:val="32"/>
          <w:szCs w:val="32"/>
        </w:rPr>
      </w:pPr>
      <w:r>
        <w:rPr>
          <w:sz w:val="32"/>
        </w:rPr>
        <mc:AlternateContent>
          <mc:Choice Requires="wps">
            <w:drawing>
              <wp:anchor distT="0" distB="0" distL="114300" distR="114300" simplePos="0" relativeHeight="251661312" behindDoc="0" locked="0" layoutInCell="1" allowOverlap="1">
                <wp:simplePos x="0" y="0"/>
                <wp:positionH relativeFrom="column">
                  <wp:posOffset>-523875</wp:posOffset>
                </wp:positionH>
                <wp:positionV relativeFrom="paragraph">
                  <wp:posOffset>5057140</wp:posOffset>
                </wp:positionV>
                <wp:extent cx="592455" cy="919480"/>
                <wp:effectExtent l="4445" t="4445" r="12700" b="9525"/>
                <wp:wrapNone/>
                <wp:docPr id="21" name="文本框 21"/>
                <wp:cNvGraphicFramePr/>
                <a:graphic xmlns:a="http://schemas.openxmlformats.org/drawingml/2006/main">
                  <a:graphicData uri="http://schemas.microsoft.com/office/word/2010/wordprocessingShape">
                    <wps:wsp>
                      <wps:cNvSpPr txBox="true"/>
                      <wps:spPr>
                        <a:xfrm>
                          <a:off x="736600" y="5921375"/>
                          <a:ext cx="592455" cy="91948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r>
                              <w:rPr>
                                <w:rStyle w:val="8"/>
                                <w:rFonts w:hint="default" w:ascii="Nimbus Roman No9 L" w:hAnsi="Nimbus Roman No9 L" w:cs="Nimbus Roman No9 L"/>
                                <w:sz w:val="32"/>
                                <w:szCs w:val="32"/>
                              </w:rPr>
                              <w:t>—</w:t>
                            </w:r>
                            <w:r>
                              <w:rPr>
                                <w:rStyle w:val="8"/>
                                <w:rFonts w:hint="default" w:ascii="Nimbus Roman No9 L" w:hAnsi="Nimbus Roman No9 L" w:cs="Nimbus Roman No9 L"/>
                                <w:sz w:val="32"/>
                                <w:szCs w:val="32"/>
                                <w:lang w:val="en-US" w:eastAsia="zh-CN"/>
                              </w:rPr>
                              <w:t xml:space="preserve"> </w:t>
                            </w:r>
                            <w:r>
                              <w:rPr>
                                <w:rStyle w:val="8"/>
                                <w:rFonts w:hint="eastAsia" w:ascii="Nimbus Roman No9 L" w:hAnsi="Nimbus Roman No9 L" w:cs="Nimbus Roman No9 L"/>
                                <w:sz w:val="32"/>
                                <w:szCs w:val="32"/>
                                <w:lang w:val="en-US" w:eastAsia="zh-CN"/>
                              </w:rPr>
                              <w:t>7</w:t>
                            </w:r>
                            <w:r>
                              <w:rPr>
                                <w:rStyle w:val="8"/>
                                <w:rFonts w:hint="default" w:ascii="Nimbus Roman No9 L" w:hAnsi="Nimbus Roman No9 L" w:cs="Nimbus Roman No9 L"/>
                                <w:sz w:val="32"/>
                                <w:szCs w:val="32"/>
                              </w:rPr>
                              <w:t xml:space="preserve"> —</w:t>
                            </w: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1.25pt;margin-top:398.2pt;height:72.4pt;width:46.65pt;z-index:251661312;mso-width-relative:page;mso-height-relative:page;" fillcolor="#FFFFFF [3201]" filled="t" stroked="t" coordsize="21600,21600" o:gfxdata="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CU6FWp1gAAAAoBAAAPAAAAAAAAAAEAIAAAADgAAABkcnMvZG93bnJldi54bWxQSwECFAAU&#10;AAAACACHTuJAfQc7vE8CAACKBAAADgAAAAAAAAABACAAAAA7AQAAZHJzL2Uyb0RvYy54bWxQSwUG&#10;AAAAAAYABgBZAQAA/AUAAAAA&#10;">
                <v:fill on="t" focussize="0,0"/>
                <v:stroke weight="0.5pt" color="#FFFFFF [3212]" joinstyle="round"/>
                <v:imagedata o:title=""/>
                <o:lock v:ext="edit" aspectratio="f"/>
                <v:textbox style="layout-flow:vertical-ideographic;">
                  <w:txbxContent>
                    <w:p>
                      <w:r>
                        <w:rPr>
                          <w:rStyle w:val="8"/>
                          <w:rFonts w:hint="default" w:ascii="Nimbus Roman No9 L" w:hAnsi="Nimbus Roman No9 L" w:cs="Nimbus Roman No9 L"/>
                          <w:sz w:val="32"/>
                          <w:szCs w:val="32"/>
                        </w:rPr>
                        <w:t>—</w:t>
                      </w:r>
                      <w:r>
                        <w:rPr>
                          <w:rStyle w:val="8"/>
                          <w:rFonts w:hint="default" w:ascii="Nimbus Roman No9 L" w:hAnsi="Nimbus Roman No9 L" w:cs="Nimbus Roman No9 L"/>
                          <w:sz w:val="32"/>
                          <w:szCs w:val="32"/>
                          <w:lang w:val="en-US" w:eastAsia="zh-CN"/>
                        </w:rPr>
                        <w:t xml:space="preserve"> </w:t>
                      </w:r>
                      <w:r>
                        <w:rPr>
                          <w:rStyle w:val="8"/>
                          <w:rFonts w:hint="eastAsia" w:ascii="Nimbus Roman No9 L" w:hAnsi="Nimbus Roman No9 L" w:cs="Nimbus Roman No9 L"/>
                          <w:sz w:val="32"/>
                          <w:szCs w:val="32"/>
                          <w:lang w:val="en-US" w:eastAsia="zh-CN"/>
                        </w:rPr>
                        <w:t>7</w:t>
                      </w:r>
                      <w:r>
                        <w:rPr>
                          <w:rStyle w:val="8"/>
                          <w:rFonts w:hint="default" w:ascii="Nimbus Roman No9 L" w:hAnsi="Nimbus Roman No9 L" w:cs="Nimbus Roman No9 L"/>
                          <w:sz w:val="32"/>
                          <w:szCs w:val="32"/>
                        </w:rPr>
                        <w:t xml:space="preserve"> —</w:t>
                      </w:r>
                    </w:p>
                  </w:txbxContent>
                </v:textbox>
              </v:shape>
            </w:pict>
          </mc:Fallback>
        </mc:AlternateContent>
      </w:r>
    </w:p>
    <w:p>
      <w:pPr>
        <w:wordWrap/>
        <w:adjustRightInd w:val="0"/>
        <w:snapToGrid w:val="0"/>
        <w:spacing w:line="590" w:lineRule="exact"/>
        <w:ind w:firstLine="1920" w:firstLineChars="800"/>
        <w:jc w:val="both"/>
        <w:rPr>
          <w:rFonts w:hint="default" w:ascii="Nimbus Roman No9 L" w:hAnsi="Nimbus Roman No9 L" w:eastAsia="CESI小标宋-GB18030" w:cs="Nimbus Roman No9 L"/>
          <w:b w:val="0"/>
          <w:bCs w:val="0"/>
          <w:color w:val="000000"/>
          <w:kern w:val="0"/>
          <w:sz w:val="24"/>
          <w:szCs w:val="24"/>
        </w:rPr>
        <w:sectPr>
          <w:headerReference r:id="rId11" w:type="default"/>
          <w:footerReference r:id="rId13" w:type="default"/>
          <w:headerReference r:id="rId12" w:type="even"/>
          <w:footerReference r:id="rId14" w:type="even"/>
          <w:pgSz w:w="16838" w:h="11906" w:orient="landscape"/>
          <w:pgMar w:top="1361" w:right="2098" w:bottom="1134" w:left="1985" w:header="851" w:footer="1134" w:gutter="0"/>
          <w:pgNumType w:fmt="decimal"/>
          <w:cols w:space="720" w:num="1"/>
          <w:rtlGutter w:val="0"/>
          <w:docGrid w:type="lines" w:linePitch="579" w:charSpace="0"/>
        </w:sectPr>
      </w:pPr>
    </w:p>
    <w:p>
      <w:pPr>
        <w:wordWrap/>
        <w:adjustRightInd w:val="0"/>
        <w:snapToGrid w:val="0"/>
        <w:spacing w:line="590" w:lineRule="exact"/>
        <w:ind w:firstLine="2160" w:firstLineChars="900"/>
        <w:jc w:val="both"/>
        <w:rPr>
          <w:rFonts w:hint="default" w:ascii="Nimbus Roman No9 L" w:hAnsi="Nimbus Roman No9 L" w:eastAsia="仿宋_GB2312" w:cs="Nimbus Roman No9 L"/>
          <w:sz w:val="32"/>
          <w:szCs w:val="32"/>
        </w:rPr>
      </w:pPr>
      <w:r>
        <w:rPr>
          <w:rFonts w:hint="default" w:ascii="Nimbus Roman No9 L" w:hAnsi="Nimbus Roman No9 L" w:eastAsia="CESI小标宋-GB18030" w:cs="Nimbus Roman No9 L"/>
          <w:b w:val="0"/>
          <w:bCs w:val="0"/>
          <w:color w:val="000000"/>
          <w:kern w:val="0"/>
          <w:sz w:val="24"/>
          <w:szCs w:val="24"/>
        </w:rPr>
        <w:t>安徽省农业广播电视学校</w:t>
      </w:r>
      <w:r>
        <w:rPr>
          <w:rFonts w:hint="eastAsia" w:ascii="Nimbus Roman No9 L" w:hAnsi="Nimbus Roman No9 L" w:eastAsia="CESI小标宋-GB18030" w:cs="Nimbus Roman No9 L"/>
          <w:b w:val="0"/>
          <w:bCs w:val="0"/>
          <w:color w:val="000000"/>
          <w:kern w:val="0"/>
          <w:sz w:val="24"/>
          <w:szCs w:val="24"/>
          <w:lang w:val="en-US" w:eastAsia="zh-CN"/>
        </w:rPr>
        <w:t>2022</w:t>
      </w:r>
      <w:r>
        <w:rPr>
          <w:rFonts w:hint="default" w:ascii="Nimbus Roman No9 L" w:hAnsi="Nimbus Roman No9 L" w:eastAsia="CESI小标宋-GB18030" w:cs="Nimbus Roman No9 L"/>
          <w:b w:val="0"/>
          <w:bCs w:val="0"/>
          <w:color w:val="000000"/>
          <w:kern w:val="0"/>
          <w:sz w:val="24"/>
          <w:szCs w:val="24"/>
        </w:rPr>
        <w:t>级统开专业课程安排及学时分配表（作物生产技术）</w:t>
      </w:r>
    </w:p>
    <w:tbl>
      <w:tblPr>
        <w:tblStyle w:val="6"/>
        <w:tblpPr w:leftFromText="180" w:rightFromText="180" w:vertAnchor="page" w:horzAnchor="page" w:tblpX="2269" w:tblpY="2043"/>
        <w:tblW w:w="12640" w:type="dxa"/>
        <w:tblInd w:w="0" w:type="dxa"/>
        <w:tblLayout w:type="fixed"/>
        <w:tblCellMar>
          <w:top w:w="0" w:type="dxa"/>
          <w:left w:w="108" w:type="dxa"/>
          <w:bottom w:w="0" w:type="dxa"/>
          <w:right w:w="108" w:type="dxa"/>
        </w:tblCellMar>
      </w:tblPr>
      <w:tblGrid>
        <w:gridCol w:w="1406"/>
        <w:gridCol w:w="707"/>
        <w:gridCol w:w="3311"/>
        <w:gridCol w:w="836"/>
        <w:gridCol w:w="724"/>
        <w:gridCol w:w="1328"/>
        <w:gridCol w:w="1345"/>
        <w:gridCol w:w="1180"/>
        <w:gridCol w:w="1803"/>
      </w:tblGrid>
      <w:tr>
        <w:tblPrEx>
          <w:tblCellMar>
            <w:top w:w="0" w:type="dxa"/>
            <w:left w:w="108" w:type="dxa"/>
            <w:bottom w:w="0" w:type="dxa"/>
            <w:right w:w="108" w:type="dxa"/>
          </w:tblCellMar>
        </w:tblPrEx>
        <w:trPr>
          <w:trHeight w:val="365" w:hRule="atLeast"/>
        </w:trPr>
        <w:tc>
          <w:tcPr>
            <w:tcW w:w="1406" w:type="dxa"/>
            <w:tcBorders>
              <w:top w:val="single" w:color="auto" w:sz="4" w:space="0"/>
              <w:left w:val="single" w:color="auto" w:sz="8"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课程类型</w:t>
            </w:r>
          </w:p>
        </w:tc>
        <w:tc>
          <w:tcPr>
            <w:tcW w:w="707"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序号</w:t>
            </w:r>
          </w:p>
        </w:tc>
        <w:tc>
          <w:tcPr>
            <w:tcW w:w="3311"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课程名称</w:t>
            </w:r>
          </w:p>
        </w:tc>
        <w:tc>
          <w:tcPr>
            <w:tcW w:w="836"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学时数</w:t>
            </w:r>
          </w:p>
        </w:tc>
        <w:tc>
          <w:tcPr>
            <w:tcW w:w="724"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学分数</w:t>
            </w:r>
          </w:p>
        </w:tc>
        <w:tc>
          <w:tcPr>
            <w:tcW w:w="1328" w:type="dxa"/>
            <w:tcBorders>
              <w:top w:val="single" w:color="auto" w:sz="4" w:space="0"/>
              <w:left w:val="nil"/>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学制及学期(三年)</w:t>
            </w:r>
          </w:p>
        </w:tc>
        <w:tc>
          <w:tcPr>
            <w:tcW w:w="1345"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终结性考试</w:t>
            </w:r>
          </w:p>
        </w:tc>
        <w:tc>
          <w:tcPr>
            <w:tcW w:w="1180"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开课时间</w:t>
            </w:r>
          </w:p>
        </w:tc>
        <w:tc>
          <w:tcPr>
            <w:tcW w:w="1803" w:type="dxa"/>
            <w:tcBorders>
              <w:top w:val="single" w:color="auto" w:sz="4" w:space="0"/>
              <w:left w:val="nil"/>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毕业所需模块学时（学分）</w:t>
            </w:r>
          </w:p>
        </w:tc>
      </w:tr>
      <w:tr>
        <w:tblPrEx>
          <w:tblCellMar>
            <w:top w:w="0" w:type="dxa"/>
            <w:left w:w="108" w:type="dxa"/>
            <w:bottom w:w="0" w:type="dxa"/>
            <w:right w:w="108" w:type="dxa"/>
          </w:tblCellMar>
        </w:tblPrEx>
        <w:trPr>
          <w:trHeight w:val="322" w:hRule="atLeast"/>
        </w:trPr>
        <w:tc>
          <w:tcPr>
            <w:tcW w:w="1406" w:type="dxa"/>
            <w:vMerge w:val="restart"/>
            <w:tcBorders>
              <w:top w:val="nil"/>
              <w:left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eastAsia="zh-CN"/>
              </w:rPr>
              <w:t>基础通识</w:t>
            </w:r>
            <w:r>
              <w:rPr>
                <w:rFonts w:hint="default" w:ascii="Nimbus Roman No9 L" w:hAnsi="Nimbus Roman No9 L" w:cs="Nimbus Roman No9 L"/>
                <w:color w:val="000000"/>
                <w:kern w:val="0"/>
                <w:sz w:val="21"/>
                <w:szCs w:val="21"/>
              </w:rPr>
              <w:t>课</w:t>
            </w: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1</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电子商务实操手册</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160</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10</w:t>
            </w:r>
          </w:p>
        </w:tc>
        <w:tc>
          <w:tcPr>
            <w:tcW w:w="1328"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I(1)</w:t>
            </w:r>
          </w:p>
        </w:tc>
        <w:tc>
          <w:tcPr>
            <w:tcW w:w="1345"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县校考查</w:t>
            </w:r>
          </w:p>
        </w:tc>
        <w:tc>
          <w:tcPr>
            <w:tcW w:w="1180"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val="en-US" w:eastAsia="zh-CN"/>
              </w:rPr>
              <w:t>2022</w:t>
            </w:r>
            <w:r>
              <w:rPr>
                <w:rFonts w:hint="default" w:ascii="Nimbus Roman No9 L" w:hAnsi="Nimbus Roman No9 L" w:cs="Nimbus Roman No9 L"/>
                <w:color w:val="000000"/>
                <w:kern w:val="0"/>
                <w:sz w:val="21"/>
                <w:szCs w:val="21"/>
              </w:rPr>
              <w:t>.9</w:t>
            </w:r>
          </w:p>
        </w:tc>
        <w:tc>
          <w:tcPr>
            <w:tcW w:w="1803"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val="en-US" w:eastAsia="zh-CN"/>
              </w:rPr>
              <w:t xml:space="preserve"> </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400</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25</w:t>
            </w:r>
            <w:r>
              <w:rPr>
                <w:rFonts w:hint="default" w:ascii="Nimbus Roman No9 L" w:hAnsi="Nimbus Roman No9 L" w:cs="Nimbus Roman No9 L"/>
                <w:color w:val="000000"/>
                <w:kern w:val="0"/>
                <w:sz w:val="21"/>
                <w:szCs w:val="21"/>
              </w:rPr>
              <w:t>学分)</w:t>
            </w:r>
          </w:p>
        </w:tc>
      </w:tr>
      <w:tr>
        <w:tblPrEx>
          <w:tblCellMar>
            <w:top w:w="0" w:type="dxa"/>
            <w:left w:w="108" w:type="dxa"/>
            <w:bottom w:w="0" w:type="dxa"/>
            <w:right w:w="108" w:type="dxa"/>
          </w:tblCellMar>
        </w:tblPrEx>
        <w:trPr>
          <w:trHeight w:val="312" w:hRule="atLeast"/>
        </w:trPr>
        <w:tc>
          <w:tcPr>
            <w:tcW w:w="140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2</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eastAsia="zh-CN"/>
              </w:rPr>
              <w:t>思政课程</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128</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8</w:t>
            </w:r>
          </w:p>
        </w:tc>
        <w:tc>
          <w:tcPr>
            <w:tcW w:w="1328"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345" w:type="dxa"/>
            <w:vMerge w:val="continue"/>
            <w:tcBorders>
              <w:left w:val="single" w:color="auto" w:sz="4" w:space="0"/>
              <w:bottom w:val="single" w:color="000000"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8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05" w:hRule="atLeast"/>
        </w:trPr>
        <w:tc>
          <w:tcPr>
            <w:tcW w:w="140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3</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农产品质量与安全常识</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lang w:val="en-US"/>
              </w:rPr>
            </w:pPr>
            <w:r>
              <w:rPr>
                <w:rFonts w:hint="eastAsia" w:ascii="Nimbus Roman No9 L" w:hAnsi="Nimbus Roman No9 L" w:cs="Nimbus Roman No9 L"/>
                <w:color w:val="000000"/>
                <w:kern w:val="0"/>
                <w:sz w:val="21"/>
                <w:szCs w:val="21"/>
                <w:lang w:val="en-US" w:eastAsia="zh-CN"/>
              </w:rPr>
              <w:t>144</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val="en-US" w:eastAsia="zh-CN"/>
              </w:rPr>
              <w:t>9</w:t>
            </w:r>
          </w:p>
        </w:tc>
        <w:tc>
          <w:tcPr>
            <w:tcW w:w="1328"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345" w:type="dxa"/>
            <w:tcBorders>
              <w:top w:val="nil"/>
              <w:left w:val="single" w:color="auto" w:sz="4" w:space="0"/>
              <w:bottom w:val="single" w:color="auto" w:sz="4" w:space="0"/>
              <w:right w:val="single" w:color="auto" w:sz="4" w:space="0"/>
            </w:tcBorders>
            <w:noWrap w:val="0"/>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eastAsia="zh-CN"/>
              </w:rPr>
              <w:t>省校统考</w:t>
            </w:r>
          </w:p>
        </w:tc>
        <w:tc>
          <w:tcPr>
            <w:tcW w:w="1180"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01" w:hRule="atLeast"/>
        </w:trPr>
        <w:tc>
          <w:tcPr>
            <w:tcW w:w="1406" w:type="dxa"/>
            <w:vMerge w:val="continue"/>
            <w:tcBorders>
              <w:left w:val="single" w:color="auto" w:sz="8"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4018" w:type="dxa"/>
            <w:gridSpan w:val="2"/>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小计</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432</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27</w:t>
            </w:r>
          </w:p>
        </w:tc>
        <w:tc>
          <w:tcPr>
            <w:tcW w:w="1328"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345"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180"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803"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295" w:hRule="atLeast"/>
        </w:trPr>
        <w:tc>
          <w:tcPr>
            <w:tcW w:w="1406" w:type="dxa"/>
            <w:vMerge w:val="restart"/>
            <w:tcBorders>
              <w:top w:val="nil"/>
              <w:left w:val="single" w:color="auto" w:sz="8" w:space="0"/>
              <w:right w:val="single" w:color="auto" w:sz="4" w:space="0"/>
            </w:tcBorders>
            <w:noWrap w:val="0"/>
            <w:vAlign w:val="center"/>
          </w:tcPr>
          <w:p>
            <w:pPr>
              <w:widowControl/>
              <w:spacing w:line="250" w:lineRule="exact"/>
              <w:jc w:val="left"/>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eastAsia="zh-CN"/>
              </w:rPr>
              <w:t>专业能力课</w:t>
            </w: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val="en-US" w:eastAsia="zh-CN"/>
              </w:rPr>
              <w:t>1</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val="en" w:eastAsia="zh-CN"/>
              </w:rPr>
            </w:pPr>
            <w:r>
              <w:rPr>
                <w:rFonts w:hint="default" w:ascii="Nimbus Roman No9 L" w:hAnsi="Nimbus Roman No9 L" w:eastAsia="宋体" w:cs="Nimbus Roman No9 L"/>
                <w:color w:val="000000"/>
                <w:kern w:val="0"/>
                <w:sz w:val="21"/>
                <w:szCs w:val="21"/>
              </w:rPr>
              <w:t>植物生产与环境</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rPr>
              <w:t>160</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rPr>
              <w:t>10</w:t>
            </w:r>
          </w:p>
        </w:tc>
        <w:tc>
          <w:tcPr>
            <w:tcW w:w="1328" w:type="dxa"/>
            <w:vMerge w:val="restart"/>
            <w:tcBorders>
              <w:top w:val="single" w:color="auto" w:sz="4" w:space="0"/>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I(</w:t>
            </w:r>
            <w:r>
              <w:rPr>
                <w:rFonts w:hint="eastAsia" w:ascii="Nimbus Roman No9 L" w:hAnsi="Nimbus Roman No9 L" w:cs="Nimbus Roman No9 L"/>
                <w:color w:val="000000"/>
                <w:kern w:val="0"/>
                <w:sz w:val="21"/>
                <w:szCs w:val="21"/>
                <w:lang w:val="en-US" w:eastAsia="zh-CN"/>
              </w:rPr>
              <w:t>2</w:t>
            </w:r>
            <w:r>
              <w:rPr>
                <w:rFonts w:hint="default" w:ascii="Nimbus Roman No9 L" w:hAnsi="Nimbus Roman No9 L" w:cs="Nimbus Roman No9 L"/>
                <w:color w:val="000000"/>
                <w:kern w:val="0"/>
                <w:sz w:val="21"/>
                <w:szCs w:val="21"/>
              </w:rPr>
              <w:t>)</w:t>
            </w:r>
          </w:p>
        </w:tc>
        <w:tc>
          <w:tcPr>
            <w:tcW w:w="1345" w:type="dxa"/>
            <w:vMerge w:val="restart"/>
            <w:tcBorders>
              <w:top w:val="single" w:color="auto" w:sz="4" w:space="0"/>
              <w:left w:val="nil"/>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eastAsia="zh-CN"/>
              </w:rPr>
              <w:t>中央校</w:t>
            </w:r>
            <w:r>
              <w:rPr>
                <w:rFonts w:hint="default" w:ascii="Nimbus Roman No9 L" w:hAnsi="Nimbus Roman No9 L" w:cs="Nimbus Roman No9 L"/>
                <w:color w:val="000000"/>
                <w:kern w:val="0"/>
                <w:sz w:val="21"/>
                <w:szCs w:val="21"/>
              </w:rPr>
              <w:t>统考</w:t>
            </w:r>
          </w:p>
        </w:tc>
        <w:tc>
          <w:tcPr>
            <w:tcW w:w="11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2023.3</w:t>
            </w:r>
          </w:p>
        </w:tc>
        <w:tc>
          <w:tcPr>
            <w:tcW w:w="1803" w:type="dxa"/>
            <w:vMerge w:val="restart"/>
            <w:tcBorders>
              <w:top w:val="nil"/>
              <w:left w:val="single" w:color="auto" w:sz="4" w:space="0"/>
              <w:right w:val="single" w:color="auto" w:sz="4" w:space="0"/>
            </w:tcBorders>
            <w:noWrap w:val="0"/>
            <w:vAlign w:val="center"/>
          </w:tcPr>
          <w:p>
            <w:pPr>
              <w:widowControl/>
              <w:spacing w:line="250" w:lineRule="exact"/>
              <w:ind w:firstLine="210" w:firstLineChars="100"/>
              <w:jc w:val="left"/>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1280</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80</w:t>
            </w:r>
            <w:r>
              <w:rPr>
                <w:rFonts w:hint="default" w:ascii="Nimbus Roman No9 L" w:hAnsi="Nimbus Roman No9 L" w:cs="Nimbus Roman No9 L"/>
                <w:color w:val="000000"/>
                <w:kern w:val="0"/>
                <w:sz w:val="21"/>
                <w:szCs w:val="21"/>
              </w:rPr>
              <w:t>学分)</w:t>
            </w:r>
          </w:p>
        </w:tc>
      </w:tr>
      <w:tr>
        <w:tblPrEx>
          <w:tblCellMar>
            <w:top w:w="0" w:type="dxa"/>
            <w:left w:w="108" w:type="dxa"/>
            <w:bottom w:w="0" w:type="dxa"/>
            <w:right w:w="108" w:type="dxa"/>
          </w:tblCellMar>
        </w:tblPrEx>
        <w:trPr>
          <w:trHeight w:val="312" w:hRule="atLeast"/>
        </w:trPr>
        <w:tc>
          <w:tcPr>
            <w:tcW w:w="140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val="en-US" w:eastAsia="zh-CN"/>
              </w:rPr>
              <w:t>2</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rPr>
              <w:t>农作物病虫草鼠害防控技术</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rPr>
              <w:t>128</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rPr>
              <w:t>8</w:t>
            </w:r>
          </w:p>
        </w:tc>
        <w:tc>
          <w:tcPr>
            <w:tcW w:w="1328" w:type="dxa"/>
            <w:vMerge w:val="continue"/>
            <w:tcBorders>
              <w:left w:val="single" w:color="auto" w:sz="4" w:space="0"/>
              <w:bottom w:val="single" w:color="000000" w:sz="4" w:space="0"/>
              <w:right w:val="single" w:color="auto" w:sz="4" w:space="0"/>
            </w:tcBorders>
            <w:noWrap/>
            <w:vAlign w:val="center"/>
          </w:tcPr>
          <w:p>
            <w:pPr>
              <w:widowControl/>
              <w:spacing w:line="250" w:lineRule="exact"/>
              <w:jc w:val="both"/>
              <w:rPr>
                <w:rFonts w:hint="default" w:ascii="Nimbus Roman No9 L" w:hAnsi="Nimbus Roman No9 L" w:cs="Nimbus Roman No9 L"/>
                <w:color w:val="000000"/>
                <w:kern w:val="0"/>
                <w:sz w:val="21"/>
                <w:szCs w:val="21"/>
              </w:rPr>
            </w:pPr>
          </w:p>
        </w:tc>
        <w:tc>
          <w:tcPr>
            <w:tcW w:w="1345" w:type="dxa"/>
            <w:vMerge w:val="continue"/>
            <w:tcBorders>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18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80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12" w:hRule="atLeast"/>
        </w:trPr>
        <w:tc>
          <w:tcPr>
            <w:tcW w:w="140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val="en-US" w:eastAsia="zh-CN"/>
              </w:rPr>
              <w:t>3</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default" w:ascii="Nimbus Roman No9 L" w:hAnsi="Nimbus Roman No9 L" w:eastAsia="宋体" w:cs="Nimbus Roman No9 L"/>
                <w:color w:val="000000"/>
                <w:kern w:val="0"/>
                <w:sz w:val="21"/>
                <w:szCs w:val="21"/>
              </w:rPr>
              <w:t>农机农艺结合技术</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rPr>
              <w:t>160</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rPr>
              <w:t>10</w:t>
            </w:r>
          </w:p>
        </w:tc>
        <w:tc>
          <w:tcPr>
            <w:tcW w:w="1328" w:type="dxa"/>
            <w:vMerge w:val="restart"/>
            <w:tcBorders>
              <w:top w:val="nil"/>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Ⅱ(</w:t>
            </w:r>
            <w:r>
              <w:rPr>
                <w:rFonts w:hint="eastAsia" w:ascii="Nimbus Roman No9 L" w:hAnsi="Nimbus Roman No9 L" w:cs="Nimbus Roman No9 L"/>
                <w:color w:val="000000"/>
                <w:kern w:val="0"/>
                <w:sz w:val="21"/>
                <w:szCs w:val="21"/>
                <w:lang w:val="en-US" w:eastAsia="zh-CN"/>
              </w:rPr>
              <w:t>1</w:t>
            </w:r>
            <w:r>
              <w:rPr>
                <w:rFonts w:hint="default" w:ascii="Nimbus Roman No9 L" w:hAnsi="Nimbus Roman No9 L" w:cs="Nimbus Roman No9 L"/>
                <w:color w:val="000000"/>
                <w:kern w:val="0"/>
                <w:sz w:val="21"/>
                <w:szCs w:val="21"/>
              </w:rPr>
              <w:t>)</w:t>
            </w:r>
          </w:p>
        </w:tc>
        <w:tc>
          <w:tcPr>
            <w:tcW w:w="1345" w:type="dxa"/>
            <w:tcBorders>
              <w:top w:val="nil"/>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省校统考</w:t>
            </w:r>
          </w:p>
        </w:tc>
        <w:tc>
          <w:tcPr>
            <w:tcW w:w="11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2023</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9</w:t>
            </w:r>
          </w:p>
        </w:tc>
        <w:tc>
          <w:tcPr>
            <w:tcW w:w="180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42" w:hRule="atLeast"/>
        </w:trPr>
        <w:tc>
          <w:tcPr>
            <w:tcW w:w="140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vMerge w:val="restart"/>
            <w:tcBorders>
              <w:top w:val="nil"/>
              <w:left w:val="nil"/>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val="en-US" w:eastAsia="zh-CN"/>
              </w:rPr>
              <w:t>4</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default" w:ascii="Nimbus Roman No9 L" w:hAnsi="Nimbus Roman No9 L" w:eastAsia="宋体" w:cs="Nimbus Roman No9 L"/>
                <w:color w:val="000000"/>
                <w:kern w:val="0"/>
                <w:sz w:val="21"/>
                <w:szCs w:val="21"/>
              </w:rPr>
              <w:t>优质水稻绿色生产模式与技术</w:t>
            </w:r>
          </w:p>
        </w:tc>
        <w:tc>
          <w:tcPr>
            <w:tcW w:w="836" w:type="dxa"/>
            <w:vMerge w:val="restart"/>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default" w:ascii="Nimbus Roman No9 L" w:hAnsi="Nimbus Roman No9 L" w:eastAsia="宋体" w:cs="Nimbus Roman No9 L"/>
                <w:color w:val="000000"/>
                <w:kern w:val="0"/>
                <w:sz w:val="21"/>
                <w:szCs w:val="21"/>
              </w:rPr>
              <w:t>192</w:t>
            </w:r>
          </w:p>
        </w:tc>
        <w:tc>
          <w:tcPr>
            <w:tcW w:w="724" w:type="dxa"/>
            <w:vMerge w:val="restart"/>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default" w:ascii="Nimbus Roman No9 L" w:hAnsi="Nimbus Roman No9 L" w:eastAsia="宋体" w:cs="Nimbus Roman No9 L"/>
                <w:color w:val="000000"/>
                <w:kern w:val="0"/>
                <w:sz w:val="21"/>
                <w:szCs w:val="21"/>
              </w:rPr>
              <w:t>12</w:t>
            </w:r>
          </w:p>
        </w:tc>
        <w:tc>
          <w:tcPr>
            <w:tcW w:w="1328"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345" w:type="dxa"/>
            <w:vMerge w:val="restart"/>
            <w:tcBorders>
              <w:top w:val="nil"/>
              <w:left w:val="nil"/>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default" w:ascii="Nimbus Roman No9 L" w:hAnsi="Nimbus Roman No9 L" w:cs="Nimbus Roman No9 L"/>
                <w:color w:val="000000"/>
                <w:kern w:val="0"/>
                <w:sz w:val="21"/>
                <w:szCs w:val="21"/>
              </w:rPr>
              <w:t>省校统考</w:t>
            </w:r>
            <w:r>
              <w:rPr>
                <w:rFonts w:hint="eastAsia" w:ascii="Nimbus Roman No9 L" w:hAnsi="Nimbus Roman No9 L" w:cs="Nimbus Roman No9 L"/>
                <w:color w:val="000000"/>
                <w:kern w:val="0"/>
                <w:sz w:val="21"/>
                <w:szCs w:val="21"/>
                <w:lang w:eastAsia="zh-CN"/>
              </w:rPr>
              <w:t>（二选一）</w:t>
            </w:r>
          </w:p>
        </w:tc>
        <w:tc>
          <w:tcPr>
            <w:tcW w:w="11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46" w:hRule="atLeast"/>
        </w:trPr>
        <w:tc>
          <w:tcPr>
            <w:tcW w:w="140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vMerge w:val="continue"/>
            <w:tcBorders>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rPr>
              <w:t>小麦生产技术</w:t>
            </w:r>
          </w:p>
        </w:tc>
        <w:tc>
          <w:tcPr>
            <w:tcW w:w="836" w:type="dxa"/>
            <w:vMerge w:val="continue"/>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p>
        </w:tc>
        <w:tc>
          <w:tcPr>
            <w:tcW w:w="724" w:type="dxa"/>
            <w:vMerge w:val="continue"/>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p>
        </w:tc>
        <w:tc>
          <w:tcPr>
            <w:tcW w:w="1328" w:type="dxa"/>
            <w:vMerge w:val="continue"/>
            <w:tcBorders>
              <w:left w:val="single" w:color="auto" w:sz="4" w:space="0"/>
              <w:bottom w:val="single" w:color="000000"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345" w:type="dxa"/>
            <w:vMerge w:val="continue"/>
            <w:tcBorders>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18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p>
        </w:tc>
        <w:tc>
          <w:tcPr>
            <w:tcW w:w="180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63" w:hRule="atLeast"/>
        </w:trPr>
        <w:tc>
          <w:tcPr>
            <w:tcW w:w="140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val="en-US" w:eastAsia="zh-CN"/>
              </w:rPr>
              <w:t>5</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eastAsia" w:ascii="Nimbus Roman No9 L" w:hAnsi="Nimbus Roman No9 L" w:eastAsia="宋体" w:cs="Nimbus Roman No9 L"/>
                <w:color w:val="000000"/>
                <w:kern w:val="0"/>
                <w:sz w:val="21"/>
                <w:szCs w:val="21"/>
                <w:lang w:eastAsia="zh-CN"/>
              </w:rPr>
              <w:t>农产品营销</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rPr>
              <w:t>128</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rPr>
              <w:t>8</w:t>
            </w:r>
          </w:p>
        </w:tc>
        <w:tc>
          <w:tcPr>
            <w:tcW w:w="1328" w:type="dxa"/>
            <w:vMerge w:val="restart"/>
            <w:tcBorders>
              <w:top w:val="nil"/>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Ⅱ(</w:t>
            </w:r>
            <w:r>
              <w:rPr>
                <w:rFonts w:hint="eastAsia" w:ascii="Nimbus Roman No9 L" w:hAnsi="Nimbus Roman No9 L" w:cs="Nimbus Roman No9 L"/>
                <w:color w:val="000000"/>
                <w:kern w:val="0"/>
                <w:sz w:val="21"/>
                <w:szCs w:val="21"/>
                <w:lang w:val="en-US" w:eastAsia="zh-CN"/>
              </w:rPr>
              <w:t>2</w:t>
            </w:r>
            <w:r>
              <w:rPr>
                <w:rFonts w:hint="default" w:ascii="Nimbus Roman No9 L" w:hAnsi="Nimbus Roman No9 L" w:cs="Nimbus Roman No9 L"/>
                <w:color w:val="000000"/>
                <w:kern w:val="0"/>
                <w:sz w:val="21"/>
                <w:szCs w:val="21"/>
              </w:rPr>
              <w:t>)</w:t>
            </w:r>
          </w:p>
        </w:tc>
        <w:tc>
          <w:tcPr>
            <w:tcW w:w="1345" w:type="dxa"/>
            <w:tcBorders>
              <w:top w:val="nil"/>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省校统考</w:t>
            </w:r>
          </w:p>
        </w:tc>
        <w:tc>
          <w:tcPr>
            <w:tcW w:w="11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210" w:firstLineChars="100"/>
              <w:jc w:val="left"/>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val="en-US" w:eastAsia="zh-CN"/>
              </w:rPr>
              <w:t>2024</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3</w:t>
            </w:r>
          </w:p>
        </w:tc>
        <w:tc>
          <w:tcPr>
            <w:tcW w:w="180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90" w:hRule="atLeast"/>
        </w:trPr>
        <w:tc>
          <w:tcPr>
            <w:tcW w:w="140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val="en-US" w:eastAsia="zh-CN"/>
              </w:rPr>
              <w:t>6</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
              </w:rPr>
            </w:pPr>
            <w:r>
              <w:rPr>
                <w:rFonts w:hint="default" w:ascii="Nimbus Roman No9 L" w:hAnsi="Nimbus Roman No9 L" w:eastAsia="宋体" w:cs="Nimbus Roman No9 L"/>
                <w:color w:val="000000"/>
                <w:kern w:val="0"/>
                <w:sz w:val="21"/>
                <w:szCs w:val="21"/>
                <w:lang w:val="en"/>
              </w:rPr>
              <w:t>农民专业合作社与家庭农场之</w:t>
            </w:r>
          </w:p>
          <w:p>
            <w:pPr>
              <w:widowControl/>
              <w:spacing w:line="250" w:lineRule="exact"/>
              <w:jc w:val="center"/>
              <w:rPr>
                <w:rFonts w:hint="default" w:ascii="Nimbus Roman No9 L" w:hAnsi="Nimbus Roman No9 L" w:eastAsia="宋体" w:cs="Nimbus Roman No9 L"/>
                <w:color w:val="000000"/>
                <w:kern w:val="0"/>
                <w:sz w:val="21"/>
                <w:szCs w:val="21"/>
              </w:rPr>
            </w:pPr>
            <w:r>
              <w:rPr>
                <w:rFonts w:hint="default" w:ascii="Nimbus Roman No9 L" w:hAnsi="Nimbus Roman No9 L" w:eastAsia="宋体" w:cs="Nimbus Roman No9 L"/>
                <w:color w:val="000000"/>
                <w:kern w:val="0"/>
                <w:sz w:val="21"/>
                <w:szCs w:val="21"/>
                <w:lang w:val="en"/>
              </w:rPr>
              <w:t>经营管理</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rPr>
              <w:t>160</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rPr>
              <w:t>10</w:t>
            </w:r>
          </w:p>
        </w:tc>
        <w:tc>
          <w:tcPr>
            <w:tcW w:w="1328"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345" w:type="dxa"/>
            <w:tcBorders>
              <w:top w:val="nil"/>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eastAsia="zh-CN"/>
              </w:rPr>
              <w:t>中央校</w:t>
            </w:r>
            <w:r>
              <w:rPr>
                <w:rFonts w:hint="default" w:ascii="Nimbus Roman No9 L" w:hAnsi="Nimbus Roman No9 L" w:cs="Nimbus Roman No9 L"/>
                <w:color w:val="000000"/>
                <w:kern w:val="0"/>
                <w:sz w:val="21"/>
                <w:szCs w:val="21"/>
              </w:rPr>
              <w:t>统考</w:t>
            </w:r>
          </w:p>
        </w:tc>
        <w:tc>
          <w:tcPr>
            <w:tcW w:w="11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11" w:hRule="atLeast"/>
        </w:trPr>
        <w:tc>
          <w:tcPr>
            <w:tcW w:w="140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7</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val="en"/>
              </w:rPr>
              <w:t>农药（械）科学安全使用知识</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val="en"/>
              </w:rPr>
              <w:t>128</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val="en"/>
              </w:rPr>
              <w:t>8</w:t>
            </w:r>
          </w:p>
        </w:tc>
        <w:tc>
          <w:tcPr>
            <w:tcW w:w="1328" w:type="dxa"/>
            <w:vMerge w:val="continue"/>
            <w:tcBorders>
              <w:left w:val="single" w:color="auto" w:sz="4" w:space="0"/>
              <w:bottom w:val="single" w:color="000000"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lang w:val="en"/>
              </w:rPr>
            </w:pPr>
          </w:p>
        </w:tc>
        <w:tc>
          <w:tcPr>
            <w:tcW w:w="1345" w:type="dxa"/>
            <w:tcBorders>
              <w:top w:val="nil"/>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省校统考</w:t>
            </w:r>
          </w:p>
        </w:tc>
        <w:tc>
          <w:tcPr>
            <w:tcW w:w="11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11" w:hRule="atLeast"/>
        </w:trPr>
        <w:tc>
          <w:tcPr>
            <w:tcW w:w="140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8</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val="en" w:eastAsia="zh-CN"/>
              </w:rPr>
            </w:pPr>
            <w:r>
              <w:rPr>
                <w:rFonts w:hint="eastAsia" w:ascii="Nimbus Roman No9 L" w:hAnsi="Nimbus Roman No9 L" w:eastAsia="宋体" w:cs="Nimbus Roman No9 L"/>
                <w:color w:val="000000"/>
                <w:kern w:val="0"/>
                <w:sz w:val="21"/>
                <w:szCs w:val="21"/>
                <w:lang w:val="en" w:eastAsia="zh-CN"/>
              </w:rPr>
              <w:t>实习实训</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288</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18</w:t>
            </w:r>
          </w:p>
        </w:tc>
        <w:tc>
          <w:tcPr>
            <w:tcW w:w="1328" w:type="dxa"/>
            <w:tcBorders>
              <w:left w:val="single" w:color="auto" w:sz="4" w:space="0"/>
              <w:bottom w:val="single" w:color="000000"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lang w:val="en"/>
              </w:rPr>
            </w:pPr>
            <w:r>
              <w:rPr>
                <w:rFonts w:hint="default" w:ascii="Nimbus Roman No9 L" w:hAnsi="Nimbus Roman No9 L" w:cs="Nimbus Roman No9 L"/>
                <w:color w:val="000000"/>
                <w:kern w:val="0"/>
                <w:sz w:val="21"/>
                <w:szCs w:val="21"/>
              </w:rPr>
              <w:t>Ⅱ</w:t>
            </w:r>
          </w:p>
        </w:tc>
        <w:tc>
          <w:tcPr>
            <w:tcW w:w="1345" w:type="dxa"/>
            <w:tcBorders>
              <w:top w:val="nil"/>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县校考查</w:t>
            </w:r>
          </w:p>
        </w:tc>
        <w:tc>
          <w:tcPr>
            <w:tcW w:w="1180" w:type="dxa"/>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210" w:firstLineChars="100"/>
              <w:jc w:val="left"/>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val="en-US" w:eastAsia="zh-CN"/>
              </w:rPr>
              <w:t>2023</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9</w:t>
            </w:r>
          </w:p>
        </w:tc>
        <w:tc>
          <w:tcPr>
            <w:tcW w:w="180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19" w:hRule="atLeast"/>
        </w:trPr>
        <w:tc>
          <w:tcPr>
            <w:tcW w:w="1406" w:type="dxa"/>
            <w:vMerge w:val="continue"/>
            <w:tcBorders>
              <w:left w:val="single" w:color="auto" w:sz="8"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4018" w:type="dxa"/>
            <w:gridSpan w:val="2"/>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小计</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bidi="ar-SA"/>
              </w:rPr>
            </w:pPr>
            <w:r>
              <w:rPr>
                <w:rFonts w:hint="eastAsia" w:ascii="Nimbus Roman No9 L" w:hAnsi="Nimbus Roman No9 L" w:eastAsia="宋体" w:cs="Nimbus Roman No9 L"/>
                <w:b/>
                <w:bCs/>
                <w:color w:val="000000"/>
                <w:kern w:val="0"/>
                <w:sz w:val="21"/>
                <w:szCs w:val="21"/>
                <w:lang w:val="en-US" w:eastAsia="zh-CN" w:bidi="ar-SA"/>
              </w:rPr>
              <w:t>1344</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84</w:t>
            </w:r>
          </w:p>
        </w:tc>
        <w:tc>
          <w:tcPr>
            <w:tcW w:w="1328"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345"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180"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803"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295" w:hRule="atLeast"/>
        </w:trPr>
        <w:tc>
          <w:tcPr>
            <w:tcW w:w="1406" w:type="dxa"/>
            <w:vMerge w:val="restart"/>
            <w:tcBorders>
              <w:top w:val="nil"/>
              <w:left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eastAsia="zh-CN"/>
              </w:rPr>
              <w:t>产业专题</w:t>
            </w:r>
            <w:r>
              <w:rPr>
                <w:rFonts w:hint="default" w:ascii="Nimbus Roman No9 L" w:hAnsi="Nimbus Roman No9 L" w:cs="Nimbus Roman No9 L"/>
                <w:color w:val="000000"/>
                <w:kern w:val="0"/>
                <w:sz w:val="21"/>
                <w:szCs w:val="21"/>
              </w:rPr>
              <w:t>课</w:t>
            </w: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1</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rPr>
              <w:t>农业物联网知识</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144</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9</w:t>
            </w:r>
          </w:p>
        </w:tc>
        <w:tc>
          <w:tcPr>
            <w:tcW w:w="1328"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default" w:ascii="Nimbus Roman No9 L" w:hAnsi="Nimbus Roman No9 L" w:eastAsia="宋体" w:cs="Nimbus Roman No9 L"/>
                <w:color w:val="000000"/>
                <w:kern w:val="0"/>
                <w:sz w:val="21"/>
                <w:szCs w:val="21"/>
              </w:rPr>
              <w:t>Ⅲ</w:t>
            </w:r>
          </w:p>
        </w:tc>
        <w:tc>
          <w:tcPr>
            <w:tcW w:w="1345"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县校考查</w:t>
            </w:r>
          </w:p>
        </w:tc>
        <w:tc>
          <w:tcPr>
            <w:tcW w:w="1180" w:type="dxa"/>
            <w:vMerge w:val="restart"/>
            <w:tcBorders>
              <w:top w:val="single" w:color="auto" w:sz="4" w:space="0"/>
              <w:left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2024</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9</w:t>
            </w:r>
          </w:p>
        </w:tc>
        <w:tc>
          <w:tcPr>
            <w:tcW w:w="1803" w:type="dxa"/>
            <w:vMerge w:val="restart"/>
            <w:tcBorders>
              <w:top w:val="nil"/>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 xml:space="preserve"> </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1040</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65</w:t>
            </w:r>
            <w:r>
              <w:rPr>
                <w:rFonts w:hint="default" w:ascii="Nimbus Roman No9 L" w:hAnsi="Nimbus Roman No9 L" w:cs="Nimbus Roman No9 L"/>
                <w:color w:val="000000"/>
                <w:kern w:val="0"/>
                <w:sz w:val="21"/>
                <w:szCs w:val="21"/>
              </w:rPr>
              <w:t>学分)</w:t>
            </w:r>
          </w:p>
        </w:tc>
      </w:tr>
      <w:tr>
        <w:tblPrEx>
          <w:tblCellMar>
            <w:top w:w="0" w:type="dxa"/>
            <w:left w:w="108" w:type="dxa"/>
            <w:bottom w:w="0" w:type="dxa"/>
            <w:right w:w="108" w:type="dxa"/>
          </w:tblCellMar>
        </w:tblPrEx>
        <w:trPr>
          <w:trHeight w:val="329" w:hRule="atLeast"/>
        </w:trPr>
        <w:tc>
          <w:tcPr>
            <w:tcW w:w="140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2</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default" w:ascii="Nimbus Roman No9 L" w:hAnsi="Nimbus Roman No9 L" w:eastAsia="宋体" w:cs="Nimbus Roman No9 L"/>
                <w:color w:val="000000"/>
                <w:kern w:val="0"/>
                <w:sz w:val="21"/>
                <w:szCs w:val="21"/>
              </w:rPr>
              <w:t>蔬菜瓜果栽培技术</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160</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10</w:t>
            </w:r>
          </w:p>
        </w:tc>
        <w:tc>
          <w:tcPr>
            <w:tcW w:w="1328"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8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12" w:hRule="atLeast"/>
        </w:trPr>
        <w:tc>
          <w:tcPr>
            <w:tcW w:w="140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3</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default" w:ascii="Nimbus Roman No9 L" w:hAnsi="Nimbus Roman No9 L" w:eastAsia="宋体" w:cs="Nimbus Roman No9 L"/>
                <w:color w:val="000000"/>
                <w:kern w:val="0"/>
                <w:sz w:val="21"/>
                <w:szCs w:val="21"/>
              </w:rPr>
              <w:t>农产品（食品）加工与贮藏</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default" w:ascii="Nimbus Roman No9 L" w:hAnsi="Nimbus Roman No9 L" w:eastAsia="宋体" w:cs="Nimbus Roman No9 L"/>
                <w:color w:val="000000"/>
                <w:kern w:val="0"/>
                <w:sz w:val="21"/>
                <w:szCs w:val="21"/>
              </w:rPr>
              <w:t>128</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default" w:ascii="Nimbus Roman No9 L" w:hAnsi="Nimbus Roman No9 L" w:eastAsia="宋体" w:cs="Nimbus Roman No9 L"/>
                <w:color w:val="000000"/>
                <w:kern w:val="0"/>
                <w:sz w:val="21"/>
                <w:szCs w:val="21"/>
              </w:rPr>
              <w:t>8</w:t>
            </w:r>
          </w:p>
        </w:tc>
        <w:tc>
          <w:tcPr>
            <w:tcW w:w="1328"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8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29" w:hRule="atLeast"/>
        </w:trPr>
        <w:tc>
          <w:tcPr>
            <w:tcW w:w="140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4</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default" w:ascii="Nimbus Roman No9 L" w:hAnsi="Nimbus Roman No9 L" w:eastAsia="宋体" w:cs="Nimbus Roman No9 L"/>
                <w:color w:val="000000"/>
                <w:kern w:val="0"/>
                <w:sz w:val="21"/>
                <w:szCs w:val="21"/>
              </w:rPr>
              <w:t>创业指导知识</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128</w:t>
            </w:r>
          </w:p>
        </w:tc>
        <w:tc>
          <w:tcPr>
            <w:tcW w:w="724" w:type="dxa"/>
            <w:tcBorders>
              <w:top w:val="nil"/>
              <w:left w:val="nil"/>
              <w:bottom w:val="single" w:color="auto" w:sz="4" w:space="0"/>
              <w:right w:val="single" w:color="auto" w:sz="4" w:space="0"/>
            </w:tcBorders>
            <w:noWrap/>
            <w:vAlign w:val="bottom"/>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val="en-US" w:eastAsia="zh-CN"/>
              </w:rPr>
              <w:t>8</w:t>
            </w:r>
          </w:p>
        </w:tc>
        <w:tc>
          <w:tcPr>
            <w:tcW w:w="1328"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8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29" w:hRule="atLeast"/>
        </w:trPr>
        <w:tc>
          <w:tcPr>
            <w:tcW w:w="140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5</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eastAsia="zh-CN"/>
              </w:rPr>
              <w:t>设施园艺</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160</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10</w:t>
            </w:r>
          </w:p>
        </w:tc>
        <w:tc>
          <w:tcPr>
            <w:tcW w:w="1328"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8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29" w:hRule="atLeast"/>
        </w:trPr>
        <w:tc>
          <w:tcPr>
            <w:tcW w:w="140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6</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eastAsia="zh-CN"/>
              </w:rPr>
              <w:t>实习实训</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352</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22</w:t>
            </w:r>
          </w:p>
        </w:tc>
        <w:tc>
          <w:tcPr>
            <w:tcW w:w="1328" w:type="dxa"/>
            <w:vMerge w:val="continue"/>
            <w:tcBorders>
              <w:left w:val="single" w:color="auto" w:sz="4" w:space="0"/>
              <w:bottom w:val="single" w:color="000000"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80"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36" w:hRule="atLeast"/>
        </w:trPr>
        <w:tc>
          <w:tcPr>
            <w:tcW w:w="1406" w:type="dxa"/>
            <w:vMerge w:val="continue"/>
            <w:tcBorders>
              <w:left w:val="single" w:color="auto" w:sz="8"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b/>
                <w:bCs/>
                <w:color w:val="000000"/>
                <w:kern w:val="0"/>
                <w:sz w:val="21"/>
                <w:szCs w:val="21"/>
              </w:rPr>
            </w:pPr>
          </w:p>
        </w:tc>
        <w:tc>
          <w:tcPr>
            <w:tcW w:w="401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小计</w:t>
            </w:r>
          </w:p>
        </w:tc>
        <w:tc>
          <w:tcPr>
            <w:tcW w:w="836"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1072</w:t>
            </w:r>
          </w:p>
        </w:tc>
        <w:tc>
          <w:tcPr>
            <w:tcW w:w="724"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67</w:t>
            </w:r>
          </w:p>
        </w:tc>
        <w:tc>
          <w:tcPr>
            <w:tcW w:w="1328"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345"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180"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80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493" w:hRule="atLeast"/>
        </w:trPr>
        <w:tc>
          <w:tcPr>
            <w:tcW w:w="5424" w:type="dxa"/>
            <w:gridSpan w:val="3"/>
            <w:tcBorders>
              <w:top w:val="single" w:color="auto" w:sz="4" w:space="0"/>
              <w:left w:val="single" w:color="auto" w:sz="8" w:space="0"/>
              <w:bottom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合计</w:t>
            </w:r>
          </w:p>
        </w:tc>
        <w:tc>
          <w:tcPr>
            <w:tcW w:w="836" w:type="dxa"/>
            <w:tcBorders>
              <w:top w:val="single" w:color="auto" w:sz="4" w:space="0"/>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cs="Nimbus Roman No9 L"/>
                <w:b/>
                <w:bCs/>
                <w:color w:val="000000"/>
                <w:kern w:val="0"/>
                <w:sz w:val="21"/>
                <w:szCs w:val="21"/>
                <w:lang w:val="en-US" w:eastAsia="zh-CN"/>
              </w:rPr>
              <w:t>2848</w:t>
            </w:r>
          </w:p>
        </w:tc>
        <w:tc>
          <w:tcPr>
            <w:tcW w:w="724" w:type="dxa"/>
            <w:tcBorders>
              <w:top w:val="single" w:color="auto" w:sz="4" w:space="0"/>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cs="Nimbus Roman No9 L"/>
                <w:b/>
                <w:bCs/>
                <w:color w:val="000000"/>
                <w:kern w:val="0"/>
                <w:sz w:val="21"/>
                <w:szCs w:val="21"/>
                <w:lang w:val="en-US" w:eastAsia="zh-CN"/>
              </w:rPr>
              <w:t>178</w:t>
            </w:r>
          </w:p>
        </w:tc>
        <w:tc>
          <w:tcPr>
            <w:tcW w:w="1328" w:type="dxa"/>
            <w:tcBorders>
              <w:top w:val="single" w:color="auto" w:sz="4" w:space="0"/>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345" w:type="dxa"/>
            <w:tcBorders>
              <w:top w:val="single" w:color="auto" w:sz="4" w:space="0"/>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180" w:type="dxa"/>
            <w:tcBorders>
              <w:top w:val="single" w:color="auto" w:sz="4" w:space="0"/>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803" w:type="dxa"/>
            <w:tcBorders>
              <w:top w:val="nil"/>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≥2720（170学分）</w:t>
            </w:r>
          </w:p>
        </w:tc>
      </w:tr>
    </w:tbl>
    <w:p>
      <w:pPr>
        <w:wordWrap/>
        <w:adjustRightInd w:val="0"/>
        <w:snapToGrid w:val="0"/>
        <w:spacing w:line="590" w:lineRule="exact"/>
        <w:jc w:val="left"/>
        <w:rPr>
          <w:rFonts w:hint="default" w:ascii="Nimbus Roman No9 L" w:hAnsi="Nimbus Roman No9 L" w:eastAsia="仿宋_GB2312" w:cs="Nimbus Roman No9 L"/>
          <w:sz w:val="32"/>
          <w:szCs w:val="32"/>
        </w:rPr>
        <w:sectPr>
          <w:headerReference r:id="rId15" w:type="default"/>
          <w:footerReference r:id="rId16" w:type="default"/>
          <w:pgSz w:w="16838" w:h="11906" w:orient="landscape"/>
          <w:pgMar w:top="1361" w:right="2098" w:bottom="1134" w:left="1985" w:header="851" w:footer="1134" w:gutter="0"/>
          <w:pgNumType w:fmt="decimal" w:start="1"/>
          <w:cols w:space="720" w:num="1"/>
          <w:rtlGutter w:val="0"/>
          <w:docGrid w:type="lines" w:linePitch="579" w:charSpace="0"/>
        </w:sectPr>
      </w:pPr>
    </w:p>
    <w:tbl>
      <w:tblPr>
        <w:tblStyle w:val="6"/>
        <w:tblpPr w:leftFromText="180" w:rightFromText="180" w:vertAnchor="page" w:horzAnchor="page" w:tblpX="2194" w:tblpY="1799"/>
        <w:tblW w:w="12639" w:type="dxa"/>
        <w:tblInd w:w="0" w:type="dxa"/>
        <w:tblLayout w:type="fixed"/>
        <w:tblCellMar>
          <w:top w:w="0" w:type="dxa"/>
          <w:left w:w="108" w:type="dxa"/>
          <w:bottom w:w="0" w:type="dxa"/>
          <w:right w:w="108" w:type="dxa"/>
        </w:tblCellMar>
      </w:tblPr>
      <w:tblGrid>
        <w:gridCol w:w="1379"/>
        <w:gridCol w:w="724"/>
        <w:gridCol w:w="3320"/>
        <w:gridCol w:w="836"/>
        <w:gridCol w:w="724"/>
        <w:gridCol w:w="1328"/>
        <w:gridCol w:w="1345"/>
        <w:gridCol w:w="1190"/>
        <w:gridCol w:w="1793"/>
      </w:tblGrid>
      <w:tr>
        <w:tblPrEx>
          <w:tblCellMar>
            <w:top w:w="0" w:type="dxa"/>
            <w:left w:w="108" w:type="dxa"/>
            <w:bottom w:w="0" w:type="dxa"/>
            <w:right w:w="108" w:type="dxa"/>
          </w:tblCellMar>
        </w:tblPrEx>
        <w:trPr>
          <w:trHeight w:val="365" w:hRule="atLeast"/>
        </w:trPr>
        <w:tc>
          <w:tcPr>
            <w:tcW w:w="1379" w:type="dxa"/>
            <w:tcBorders>
              <w:top w:val="single" w:color="auto" w:sz="4" w:space="0"/>
              <w:left w:val="single" w:color="auto" w:sz="8"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课程类型</w:t>
            </w:r>
          </w:p>
        </w:tc>
        <w:tc>
          <w:tcPr>
            <w:tcW w:w="724"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序号</w:t>
            </w:r>
          </w:p>
        </w:tc>
        <w:tc>
          <w:tcPr>
            <w:tcW w:w="3320"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课程名称</w:t>
            </w:r>
          </w:p>
        </w:tc>
        <w:tc>
          <w:tcPr>
            <w:tcW w:w="836"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学时数</w:t>
            </w:r>
          </w:p>
        </w:tc>
        <w:tc>
          <w:tcPr>
            <w:tcW w:w="724"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学分数</w:t>
            </w:r>
          </w:p>
        </w:tc>
        <w:tc>
          <w:tcPr>
            <w:tcW w:w="1328" w:type="dxa"/>
            <w:tcBorders>
              <w:top w:val="single" w:color="auto" w:sz="4" w:space="0"/>
              <w:left w:val="nil"/>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学制及学期(三年)</w:t>
            </w:r>
          </w:p>
        </w:tc>
        <w:tc>
          <w:tcPr>
            <w:tcW w:w="1345"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终结性考试</w:t>
            </w:r>
          </w:p>
        </w:tc>
        <w:tc>
          <w:tcPr>
            <w:tcW w:w="1190"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开课时间</w:t>
            </w:r>
          </w:p>
        </w:tc>
        <w:tc>
          <w:tcPr>
            <w:tcW w:w="1793" w:type="dxa"/>
            <w:tcBorders>
              <w:top w:val="single" w:color="auto" w:sz="4" w:space="0"/>
              <w:left w:val="nil"/>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毕业所需模块学时（学分）</w:t>
            </w:r>
          </w:p>
        </w:tc>
      </w:tr>
      <w:tr>
        <w:tblPrEx>
          <w:tblCellMar>
            <w:top w:w="0" w:type="dxa"/>
            <w:left w:w="108" w:type="dxa"/>
            <w:bottom w:w="0" w:type="dxa"/>
            <w:right w:w="108" w:type="dxa"/>
          </w:tblCellMar>
        </w:tblPrEx>
        <w:trPr>
          <w:trHeight w:val="329" w:hRule="atLeast"/>
        </w:trPr>
        <w:tc>
          <w:tcPr>
            <w:tcW w:w="1379" w:type="dxa"/>
            <w:vMerge w:val="restart"/>
            <w:tcBorders>
              <w:top w:val="nil"/>
              <w:left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eastAsia="zh-CN"/>
              </w:rPr>
              <w:t>基础通识</w:t>
            </w:r>
            <w:r>
              <w:rPr>
                <w:rFonts w:hint="default" w:ascii="Nimbus Roman No9 L" w:hAnsi="Nimbus Roman No9 L" w:cs="Nimbus Roman No9 L"/>
                <w:color w:val="000000"/>
                <w:kern w:val="0"/>
                <w:sz w:val="21"/>
                <w:szCs w:val="21"/>
              </w:rPr>
              <w:t>课</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1</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电子商务实操手册</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160</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10</w:t>
            </w:r>
          </w:p>
        </w:tc>
        <w:tc>
          <w:tcPr>
            <w:tcW w:w="1328"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I(1)</w:t>
            </w:r>
          </w:p>
        </w:tc>
        <w:tc>
          <w:tcPr>
            <w:tcW w:w="1345"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县校考查</w:t>
            </w:r>
          </w:p>
        </w:tc>
        <w:tc>
          <w:tcPr>
            <w:tcW w:w="1190"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val="en-US" w:eastAsia="zh-CN"/>
              </w:rPr>
              <w:t>2022</w:t>
            </w:r>
            <w:r>
              <w:rPr>
                <w:rFonts w:hint="default" w:ascii="Nimbus Roman No9 L" w:hAnsi="Nimbus Roman No9 L" w:cs="Nimbus Roman No9 L"/>
                <w:color w:val="000000"/>
                <w:kern w:val="0"/>
                <w:sz w:val="21"/>
                <w:szCs w:val="21"/>
              </w:rPr>
              <w:t>.9</w:t>
            </w:r>
          </w:p>
        </w:tc>
        <w:tc>
          <w:tcPr>
            <w:tcW w:w="1793"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400</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25</w:t>
            </w:r>
            <w:r>
              <w:rPr>
                <w:rFonts w:hint="default" w:ascii="Nimbus Roman No9 L" w:hAnsi="Nimbus Roman No9 L" w:cs="Nimbus Roman No9 L"/>
                <w:color w:val="000000"/>
                <w:kern w:val="0"/>
                <w:sz w:val="21"/>
                <w:szCs w:val="21"/>
              </w:rPr>
              <w:t>学分)</w:t>
            </w:r>
          </w:p>
        </w:tc>
      </w:tr>
      <w:tr>
        <w:trPr>
          <w:trHeight w:val="322" w:hRule="atLeast"/>
        </w:trPr>
        <w:tc>
          <w:tcPr>
            <w:tcW w:w="1379"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2</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eastAsia="zh-CN"/>
              </w:rPr>
              <w:t>思政课程</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128</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8</w:t>
            </w:r>
          </w:p>
        </w:tc>
        <w:tc>
          <w:tcPr>
            <w:tcW w:w="1328"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345" w:type="dxa"/>
            <w:vMerge w:val="continue"/>
            <w:tcBorders>
              <w:left w:val="single" w:color="auto" w:sz="4" w:space="0"/>
              <w:bottom w:val="single" w:color="000000"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9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79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rPr>
          <w:trHeight w:val="356" w:hRule="atLeast"/>
        </w:trPr>
        <w:tc>
          <w:tcPr>
            <w:tcW w:w="1379"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3</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农产品质量与安全常识</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lang w:val="en-US"/>
              </w:rPr>
            </w:pPr>
            <w:r>
              <w:rPr>
                <w:rFonts w:hint="eastAsia" w:ascii="Nimbus Roman No9 L" w:hAnsi="Nimbus Roman No9 L" w:cs="Nimbus Roman No9 L"/>
                <w:color w:val="000000"/>
                <w:kern w:val="0"/>
                <w:sz w:val="21"/>
                <w:szCs w:val="21"/>
                <w:lang w:val="en-US" w:eastAsia="zh-CN"/>
              </w:rPr>
              <w:t>144</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val="en-US" w:eastAsia="zh-CN"/>
              </w:rPr>
              <w:t>9</w:t>
            </w:r>
          </w:p>
        </w:tc>
        <w:tc>
          <w:tcPr>
            <w:tcW w:w="1328"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345" w:type="dxa"/>
            <w:tcBorders>
              <w:top w:val="nil"/>
              <w:left w:val="single" w:color="auto" w:sz="4" w:space="0"/>
              <w:bottom w:val="single" w:color="auto" w:sz="4" w:space="0"/>
              <w:right w:val="single" w:color="auto" w:sz="4" w:space="0"/>
            </w:tcBorders>
            <w:noWrap w:val="0"/>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eastAsia="zh-CN"/>
              </w:rPr>
              <w:t>省校统考</w:t>
            </w:r>
          </w:p>
        </w:tc>
        <w:tc>
          <w:tcPr>
            <w:tcW w:w="1190"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79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36" w:hRule="atLeast"/>
        </w:trPr>
        <w:tc>
          <w:tcPr>
            <w:tcW w:w="1379" w:type="dxa"/>
            <w:vMerge w:val="continue"/>
            <w:tcBorders>
              <w:left w:val="single" w:color="auto" w:sz="8"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4044" w:type="dxa"/>
            <w:gridSpan w:val="2"/>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小计</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432</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27</w:t>
            </w:r>
          </w:p>
        </w:tc>
        <w:tc>
          <w:tcPr>
            <w:tcW w:w="1328"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345"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190"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793"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12" w:hRule="atLeast"/>
        </w:trPr>
        <w:tc>
          <w:tcPr>
            <w:tcW w:w="1379" w:type="dxa"/>
            <w:vMerge w:val="restart"/>
            <w:tcBorders>
              <w:top w:val="nil"/>
              <w:left w:val="single" w:color="auto" w:sz="8" w:space="0"/>
              <w:right w:val="single" w:color="auto" w:sz="4" w:space="0"/>
            </w:tcBorders>
            <w:noWrap w:val="0"/>
            <w:vAlign w:val="center"/>
          </w:tcPr>
          <w:p>
            <w:pPr>
              <w:widowControl/>
              <w:spacing w:line="250" w:lineRule="exact"/>
              <w:jc w:val="left"/>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eastAsia="zh-CN"/>
              </w:rPr>
              <w:t>专业能力课</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1</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
              </w:rPr>
            </w:pPr>
            <w:r>
              <w:rPr>
                <w:rFonts w:hint="default" w:ascii="Nimbus Roman No9 L" w:hAnsi="Nimbus Roman No9 L" w:eastAsia="宋体" w:cs="Nimbus Roman No9 L"/>
                <w:color w:val="000000"/>
                <w:kern w:val="0"/>
                <w:sz w:val="21"/>
                <w:szCs w:val="21"/>
                <w:lang w:val="en"/>
              </w:rPr>
              <w:t>农民专业合作社与家庭农场之</w:t>
            </w:r>
          </w:p>
          <w:p>
            <w:pPr>
              <w:widowControl/>
              <w:spacing w:line="250" w:lineRule="exact"/>
              <w:jc w:val="center"/>
              <w:rPr>
                <w:rFonts w:hint="eastAsia" w:ascii="Nimbus Roman No9 L" w:hAnsi="Nimbus Roman No9 L" w:eastAsia="宋体" w:cs="Nimbus Roman No9 L"/>
                <w:color w:val="000000"/>
                <w:kern w:val="0"/>
                <w:sz w:val="21"/>
                <w:szCs w:val="21"/>
                <w:lang w:val="en" w:eastAsia="zh-CN"/>
              </w:rPr>
            </w:pPr>
            <w:r>
              <w:rPr>
                <w:rFonts w:hint="default" w:ascii="Nimbus Roman No9 L" w:hAnsi="Nimbus Roman No9 L" w:eastAsia="宋体" w:cs="Nimbus Roman No9 L"/>
                <w:color w:val="000000"/>
                <w:kern w:val="0"/>
                <w:sz w:val="21"/>
                <w:szCs w:val="21"/>
                <w:lang w:val="en"/>
              </w:rPr>
              <w:t>经营管理</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160</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val="en-US" w:eastAsia="zh-CN"/>
              </w:rPr>
              <w:t>10</w:t>
            </w:r>
          </w:p>
        </w:tc>
        <w:tc>
          <w:tcPr>
            <w:tcW w:w="1328" w:type="dxa"/>
            <w:vMerge w:val="restart"/>
            <w:tcBorders>
              <w:top w:val="single" w:color="auto" w:sz="4" w:space="0"/>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I(1)</w:t>
            </w:r>
          </w:p>
        </w:tc>
        <w:tc>
          <w:tcPr>
            <w:tcW w:w="1345" w:type="dxa"/>
            <w:vMerge w:val="restart"/>
            <w:tcBorders>
              <w:top w:val="single" w:color="auto" w:sz="4" w:space="0"/>
              <w:left w:val="nil"/>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eastAsia="zh-CN"/>
              </w:rPr>
              <w:t>中央校</w:t>
            </w:r>
            <w:r>
              <w:rPr>
                <w:rFonts w:hint="default" w:ascii="Nimbus Roman No9 L" w:hAnsi="Nimbus Roman No9 L" w:cs="Nimbus Roman No9 L"/>
                <w:color w:val="000000"/>
                <w:kern w:val="0"/>
                <w:sz w:val="21"/>
                <w:szCs w:val="21"/>
              </w:rPr>
              <w:t>统考</w:t>
            </w:r>
          </w:p>
        </w:tc>
        <w:tc>
          <w:tcPr>
            <w:tcW w:w="11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2023.3</w:t>
            </w:r>
          </w:p>
        </w:tc>
        <w:tc>
          <w:tcPr>
            <w:tcW w:w="1793" w:type="dxa"/>
            <w:vMerge w:val="restart"/>
            <w:tcBorders>
              <w:top w:val="nil"/>
              <w:left w:val="single" w:color="auto" w:sz="4" w:space="0"/>
              <w:right w:val="single" w:color="auto" w:sz="4" w:space="0"/>
            </w:tcBorders>
            <w:noWrap w:val="0"/>
            <w:vAlign w:val="center"/>
          </w:tcPr>
          <w:p>
            <w:pPr>
              <w:widowControl/>
              <w:spacing w:line="250" w:lineRule="exact"/>
              <w:ind w:firstLine="210" w:firstLineChars="100"/>
              <w:jc w:val="left"/>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1280</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80</w:t>
            </w:r>
            <w:r>
              <w:rPr>
                <w:rFonts w:hint="default" w:ascii="Nimbus Roman No9 L" w:hAnsi="Nimbus Roman No9 L" w:cs="Nimbus Roman No9 L"/>
                <w:color w:val="000000"/>
                <w:kern w:val="0"/>
                <w:sz w:val="21"/>
                <w:szCs w:val="21"/>
              </w:rPr>
              <w:t>学分)</w:t>
            </w:r>
          </w:p>
        </w:tc>
      </w:tr>
      <w:tr>
        <w:trPr>
          <w:trHeight w:val="312" w:hRule="atLeast"/>
        </w:trPr>
        <w:tc>
          <w:tcPr>
            <w:tcW w:w="1379"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2</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rPr>
              <w:t>休闲农业与乡村旅游</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rPr>
              <w:t>160</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rPr>
              <w:t>10</w:t>
            </w:r>
          </w:p>
        </w:tc>
        <w:tc>
          <w:tcPr>
            <w:tcW w:w="1328" w:type="dxa"/>
            <w:vMerge w:val="continue"/>
            <w:tcBorders>
              <w:left w:val="single" w:color="auto" w:sz="4" w:space="0"/>
              <w:bottom w:val="single" w:color="000000"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Ⅱ(1)</w:t>
            </w:r>
          </w:p>
        </w:tc>
        <w:tc>
          <w:tcPr>
            <w:tcW w:w="1345" w:type="dxa"/>
            <w:vMerge w:val="continue"/>
            <w:tcBorders>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19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79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rPr>
          <w:trHeight w:val="312" w:hRule="atLeast"/>
        </w:trPr>
        <w:tc>
          <w:tcPr>
            <w:tcW w:w="1379"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3</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default" w:ascii="Nimbus Roman No9 L" w:hAnsi="Nimbus Roman No9 L" w:eastAsia="宋体" w:cs="Nimbus Roman No9 L"/>
                <w:color w:val="000000"/>
                <w:kern w:val="0"/>
                <w:sz w:val="21"/>
                <w:szCs w:val="21"/>
              </w:rPr>
              <w:t>经济法与经济纠纷处理</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rPr>
              <w:t>144</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val="en-US" w:eastAsia="zh-CN"/>
              </w:rPr>
              <w:t>9</w:t>
            </w:r>
          </w:p>
        </w:tc>
        <w:tc>
          <w:tcPr>
            <w:tcW w:w="1328" w:type="dxa"/>
            <w:vMerge w:val="restart"/>
            <w:tcBorders>
              <w:top w:val="nil"/>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Ⅱ(</w:t>
            </w:r>
            <w:r>
              <w:rPr>
                <w:rFonts w:hint="eastAsia" w:ascii="Nimbus Roman No9 L" w:hAnsi="Nimbus Roman No9 L" w:cs="Nimbus Roman No9 L"/>
                <w:color w:val="000000"/>
                <w:kern w:val="0"/>
                <w:sz w:val="21"/>
                <w:szCs w:val="21"/>
                <w:lang w:val="en-US" w:eastAsia="zh-CN"/>
              </w:rPr>
              <w:t>1</w:t>
            </w:r>
            <w:r>
              <w:rPr>
                <w:rFonts w:hint="default" w:ascii="Nimbus Roman No9 L" w:hAnsi="Nimbus Roman No9 L" w:cs="Nimbus Roman No9 L"/>
                <w:color w:val="000000"/>
                <w:kern w:val="0"/>
                <w:sz w:val="21"/>
                <w:szCs w:val="21"/>
              </w:rPr>
              <w:t>)</w:t>
            </w:r>
          </w:p>
        </w:tc>
        <w:tc>
          <w:tcPr>
            <w:tcW w:w="1345" w:type="dxa"/>
            <w:vMerge w:val="restart"/>
            <w:tcBorders>
              <w:top w:val="nil"/>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b w:val="0"/>
                <w:bCs w:val="0"/>
                <w:color w:val="000000"/>
                <w:kern w:val="0"/>
                <w:sz w:val="21"/>
                <w:szCs w:val="21"/>
              </w:rPr>
            </w:pPr>
            <w:r>
              <w:rPr>
                <w:rFonts w:hint="default" w:ascii="Nimbus Roman No9 L" w:hAnsi="Nimbus Roman No9 L" w:eastAsia="宋体" w:cs="Nimbus Roman No9 L"/>
                <w:b w:val="0"/>
                <w:bCs w:val="0"/>
                <w:color w:val="000000"/>
                <w:kern w:val="0"/>
                <w:sz w:val="21"/>
                <w:szCs w:val="21"/>
              </w:rPr>
              <w:t>省校统考</w:t>
            </w:r>
          </w:p>
        </w:tc>
        <w:tc>
          <w:tcPr>
            <w:tcW w:w="11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val="en-US" w:eastAsia="zh-CN"/>
              </w:rPr>
              <w:t>2023</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9</w:t>
            </w:r>
          </w:p>
        </w:tc>
        <w:tc>
          <w:tcPr>
            <w:tcW w:w="179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29" w:hRule="atLeast"/>
        </w:trPr>
        <w:tc>
          <w:tcPr>
            <w:tcW w:w="1379"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4</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eastAsia" w:ascii="Nimbus Roman No9 L" w:hAnsi="Nimbus Roman No9 L" w:eastAsia="宋体" w:cs="Nimbus Roman No9 L"/>
                <w:color w:val="000000"/>
                <w:kern w:val="0"/>
                <w:sz w:val="21"/>
                <w:szCs w:val="21"/>
                <w:lang w:val="en" w:eastAsia="zh-CN"/>
              </w:rPr>
              <w:t>农产品营销</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eastAsia" w:ascii="Nimbus Roman No9 L" w:hAnsi="Nimbus Roman No9 L" w:eastAsia="宋体" w:cs="Nimbus Roman No9 L"/>
                <w:color w:val="000000"/>
                <w:kern w:val="0"/>
                <w:sz w:val="21"/>
                <w:szCs w:val="21"/>
                <w:lang w:val="en-US" w:eastAsia="zh-CN"/>
              </w:rPr>
              <w:t>128</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eastAsia" w:ascii="Nimbus Roman No9 L" w:hAnsi="Nimbus Roman No9 L" w:eastAsia="宋体" w:cs="Nimbus Roman No9 L"/>
                <w:color w:val="000000"/>
                <w:kern w:val="0"/>
                <w:sz w:val="21"/>
                <w:szCs w:val="21"/>
                <w:lang w:val="en-US" w:eastAsia="zh-CN"/>
              </w:rPr>
              <w:t>8</w:t>
            </w:r>
          </w:p>
        </w:tc>
        <w:tc>
          <w:tcPr>
            <w:tcW w:w="1328" w:type="dxa"/>
            <w:vMerge w:val="continue"/>
            <w:tcBorders>
              <w:left w:val="single" w:color="auto" w:sz="4" w:space="0"/>
              <w:bottom w:val="single" w:color="000000"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345" w:type="dxa"/>
            <w:vMerge w:val="continue"/>
            <w:tcBorders>
              <w:left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val="0"/>
                <w:bCs w:val="0"/>
                <w:color w:val="000000"/>
                <w:kern w:val="0"/>
                <w:sz w:val="21"/>
                <w:szCs w:val="21"/>
              </w:rPr>
            </w:pPr>
          </w:p>
        </w:tc>
        <w:tc>
          <w:tcPr>
            <w:tcW w:w="11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79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11" w:hRule="atLeast"/>
        </w:trPr>
        <w:tc>
          <w:tcPr>
            <w:tcW w:w="1379"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5</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rPr>
              <w:t>乡村厨艺与饮食服务</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rPr>
              <w:t>144</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rPr>
              <w:t>9</w:t>
            </w:r>
          </w:p>
        </w:tc>
        <w:tc>
          <w:tcPr>
            <w:tcW w:w="1328" w:type="dxa"/>
            <w:vMerge w:val="restart"/>
            <w:tcBorders>
              <w:top w:val="nil"/>
              <w:left w:val="single" w:color="auto" w:sz="4" w:space="0"/>
              <w:bottom w:val="single" w:color="000000"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Ⅱ(2)</w:t>
            </w:r>
          </w:p>
        </w:tc>
        <w:tc>
          <w:tcPr>
            <w:tcW w:w="1345" w:type="dxa"/>
            <w:vMerge w:val="continue"/>
            <w:tcBorders>
              <w:left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val="0"/>
                <w:bCs w:val="0"/>
                <w:color w:val="000000"/>
                <w:kern w:val="0"/>
                <w:sz w:val="21"/>
                <w:szCs w:val="21"/>
              </w:rPr>
            </w:pPr>
          </w:p>
        </w:tc>
        <w:tc>
          <w:tcPr>
            <w:tcW w:w="119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50" w:lineRule="exact"/>
              <w:ind w:firstLine="210" w:firstLineChars="100"/>
              <w:jc w:val="left"/>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2024</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3</w:t>
            </w:r>
          </w:p>
        </w:tc>
        <w:tc>
          <w:tcPr>
            <w:tcW w:w="179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rPr>
          <w:trHeight w:val="329" w:hRule="atLeast"/>
        </w:trPr>
        <w:tc>
          <w:tcPr>
            <w:tcW w:w="1379"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6</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default" w:ascii="Nimbus Roman No9 L" w:hAnsi="Nimbus Roman No9 L" w:eastAsia="宋体" w:cs="Nimbus Roman No9 L"/>
                <w:color w:val="000000"/>
                <w:kern w:val="0"/>
                <w:sz w:val="21"/>
                <w:szCs w:val="21"/>
              </w:rPr>
              <w:t>乡村住宿与服务管理</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rPr>
              <w:t>144</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rPr>
              <w:t>9</w:t>
            </w:r>
          </w:p>
        </w:tc>
        <w:tc>
          <w:tcPr>
            <w:tcW w:w="1328" w:type="dxa"/>
            <w:vMerge w:val="continue"/>
            <w:tcBorders>
              <w:top w:val="nil"/>
              <w:left w:val="single" w:color="auto" w:sz="4" w:space="0"/>
              <w:bottom w:val="single" w:color="000000"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b w:val="0"/>
                <w:bCs w:val="0"/>
                <w:color w:val="000000"/>
                <w:kern w:val="0"/>
                <w:sz w:val="21"/>
                <w:szCs w:val="21"/>
              </w:rPr>
            </w:pPr>
          </w:p>
        </w:tc>
        <w:tc>
          <w:tcPr>
            <w:tcW w:w="11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79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rPr>
          <w:trHeight w:val="329" w:hRule="atLeast"/>
        </w:trPr>
        <w:tc>
          <w:tcPr>
            <w:tcW w:w="1379"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7</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eastAsia" w:ascii="Nimbus Roman No9 L" w:hAnsi="Nimbus Roman No9 L" w:eastAsia="宋体" w:cs="Nimbus Roman No9 L"/>
                <w:color w:val="000000"/>
                <w:kern w:val="0"/>
                <w:sz w:val="21"/>
                <w:szCs w:val="21"/>
                <w:lang w:eastAsia="zh-CN"/>
              </w:rPr>
              <w:t>定价策略与技巧</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rPr>
              <w:t>128</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rPr>
              <w:t>8</w:t>
            </w:r>
          </w:p>
        </w:tc>
        <w:tc>
          <w:tcPr>
            <w:tcW w:w="1328" w:type="dxa"/>
            <w:vMerge w:val="continue"/>
            <w:tcBorders>
              <w:top w:val="nil"/>
              <w:left w:val="single" w:color="auto" w:sz="4" w:space="0"/>
              <w:bottom w:val="single" w:color="000000"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345"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b w:val="0"/>
                <w:bCs w:val="0"/>
                <w:color w:val="000000"/>
                <w:kern w:val="0"/>
                <w:sz w:val="21"/>
                <w:szCs w:val="21"/>
              </w:rPr>
            </w:pPr>
          </w:p>
        </w:tc>
        <w:tc>
          <w:tcPr>
            <w:tcW w:w="11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79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29" w:hRule="atLeast"/>
        </w:trPr>
        <w:tc>
          <w:tcPr>
            <w:tcW w:w="1379"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8</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eastAsia="zh-CN"/>
              </w:rPr>
              <w:t>实习实训</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288</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18</w:t>
            </w:r>
          </w:p>
        </w:tc>
        <w:tc>
          <w:tcPr>
            <w:tcW w:w="1328" w:type="dxa"/>
            <w:tcBorders>
              <w:top w:val="nil"/>
              <w:left w:val="single" w:color="auto" w:sz="4" w:space="0"/>
              <w:bottom w:val="single" w:color="000000" w:sz="4" w:space="0"/>
              <w:right w:val="single" w:color="auto" w:sz="4" w:space="0"/>
            </w:tcBorders>
            <w:noWrap w:val="0"/>
            <w:vAlign w:val="center"/>
          </w:tcPr>
          <w:p>
            <w:pPr>
              <w:widowControl/>
              <w:spacing w:line="250" w:lineRule="exact"/>
              <w:ind w:firstLine="420" w:firstLineChars="200"/>
              <w:jc w:val="left"/>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Ⅱ</w:t>
            </w:r>
          </w:p>
        </w:tc>
        <w:tc>
          <w:tcPr>
            <w:tcW w:w="1345" w:type="dxa"/>
            <w:tcBorders>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b w:val="0"/>
                <w:bCs w:val="0"/>
                <w:color w:val="000000"/>
                <w:kern w:val="0"/>
                <w:sz w:val="21"/>
                <w:szCs w:val="21"/>
              </w:rPr>
            </w:pPr>
            <w:r>
              <w:rPr>
                <w:rFonts w:hint="default" w:ascii="Nimbus Roman No9 L" w:hAnsi="Nimbus Roman No9 L" w:eastAsia="宋体" w:cs="Nimbus Roman No9 L"/>
                <w:b w:val="0"/>
                <w:bCs w:val="0"/>
                <w:color w:val="000000"/>
                <w:kern w:val="0"/>
                <w:sz w:val="21"/>
                <w:szCs w:val="21"/>
              </w:rPr>
              <w:t>县校考查</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ind w:firstLine="210" w:firstLineChars="100"/>
              <w:jc w:val="left"/>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val="en-US" w:eastAsia="zh-CN"/>
              </w:rPr>
              <w:t>2023</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9</w:t>
            </w:r>
          </w:p>
        </w:tc>
        <w:tc>
          <w:tcPr>
            <w:tcW w:w="179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19" w:hRule="atLeast"/>
        </w:trPr>
        <w:tc>
          <w:tcPr>
            <w:tcW w:w="1379" w:type="dxa"/>
            <w:vMerge w:val="continue"/>
            <w:tcBorders>
              <w:left w:val="single" w:color="auto" w:sz="8"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4044" w:type="dxa"/>
            <w:gridSpan w:val="2"/>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rPr>
            </w:pPr>
            <w:r>
              <w:rPr>
                <w:rFonts w:hint="default" w:ascii="Nimbus Roman No9 L" w:hAnsi="Nimbus Roman No9 L" w:eastAsia="宋体" w:cs="Nimbus Roman No9 L"/>
                <w:b/>
                <w:bCs/>
                <w:color w:val="000000"/>
                <w:kern w:val="0"/>
                <w:sz w:val="21"/>
                <w:szCs w:val="21"/>
              </w:rPr>
              <w:t>小计</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1296</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81</w:t>
            </w:r>
          </w:p>
        </w:tc>
        <w:tc>
          <w:tcPr>
            <w:tcW w:w="1328"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345"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190"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793"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rPr>
          <w:trHeight w:val="312" w:hRule="atLeast"/>
        </w:trPr>
        <w:tc>
          <w:tcPr>
            <w:tcW w:w="1379" w:type="dxa"/>
            <w:vMerge w:val="restart"/>
            <w:tcBorders>
              <w:top w:val="nil"/>
              <w:left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eastAsia="zh-CN"/>
              </w:rPr>
              <w:t>产业专题</w:t>
            </w:r>
            <w:r>
              <w:rPr>
                <w:rFonts w:hint="default" w:ascii="Nimbus Roman No9 L" w:hAnsi="Nimbus Roman No9 L" w:cs="Nimbus Roman No9 L"/>
                <w:color w:val="000000"/>
                <w:kern w:val="0"/>
                <w:sz w:val="21"/>
                <w:szCs w:val="21"/>
              </w:rPr>
              <w:t>课</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1</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rPr>
              <w:t>农耕文化与乡村振兴</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rPr>
              <w:t>128</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rPr>
              <w:t>8</w:t>
            </w:r>
          </w:p>
        </w:tc>
        <w:tc>
          <w:tcPr>
            <w:tcW w:w="1328"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default" w:ascii="Nimbus Roman No9 L" w:hAnsi="Nimbus Roman No9 L" w:eastAsia="宋体" w:cs="Nimbus Roman No9 L"/>
                <w:color w:val="000000"/>
                <w:kern w:val="0"/>
                <w:sz w:val="21"/>
                <w:szCs w:val="21"/>
              </w:rPr>
              <w:t>Ⅲ</w:t>
            </w:r>
          </w:p>
        </w:tc>
        <w:tc>
          <w:tcPr>
            <w:tcW w:w="1345"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县校考查</w:t>
            </w:r>
          </w:p>
        </w:tc>
        <w:tc>
          <w:tcPr>
            <w:tcW w:w="1190" w:type="dxa"/>
            <w:vMerge w:val="restart"/>
            <w:tcBorders>
              <w:top w:val="single" w:color="auto" w:sz="4" w:space="0"/>
              <w:left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2024</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9</w:t>
            </w:r>
          </w:p>
        </w:tc>
        <w:tc>
          <w:tcPr>
            <w:tcW w:w="1793" w:type="dxa"/>
            <w:vMerge w:val="restart"/>
            <w:tcBorders>
              <w:top w:val="nil"/>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 xml:space="preserve"> </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1040</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65</w:t>
            </w:r>
            <w:r>
              <w:rPr>
                <w:rFonts w:hint="default" w:ascii="Nimbus Roman No9 L" w:hAnsi="Nimbus Roman No9 L" w:cs="Nimbus Roman No9 L"/>
                <w:color w:val="000000"/>
                <w:kern w:val="0"/>
                <w:sz w:val="21"/>
                <w:szCs w:val="21"/>
              </w:rPr>
              <w:t>学分)</w:t>
            </w:r>
          </w:p>
        </w:tc>
      </w:tr>
      <w:tr>
        <w:trPr>
          <w:trHeight w:val="346" w:hRule="atLeast"/>
        </w:trPr>
        <w:tc>
          <w:tcPr>
            <w:tcW w:w="1379"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2</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default" w:ascii="Nimbus Roman No9 L" w:hAnsi="Nimbus Roman No9 L" w:eastAsia="宋体" w:cs="Nimbus Roman No9 L"/>
                <w:color w:val="000000"/>
                <w:kern w:val="0"/>
                <w:sz w:val="21"/>
                <w:szCs w:val="21"/>
              </w:rPr>
              <w:t>农业物联网知识</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144</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val="en-US" w:eastAsia="zh-CN"/>
              </w:rPr>
              <w:t>9</w:t>
            </w:r>
          </w:p>
        </w:tc>
        <w:tc>
          <w:tcPr>
            <w:tcW w:w="1328"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9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79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29" w:hRule="atLeast"/>
        </w:trPr>
        <w:tc>
          <w:tcPr>
            <w:tcW w:w="1379"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3</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eastAsia" w:ascii="Nimbus Roman No9 L" w:hAnsi="Nimbus Roman No9 L" w:eastAsia="宋体" w:cs="Nimbus Roman No9 L"/>
                <w:color w:val="000000"/>
                <w:kern w:val="0"/>
                <w:sz w:val="21"/>
                <w:szCs w:val="21"/>
                <w:lang w:eastAsia="zh-CN"/>
              </w:rPr>
              <w:t>现代</w:t>
            </w:r>
            <w:r>
              <w:rPr>
                <w:rFonts w:hint="default" w:ascii="Nimbus Roman No9 L" w:hAnsi="Nimbus Roman No9 L" w:eastAsia="宋体" w:cs="Nimbus Roman No9 L"/>
                <w:color w:val="000000"/>
                <w:kern w:val="0"/>
                <w:sz w:val="21"/>
                <w:szCs w:val="21"/>
                <w:lang w:eastAsia="zh-CN"/>
              </w:rPr>
              <w:t>农业经营与管理</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default" w:ascii="Nimbus Roman No9 L" w:hAnsi="Nimbus Roman No9 L" w:eastAsia="宋体" w:cs="Nimbus Roman No9 L"/>
                <w:color w:val="000000"/>
                <w:kern w:val="0"/>
                <w:sz w:val="21"/>
                <w:szCs w:val="21"/>
              </w:rPr>
              <w:t>144</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default" w:ascii="Nimbus Roman No9 L" w:hAnsi="Nimbus Roman No9 L" w:eastAsia="宋体" w:cs="Nimbus Roman No9 L"/>
                <w:color w:val="000000"/>
                <w:kern w:val="0"/>
                <w:sz w:val="21"/>
                <w:szCs w:val="21"/>
              </w:rPr>
              <w:t>9</w:t>
            </w:r>
          </w:p>
        </w:tc>
        <w:tc>
          <w:tcPr>
            <w:tcW w:w="1328"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9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79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29" w:hRule="atLeast"/>
        </w:trPr>
        <w:tc>
          <w:tcPr>
            <w:tcW w:w="1379"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4</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default" w:ascii="Nimbus Roman No9 L" w:hAnsi="Nimbus Roman No9 L" w:eastAsia="宋体" w:cs="Nimbus Roman No9 L"/>
                <w:color w:val="000000"/>
                <w:kern w:val="0"/>
                <w:sz w:val="21"/>
                <w:szCs w:val="21"/>
              </w:rPr>
              <w:t>创意农业</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default" w:ascii="Nimbus Roman No9 L" w:hAnsi="Nimbus Roman No9 L" w:eastAsia="宋体" w:cs="Nimbus Roman No9 L"/>
                <w:color w:val="000000"/>
                <w:kern w:val="0"/>
                <w:sz w:val="21"/>
                <w:szCs w:val="21"/>
              </w:rPr>
              <w:t>128</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default" w:ascii="Nimbus Roman No9 L" w:hAnsi="Nimbus Roman No9 L" w:eastAsia="宋体" w:cs="Nimbus Roman No9 L"/>
                <w:color w:val="000000"/>
                <w:kern w:val="0"/>
                <w:sz w:val="21"/>
                <w:szCs w:val="21"/>
              </w:rPr>
              <w:t>8</w:t>
            </w:r>
          </w:p>
        </w:tc>
        <w:tc>
          <w:tcPr>
            <w:tcW w:w="1328"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9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79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rPr>
          <w:trHeight w:val="346" w:hRule="atLeast"/>
        </w:trPr>
        <w:tc>
          <w:tcPr>
            <w:tcW w:w="1379"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5</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rPr>
              <w:t>设施园艺</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160</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10</w:t>
            </w:r>
          </w:p>
        </w:tc>
        <w:tc>
          <w:tcPr>
            <w:tcW w:w="1328"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9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79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rPr>
          <w:trHeight w:val="346" w:hRule="atLeast"/>
        </w:trPr>
        <w:tc>
          <w:tcPr>
            <w:tcW w:w="1379"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6</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eastAsia="zh-CN"/>
              </w:rPr>
              <w:t>实习实训</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352</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22</w:t>
            </w:r>
          </w:p>
        </w:tc>
        <w:tc>
          <w:tcPr>
            <w:tcW w:w="1328" w:type="dxa"/>
            <w:vMerge w:val="continue"/>
            <w:tcBorders>
              <w:left w:val="single" w:color="auto" w:sz="4" w:space="0"/>
              <w:bottom w:val="single" w:color="000000"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90"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79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36" w:hRule="atLeast"/>
        </w:trPr>
        <w:tc>
          <w:tcPr>
            <w:tcW w:w="1379" w:type="dxa"/>
            <w:vMerge w:val="continue"/>
            <w:tcBorders>
              <w:left w:val="single" w:color="auto" w:sz="8"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b/>
                <w:bCs/>
                <w:color w:val="000000"/>
                <w:kern w:val="0"/>
                <w:sz w:val="21"/>
                <w:szCs w:val="21"/>
              </w:rPr>
            </w:pPr>
          </w:p>
        </w:tc>
        <w:tc>
          <w:tcPr>
            <w:tcW w:w="404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小计</w:t>
            </w:r>
          </w:p>
        </w:tc>
        <w:tc>
          <w:tcPr>
            <w:tcW w:w="836"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1056</w:t>
            </w:r>
          </w:p>
        </w:tc>
        <w:tc>
          <w:tcPr>
            <w:tcW w:w="724"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66</w:t>
            </w:r>
          </w:p>
        </w:tc>
        <w:tc>
          <w:tcPr>
            <w:tcW w:w="1328"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345"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190"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79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493" w:hRule="atLeast"/>
        </w:trPr>
        <w:tc>
          <w:tcPr>
            <w:tcW w:w="5423" w:type="dxa"/>
            <w:gridSpan w:val="3"/>
            <w:tcBorders>
              <w:top w:val="single" w:color="auto" w:sz="4" w:space="0"/>
              <w:left w:val="single" w:color="auto" w:sz="8" w:space="0"/>
              <w:bottom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合计</w:t>
            </w:r>
          </w:p>
        </w:tc>
        <w:tc>
          <w:tcPr>
            <w:tcW w:w="836" w:type="dxa"/>
            <w:tcBorders>
              <w:top w:val="single" w:color="auto" w:sz="4" w:space="0"/>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2784</w:t>
            </w:r>
          </w:p>
        </w:tc>
        <w:tc>
          <w:tcPr>
            <w:tcW w:w="724" w:type="dxa"/>
            <w:tcBorders>
              <w:top w:val="single" w:color="auto" w:sz="4" w:space="0"/>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174</w:t>
            </w:r>
          </w:p>
        </w:tc>
        <w:tc>
          <w:tcPr>
            <w:tcW w:w="1328" w:type="dxa"/>
            <w:tcBorders>
              <w:top w:val="single" w:color="auto" w:sz="4" w:space="0"/>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345" w:type="dxa"/>
            <w:tcBorders>
              <w:top w:val="single" w:color="auto" w:sz="4" w:space="0"/>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190" w:type="dxa"/>
            <w:tcBorders>
              <w:top w:val="single" w:color="auto" w:sz="4" w:space="0"/>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793" w:type="dxa"/>
            <w:tcBorders>
              <w:top w:val="nil"/>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≥2720（170学分）</w:t>
            </w:r>
          </w:p>
        </w:tc>
      </w:tr>
    </w:tbl>
    <w:p>
      <w:pPr>
        <w:wordWrap/>
        <w:adjustRightInd w:val="0"/>
        <w:snapToGrid w:val="0"/>
        <w:spacing w:line="590" w:lineRule="exact"/>
        <w:ind w:firstLine="1680" w:firstLineChars="700"/>
        <w:jc w:val="left"/>
        <w:rPr>
          <w:rFonts w:hint="default" w:ascii="Nimbus Roman No9 L" w:hAnsi="Nimbus Roman No9 L" w:eastAsia="CESI小标宋-GB18030" w:cs="Nimbus Roman No9 L"/>
          <w:b w:val="0"/>
          <w:bCs w:val="0"/>
          <w:color w:val="000000"/>
          <w:kern w:val="0"/>
          <w:sz w:val="24"/>
          <w:szCs w:val="24"/>
        </w:rPr>
      </w:pPr>
      <w:r>
        <w:rPr>
          <w:rFonts w:hint="default" w:ascii="Nimbus Roman No9 L" w:hAnsi="Nimbus Roman No9 L" w:eastAsia="CESI小标宋-GB18030" w:cs="Nimbus Roman No9 L"/>
          <w:b w:val="0"/>
          <w:bCs w:val="0"/>
          <w:color w:val="000000"/>
          <w:kern w:val="0"/>
          <w:sz w:val="24"/>
          <w:szCs w:val="24"/>
        </w:rPr>
        <w:t>安徽省农业广播电视学校</w:t>
      </w:r>
      <w:r>
        <w:rPr>
          <w:rFonts w:hint="eastAsia" w:ascii="Nimbus Roman No9 L" w:hAnsi="Nimbus Roman No9 L" w:eastAsia="CESI小标宋-GB18030" w:cs="Nimbus Roman No9 L"/>
          <w:b w:val="0"/>
          <w:bCs w:val="0"/>
          <w:color w:val="000000"/>
          <w:kern w:val="0"/>
          <w:sz w:val="24"/>
          <w:szCs w:val="24"/>
          <w:lang w:val="en-US" w:eastAsia="zh-CN"/>
        </w:rPr>
        <w:t>2022</w:t>
      </w:r>
      <w:r>
        <w:rPr>
          <w:rFonts w:hint="default" w:ascii="Nimbus Roman No9 L" w:hAnsi="Nimbus Roman No9 L" w:eastAsia="CESI小标宋-GB18030" w:cs="Nimbus Roman No9 L"/>
          <w:b w:val="0"/>
          <w:bCs w:val="0"/>
          <w:color w:val="000000"/>
          <w:kern w:val="0"/>
          <w:sz w:val="24"/>
          <w:szCs w:val="24"/>
        </w:rPr>
        <w:t>级统开专业课程安排及学时分配表（休闲农业生产与经营）</w:t>
      </w:r>
    </w:p>
    <w:p>
      <w:pPr>
        <w:wordWrap/>
        <w:adjustRightInd w:val="0"/>
        <w:snapToGrid w:val="0"/>
        <w:spacing w:line="590" w:lineRule="exact"/>
        <w:ind w:firstLine="1680" w:firstLineChars="700"/>
        <w:jc w:val="left"/>
        <w:rPr>
          <w:rFonts w:hint="default" w:ascii="Nimbus Roman No9 L" w:hAnsi="Nimbus Roman No9 L" w:eastAsia="CESI小标宋-GB18030" w:cs="Nimbus Roman No9 L"/>
          <w:b w:val="0"/>
          <w:bCs w:val="0"/>
          <w:color w:val="000000"/>
          <w:kern w:val="0"/>
          <w:sz w:val="24"/>
          <w:szCs w:val="24"/>
        </w:rPr>
      </w:pPr>
    </w:p>
    <w:p>
      <w:pPr>
        <w:wordWrap/>
        <w:adjustRightInd w:val="0"/>
        <w:snapToGrid w:val="0"/>
        <w:spacing w:line="590" w:lineRule="exact"/>
        <w:ind w:firstLine="240" w:firstLineChars="100"/>
        <w:jc w:val="center"/>
        <w:rPr>
          <w:rFonts w:hint="default" w:ascii="Nimbus Roman No9 L" w:hAnsi="Nimbus Roman No9 L" w:eastAsia="CESI小标宋-GB18030" w:cs="Nimbus Roman No9 L"/>
          <w:b w:val="0"/>
          <w:bCs w:val="0"/>
          <w:color w:val="000000"/>
          <w:kern w:val="0"/>
          <w:sz w:val="24"/>
          <w:szCs w:val="24"/>
        </w:rPr>
        <w:sectPr>
          <w:headerReference r:id="rId17" w:type="default"/>
          <w:footerReference r:id="rId18" w:type="default"/>
          <w:footerReference r:id="rId19" w:type="even"/>
          <w:pgSz w:w="16838" w:h="11906" w:orient="landscape"/>
          <w:pgMar w:top="1134" w:right="2098" w:bottom="1134" w:left="1985" w:header="907" w:footer="1134" w:gutter="0"/>
          <w:pgNumType w:fmt="decimal"/>
          <w:cols w:space="720" w:num="1"/>
          <w:rtlGutter w:val="0"/>
          <w:docGrid w:type="lines" w:linePitch="579" w:charSpace="0"/>
        </w:sectPr>
      </w:pPr>
    </w:p>
    <w:p>
      <w:pPr>
        <w:wordWrap/>
        <w:adjustRightInd w:val="0"/>
        <w:snapToGrid w:val="0"/>
        <w:spacing w:line="590" w:lineRule="exact"/>
        <w:ind w:firstLine="240" w:firstLineChars="100"/>
        <w:jc w:val="center"/>
        <w:rPr>
          <w:rFonts w:hint="default" w:ascii="Nimbus Roman No9 L" w:hAnsi="Nimbus Roman No9 L" w:eastAsia="仿宋_GB2312" w:cs="Nimbus Roman No9 L"/>
          <w:sz w:val="32"/>
          <w:szCs w:val="32"/>
        </w:rPr>
      </w:pPr>
      <w:r>
        <w:rPr>
          <w:rFonts w:hint="default" w:ascii="Nimbus Roman No9 L" w:hAnsi="Nimbus Roman No9 L" w:eastAsia="CESI小标宋-GB18030" w:cs="Nimbus Roman No9 L"/>
          <w:b w:val="0"/>
          <w:bCs w:val="0"/>
          <w:color w:val="000000"/>
          <w:kern w:val="0"/>
          <w:sz w:val="24"/>
          <w:szCs w:val="24"/>
        </w:rPr>
        <w:t>安徽省农业广播电视学校</w:t>
      </w:r>
      <w:r>
        <w:rPr>
          <w:rFonts w:hint="eastAsia" w:ascii="Nimbus Roman No9 L" w:hAnsi="Nimbus Roman No9 L" w:eastAsia="CESI小标宋-GB18030" w:cs="Nimbus Roman No9 L"/>
          <w:b w:val="0"/>
          <w:bCs w:val="0"/>
          <w:color w:val="000000"/>
          <w:kern w:val="0"/>
          <w:sz w:val="24"/>
          <w:szCs w:val="24"/>
          <w:lang w:val="en-US" w:eastAsia="zh-CN"/>
        </w:rPr>
        <w:t>2022</w:t>
      </w:r>
      <w:r>
        <w:rPr>
          <w:rFonts w:hint="default" w:ascii="Nimbus Roman No9 L" w:hAnsi="Nimbus Roman No9 L" w:eastAsia="CESI小标宋-GB18030" w:cs="Nimbus Roman No9 L"/>
          <w:b w:val="0"/>
          <w:bCs w:val="0"/>
          <w:color w:val="000000"/>
          <w:kern w:val="0"/>
          <w:sz w:val="24"/>
          <w:szCs w:val="24"/>
        </w:rPr>
        <w:t>级统开专业课程安排及学时分配表（</w:t>
      </w:r>
      <w:r>
        <w:rPr>
          <w:rFonts w:hint="eastAsia" w:ascii="Nimbus Roman No9 L" w:hAnsi="Nimbus Roman No9 L" w:eastAsia="CESI小标宋-GB18030" w:cs="Nimbus Roman No9 L"/>
          <w:b w:val="0"/>
          <w:bCs w:val="0"/>
          <w:color w:val="000000"/>
          <w:kern w:val="0"/>
          <w:sz w:val="24"/>
          <w:szCs w:val="24"/>
          <w:lang w:eastAsia="zh-CN"/>
        </w:rPr>
        <w:t>林业</w:t>
      </w:r>
      <w:r>
        <w:rPr>
          <w:rFonts w:hint="default" w:ascii="Nimbus Roman No9 L" w:hAnsi="Nimbus Roman No9 L" w:eastAsia="CESI小标宋-GB18030" w:cs="Nimbus Roman No9 L"/>
          <w:b w:val="0"/>
          <w:bCs w:val="0"/>
          <w:color w:val="000000"/>
          <w:kern w:val="0"/>
          <w:sz w:val="24"/>
          <w:szCs w:val="24"/>
        </w:rPr>
        <w:t>生产技术）</w:t>
      </w:r>
    </w:p>
    <w:p>
      <w:pPr>
        <w:wordWrap/>
        <w:adjustRightInd w:val="0"/>
        <w:snapToGrid w:val="0"/>
        <w:spacing w:line="590" w:lineRule="exact"/>
        <w:jc w:val="left"/>
        <w:rPr>
          <w:rFonts w:hint="default" w:ascii="Nimbus Roman No9 L" w:hAnsi="Nimbus Roman No9 L" w:eastAsia="CESI小标宋-GB18030" w:cs="Nimbus Roman No9 L"/>
          <w:b w:val="0"/>
          <w:bCs w:val="0"/>
          <w:color w:val="000000"/>
          <w:kern w:val="0"/>
          <w:sz w:val="24"/>
          <w:szCs w:val="24"/>
        </w:rPr>
      </w:pPr>
    </w:p>
    <w:tbl>
      <w:tblPr>
        <w:tblStyle w:val="6"/>
        <w:tblpPr w:leftFromText="180" w:rightFromText="180" w:vertAnchor="page" w:horzAnchor="page" w:tblpX="2210" w:tblpY="1770"/>
        <w:tblW w:w="12630" w:type="dxa"/>
        <w:tblInd w:w="0" w:type="dxa"/>
        <w:tblLayout w:type="fixed"/>
        <w:tblCellMar>
          <w:top w:w="0" w:type="dxa"/>
          <w:left w:w="108" w:type="dxa"/>
          <w:bottom w:w="0" w:type="dxa"/>
          <w:right w:w="108" w:type="dxa"/>
        </w:tblCellMar>
      </w:tblPr>
      <w:tblGrid>
        <w:gridCol w:w="1396"/>
        <w:gridCol w:w="707"/>
        <w:gridCol w:w="3311"/>
        <w:gridCol w:w="836"/>
        <w:gridCol w:w="724"/>
        <w:gridCol w:w="1328"/>
        <w:gridCol w:w="1345"/>
        <w:gridCol w:w="1180"/>
        <w:gridCol w:w="1803"/>
      </w:tblGrid>
      <w:tr>
        <w:tblPrEx>
          <w:tblCellMar>
            <w:top w:w="0" w:type="dxa"/>
            <w:left w:w="108" w:type="dxa"/>
            <w:bottom w:w="0" w:type="dxa"/>
            <w:right w:w="108" w:type="dxa"/>
          </w:tblCellMar>
        </w:tblPrEx>
        <w:trPr>
          <w:trHeight w:val="365" w:hRule="atLeast"/>
        </w:trPr>
        <w:tc>
          <w:tcPr>
            <w:tcW w:w="1396" w:type="dxa"/>
            <w:tcBorders>
              <w:top w:val="single" w:color="auto" w:sz="4" w:space="0"/>
              <w:left w:val="single" w:color="auto" w:sz="8"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课程类型</w:t>
            </w:r>
          </w:p>
        </w:tc>
        <w:tc>
          <w:tcPr>
            <w:tcW w:w="707"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序号</w:t>
            </w:r>
          </w:p>
        </w:tc>
        <w:tc>
          <w:tcPr>
            <w:tcW w:w="3311"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课程名称</w:t>
            </w:r>
          </w:p>
        </w:tc>
        <w:tc>
          <w:tcPr>
            <w:tcW w:w="836"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学时数</w:t>
            </w:r>
          </w:p>
        </w:tc>
        <w:tc>
          <w:tcPr>
            <w:tcW w:w="724"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学分数</w:t>
            </w:r>
          </w:p>
        </w:tc>
        <w:tc>
          <w:tcPr>
            <w:tcW w:w="1328" w:type="dxa"/>
            <w:tcBorders>
              <w:top w:val="single" w:color="auto" w:sz="4" w:space="0"/>
              <w:left w:val="nil"/>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学制及学期(三年)</w:t>
            </w:r>
          </w:p>
        </w:tc>
        <w:tc>
          <w:tcPr>
            <w:tcW w:w="1345"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终结性考试</w:t>
            </w:r>
          </w:p>
        </w:tc>
        <w:tc>
          <w:tcPr>
            <w:tcW w:w="1180"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开课时间</w:t>
            </w:r>
          </w:p>
        </w:tc>
        <w:tc>
          <w:tcPr>
            <w:tcW w:w="1803" w:type="dxa"/>
            <w:tcBorders>
              <w:top w:val="single" w:color="auto" w:sz="4" w:space="0"/>
              <w:left w:val="nil"/>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毕业所需模块学时（学分）</w:t>
            </w:r>
          </w:p>
        </w:tc>
      </w:tr>
      <w:tr>
        <w:tblPrEx>
          <w:tblCellMar>
            <w:top w:w="0" w:type="dxa"/>
            <w:left w:w="108" w:type="dxa"/>
            <w:bottom w:w="0" w:type="dxa"/>
            <w:right w:w="108" w:type="dxa"/>
          </w:tblCellMar>
        </w:tblPrEx>
        <w:trPr>
          <w:trHeight w:val="322" w:hRule="atLeast"/>
        </w:trPr>
        <w:tc>
          <w:tcPr>
            <w:tcW w:w="1396" w:type="dxa"/>
            <w:vMerge w:val="restart"/>
            <w:tcBorders>
              <w:top w:val="nil"/>
              <w:left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eastAsia="zh-CN"/>
              </w:rPr>
              <w:t>基础通识</w:t>
            </w:r>
            <w:r>
              <w:rPr>
                <w:rFonts w:hint="default" w:ascii="Nimbus Roman No9 L" w:hAnsi="Nimbus Roman No9 L" w:cs="Nimbus Roman No9 L"/>
                <w:color w:val="000000"/>
                <w:kern w:val="0"/>
                <w:sz w:val="21"/>
                <w:szCs w:val="21"/>
              </w:rPr>
              <w:t>课</w:t>
            </w: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1</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电子商务实操手册</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160</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10</w:t>
            </w:r>
          </w:p>
        </w:tc>
        <w:tc>
          <w:tcPr>
            <w:tcW w:w="1328"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I(1)</w:t>
            </w:r>
          </w:p>
        </w:tc>
        <w:tc>
          <w:tcPr>
            <w:tcW w:w="1345"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县校考查</w:t>
            </w:r>
          </w:p>
        </w:tc>
        <w:tc>
          <w:tcPr>
            <w:tcW w:w="1180"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val="en-US" w:eastAsia="zh-CN"/>
              </w:rPr>
              <w:t>2022</w:t>
            </w:r>
            <w:r>
              <w:rPr>
                <w:rFonts w:hint="default" w:ascii="Nimbus Roman No9 L" w:hAnsi="Nimbus Roman No9 L" w:cs="Nimbus Roman No9 L"/>
                <w:color w:val="000000"/>
                <w:kern w:val="0"/>
                <w:sz w:val="21"/>
                <w:szCs w:val="21"/>
              </w:rPr>
              <w:t>.9</w:t>
            </w:r>
          </w:p>
        </w:tc>
        <w:tc>
          <w:tcPr>
            <w:tcW w:w="1803"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400</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25</w:t>
            </w:r>
            <w:r>
              <w:rPr>
                <w:rFonts w:hint="default" w:ascii="Nimbus Roman No9 L" w:hAnsi="Nimbus Roman No9 L" w:cs="Nimbus Roman No9 L"/>
                <w:color w:val="000000"/>
                <w:kern w:val="0"/>
                <w:sz w:val="21"/>
                <w:szCs w:val="21"/>
              </w:rPr>
              <w:t>学分)</w:t>
            </w:r>
          </w:p>
        </w:tc>
      </w:tr>
      <w:tr>
        <w:tblPrEx>
          <w:tblCellMar>
            <w:top w:w="0" w:type="dxa"/>
            <w:left w:w="108" w:type="dxa"/>
            <w:bottom w:w="0" w:type="dxa"/>
            <w:right w:w="108" w:type="dxa"/>
          </w:tblCellMar>
        </w:tblPrEx>
        <w:trPr>
          <w:trHeight w:val="312" w:hRule="atLeast"/>
        </w:trPr>
        <w:tc>
          <w:tcPr>
            <w:tcW w:w="139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2</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eastAsia="zh-CN"/>
              </w:rPr>
              <w:t>思政课程</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128</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8</w:t>
            </w:r>
          </w:p>
        </w:tc>
        <w:tc>
          <w:tcPr>
            <w:tcW w:w="1328"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345" w:type="dxa"/>
            <w:vMerge w:val="continue"/>
            <w:tcBorders>
              <w:left w:val="single" w:color="auto" w:sz="4" w:space="0"/>
              <w:bottom w:val="single" w:color="000000"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8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05" w:hRule="atLeast"/>
        </w:trPr>
        <w:tc>
          <w:tcPr>
            <w:tcW w:w="139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3</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农产品质量与安全常识</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lang w:val="en-US"/>
              </w:rPr>
            </w:pPr>
            <w:r>
              <w:rPr>
                <w:rFonts w:hint="eastAsia" w:ascii="Nimbus Roman No9 L" w:hAnsi="Nimbus Roman No9 L" w:cs="Nimbus Roman No9 L"/>
                <w:color w:val="000000"/>
                <w:kern w:val="0"/>
                <w:sz w:val="21"/>
                <w:szCs w:val="21"/>
                <w:lang w:val="en-US" w:eastAsia="zh-CN"/>
              </w:rPr>
              <w:t>144</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val="en-US" w:eastAsia="zh-CN"/>
              </w:rPr>
              <w:t>9</w:t>
            </w:r>
          </w:p>
        </w:tc>
        <w:tc>
          <w:tcPr>
            <w:tcW w:w="1328"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345" w:type="dxa"/>
            <w:tcBorders>
              <w:top w:val="nil"/>
              <w:left w:val="single" w:color="auto" w:sz="4" w:space="0"/>
              <w:bottom w:val="single" w:color="auto" w:sz="4" w:space="0"/>
              <w:right w:val="single" w:color="auto" w:sz="4" w:space="0"/>
            </w:tcBorders>
            <w:noWrap w:val="0"/>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eastAsia="zh-CN"/>
              </w:rPr>
              <w:t>省校统考</w:t>
            </w:r>
          </w:p>
        </w:tc>
        <w:tc>
          <w:tcPr>
            <w:tcW w:w="1180"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01" w:hRule="atLeast"/>
        </w:trPr>
        <w:tc>
          <w:tcPr>
            <w:tcW w:w="1396" w:type="dxa"/>
            <w:vMerge w:val="continue"/>
            <w:tcBorders>
              <w:left w:val="single" w:color="auto" w:sz="8"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4018" w:type="dxa"/>
            <w:gridSpan w:val="2"/>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小计</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432</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27</w:t>
            </w:r>
          </w:p>
        </w:tc>
        <w:tc>
          <w:tcPr>
            <w:tcW w:w="1328"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345"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180"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803"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295" w:hRule="atLeast"/>
        </w:trPr>
        <w:tc>
          <w:tcPr>
            <w:tcW w:w="1396" w:type="dxa"/>
            <w:vMerge w:val="restart"/>
            <w:tcBorders>
              <w:top w:val="nil"/>
              <w:left w:val="single" w:color="auto" w:sz="4" w:space="0"/>
              <w:right w:val="single" w:color="auto" w:sz="4" w:space="0"/>
            </w:tcBorders>
            <w:noWrap w:val="0"/>
            <w:vAlign w:val="center"/>
          </w:tcPr>
          <w:p>
            <w:pPr>
              <w:widowControl/>
              <w:spacing w:line="250" w:lineRule="exact"/>
              <w:jc w:val="left"/>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eastAsia="zh-CN"/>
              </w:rPr>
              <w:t>专业能力课</w:t>
            </w: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val="en-US" w:eastAsia="zh-CN"/>
              </w:rPr>
              <w:t>1</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val="en" w:eastAsia="zh-CN"/>
              </w:rPr>
            </w:pPr>
            <w:r>
              <w:rPr>
                <w:rFonts w:hint="default" w:ascii="Nimbus Roman No9 L" w:hAnsi="Nimbus Roman No9 L" w:eastAsia="宋体" w:cs="Nimbus Roman No9 L"/>
                <w:color w:val="000000"/>
                <w:kern w:val="0"/>
                <w:sz w:val="21"/>
                <w:szCs w:val="21"/>
              </w:rPr>
              <w:t>农作物病虫草鼠害防控技术</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rPr>
              <w:t>128</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rPr>
              <w:t>8</w:t>
            </w:r>
          </w:p>
        </w:tc>
        <w:tc>
          <w:tcPr>
            <w:tcW w:w="1328" w:type="dxa"/>
            <w:vMerge w:val="restart"/>
            <w:tcBorders>
              <w:top w:val="single" w:color="auto" w:sz="4" w:space="0"/>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I(</w:t>
            </w:r>
            <w:r>
              <w:rPr>
                <w:rFonts w:hint="eastAsia" w:ascii="Nimbus Roman No9 L" w:hAnsi="Nimbus Roman No9 L" w:cs="Nimbus Roman No9 L"/>
                <w:color w:val="000000"/>
                <w:kern w:val="0"/>
                <w:sz w:val="21"/>
                <w:szCs w:val="21"/>
                <w:lang w:val="en-US" w:eastAsia="zh-CN"/>
              </w:rPr>
              <w:t>2</w:t>
            </w:r>
            <w:r>
              <w:rPr>
                <w:rFonts w:hint="default" w:ascii="Nimbus Roman No9 L" w:hAnsi="Nimbus Roman No9 L" w:cs="Nimbus Roman No9 L"/>
                <w:color w:val="000000"/>
                <w:kern w:val="0"/>
                <w:sz w:val="21"/>
                <w:szCs w:val="21"/>
              </w:rPr>
              <w:t>)</w:t>
            </w:r>
          </w:p>
        </w:tc>
        <w:tc>
          <w:tcPr>
            <w:tcW w:w="1345" w:type="dxa"/>
            <w:vMerge w:val="restart"/>
            <w:tcBorders>
              <w:top w:val="single" w:color="auto" w:sz="4" w:space="0"/>
              <w:left w:val="nil"/>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eastAsia="zh-CN"/>
              </w:rPr>
              <w:t>中央校</w:t>
            </w:r>
            <w:r>
              <w:rPr>
                <w:rFonts w:hint="default" w:ascii="Nimbus Roman No9 L" w:hAnsi="Nimbus Roman No9 L" w:cs="Nimbus Roman No9 L"/>
                <w:color w:val="000000"/>
                <w:kern w:val="0"/>
                <w:sz w:val="21"/>
                <w:szCs w:val="21"/>
              </w:rPr>
              <w:t>统考</w:t>
            </w:r>
          </w:p>
        </w:tc>
        <w:tc>
          <w:tcPr>
            <w:tcW w:w="1180" w:type="dxa"/>
            <w:vMerge w:val="restart"/>
            <w:tcBorders>
              <w:top w:val="single" w:color="auto" w:sz="4" w:space="0"/>
              <w:left w:val="single" w:color="auto" w:sz="4" w:space="0"/>
              <w:right w:val="single" w:color="auto" w:sz="4" w:space="0"/>
            </w:tcBorders>
            <w:noWrap w:val="0"/>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2023.3</w:t>
            </w:r>
          </w:p>
        </w:tc>
        <w:tc>
          <w:tcPr>
            <w:tcW w:w="1803" w:type="dxa"/>
            <w:vMerge w:val="restart"/>
            <w:tcBorders>
              <w:top w:val="nil"/>
              <w:left w:val="single" w:color="auto" w:sz="4" w:space="0"/>
              <w:right w:val="single" w:color="auto" w:sz="4" w:space="0"/>
            </w:tcBorders>
            <w:noWrap w:val="0"/>
            <w:vAlign w:val="center"/>
          </w:tcPr>
          <w:p>
            <w:pPr>
              <w:widowControl/>
              <w:spacing w:line="250" w:lineRule="exact"/>
              <w:ind w:firstLine="210" w:firstLineChars="100"/>
              <w:jc w:val="left"/>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1280</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80</w:t>
            </w:r>
            <w:r>
              <w:rPr>
                <w:rFonts w:hint="default" w:ascii="Nimbus Roman No9 L" w:hAnsi="Nimbus Roman No9 L" w:cs="Nimbus Roman No9 L"/>
                <w:color w:val="000000"/>
                <w:kern w:val="0"/>
                <w:sz w:val="21"/>
                <w:szCs w:val="21"/>
              </w:rPr>
              <w:t>学分)</w:t>
            </w:r>
          </w:p>
        </w:tc>
      </w:tr>
      <w:tr>
        <w:tblPrEx>
          <w:tblCellMar>
            <w:top w:w="0" w:type="dxa"/>
            <w:left w:w="108" w:type="dxa"/>
            <w:bottom w:w="0" w:type="dxa"/>
            <w:right w:w="108" w:type="dxa"/>
          </w:tblCellMar>
        </w:tblPrEx>
        <w:trPr>
          <w:trHeight w:val="312" w:hRule="atLeast"/>
        </w:trPr>
        <w:tc>
          <w:tcPr>
            <w:tcW w:w="1396"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val="en-US" w:eastAsia="zh-CN"/>
              </w:rPr>
              <w:t>2</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rPr>
              <w:t>植物生产与环境</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rPr>
              <w:t>160</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rPr>
              <w:t>10</w:t>
            </w:r>
          </w:p>
        </w:tc>
        <w:tc>
          <w:tcPr>
            <w:tcW w:w="1328" w:type="dxa"/>
            <w:vMerge w:val="continue"/>
            <w:tcBorders>
              <w:left w:val="single" w:color="auto" w:sz="4" w:space="0"/>
              <w:bottom w:val="single" w:color="auto" w:sz="4" w:space="0"/>
              <w:right w:val="single" w:color="auto" w:sz="4" w:space="0"/>
            </w:tcBorders>
            <w:noWrap/>
            <w:vAlign w:val="center"/>
          </w:tcPr>
          <w:p>
            <w:pPr>
              <w:widowControl/>
              <w:spacing w:line="250" w:lineRule="exact"/>
              <w:jc w:val="both"/>
              <w:rPr>
                <w:rFonts w:hint="default" w:ascii="Nimbus Roman No9 L" w:hAnsi="Nimbus Roman No9 L" w:cs="Nimbus Roman No9 L"/>
                <w:color w:val="000000"/>
                <w:kern w:val="0"/>
                <w:sz w:val="21"/>
                <w:szCs w:val="21"/>
              </w:rPr>
            </w:pPr>
          </w:p>
        </w:tc>
        <w:tc>
          <w:tcPr>
            <w:tcW w:w="1345" w:type="dxa"/>
            <w:vMerge w:val="continue"/>
            <w:tcBorders>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180" w:type="dxa"/>
            <w:vMerge w:val="continue"/>
            <w:tcBorders>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803"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292" w:hRule="atLeast"/>
        </w:trPr>
        <w:tc>
          <w:tcPr>
            <w:tcW w:w="13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val="en-US" w:eastAsia="zh-CN"/>
              </w:rPr>
              <w:t>3</w:t>
            </w:r>
          </w:p>
        </w:tc>
        <w:tc>
          <w:tcPr>
            <w:tcW w:w="3311"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default" w:ascii="Nimbus Roman No9 L" w:hAnsi="Nimbus Roman No9 L" w:eastAsia="宋体" w:cs="Nimbus Roman No9 L"/>
                <w:color w:val="000000"/>
                <w:kern w:val="0"/>
                <w:sz w:val="21"/>
                <w:szCs w:val="21"/>
              </w:rPr>
              <w:t>森林培育</w:t>
            </w:r>
          </w:p>
        </w:tc>
        <w:tc>
          <w:tcPr>
            <w:tcW w:w="836"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160</w:t>
            </w:r>
          </w:p>
        </w:tc>
        <w:tc>
          <w:tcPr>
            <w:tcW w:w="724"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10</w:t>
            </w:r>
          </w:p>
        </w:tc>
        <w:tc>
          <w:tcPr>
            <w:tcW w:w="132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Ⅱ(</w:t>
            </w:r>
            <w:r>
              <w:rPr>
                <w:rFonts w:hint="eastAsia" w:ascii="Nimbus Roman No9 L" w:hAnsi="Nimbus Roman No9 L" w:cs="Nimbus Roman No9 L"/>
                <w:color w:val="000000"/>
                <w:kern w:val="0"/>
                <w:sz w:val="21"/>
                <w:szCs w:val="21"/>
                <w:lang w:val="en-US" w:eastAsia="zh-CN"/>
              </w:rPr>
              <w:t>1</w:t>
            </w:r>
            <w:r>
              <w:rPr>
                <w:rFonts w:hint="default" w:ascii="Nimbus Roman No9 L" w:hAnsi="Nimbus Roman No9 L" w:cs="Nimbus Roman No9 L"/>
                <w:color w:val="000000"/>
                <w:kern w:val="0"/>
                <w:sz w:val="21"/>
                <w:szCs w:val="21"/>
              </w:rPr>
              <w:t>)</w:t>
            </w:r>
          </w:p>
        </w:tc>
        <w:tc>
          <w:tcPr>
            <w:tcW w:w="1345" w:type="dxa"/>
            <w:vMerge w:val="restart"/>
            <w:tcBorders>
              <w:top w:val="single" w:color="auto" w:sz="4" w:space="0"/>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省校统考</w:t>
            </w:r>
          </w:p>
        </w:tc>
        <w:tc>
          <w:tcPr>
            <w:tcW w:w="1180" w:type="dxa"/>
            <w:vMerge w:val="restart"/>
            <w:tcBorders>
              <w:top w:val="single" w:color="auto" w:sz="4" w:space="0"/>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val="en-US" w:eastAsia="zh-CN"/>
              </w:rPr>
              <w:t>2023</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9</w:t>
            </w:r>
          </w:p>
        </w:tc>
        <w:tc>
          <w:tcPr>
            <w:tcW w:w="18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12" w:hRule="atLeast"/>
        </w:trPr>
        <w:tc>
          <w:tcPr>
            <w:tcW w:w="1396" w:type="dxa"/>
            <w:vMerge w:val="continue"/>
            <w:tcBorders>
              <w:top w:val="single" w:color="auto" w:sz="4" w:space="0"/>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4</w:t>
            </w:r>
          </w:p>
        </w:tc>
        <w:tc>
          <w:tcPr>
            <w:tcW w:w="3311"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rPr>
              <w:t>森林植物</w:t>
            </w:r>
          </w:p>
        </w:tc>
        <w:tc>
          <w:tcPr>
            <w:tcW w:w="836"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rPr>
              <w:t>160</w:t>
            </w:r>
          </w:p>
        </w:tc>
        <w:tc>
          <w:tcPr>
            <w:tcW w:w="724"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rPr>
              <w:t>10</w:t>
            </w:r>
          </w:p>
        </w:tc>
        <w:tc>
          <w:tcPr>
            <w:tcW w:w="13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18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top w:val="single" w:color="auto" w:sz="4" w:space="0"/>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04" w:hRule="atLeast"/>
        </w:trPr>
        <w:tc>
          <w:tcPr>
            <w:tcW w:w="1396"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val="en-US" w:eastAsia="zh-CN"/>
              </w:rPr>
              <w:t>5</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eastAsia" w:ascii="Nimbus Roman No9 L" w:hAnsi="Nimbus Roman No9 L" w:eastAsia="宋体" w:cs="Nimbus Roman No9 L"/>
                <w:color w:val="000000"/>
                <w:kern w:val="0"/>
                <w:sz w:val="21"/>
                <w:szCs w:val="21"/>
                <w:lang w:eastAsia="zh-CN"/>
              </w:rPr>
              <w:t>农产品营销</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rPr>
              <w:t>128</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rPr>
              <w:t>8</w:t>
            </w:r>
          </w:p>
        </w:tc>
        <w:tc>
          <w:tcPr>
            <w:tcW w:w="13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180" w:type="dxa"/>
            <w:vMerge w:val="continue"/>
            <w:tcBorders>
              <w:left w:val="single" w:color="auto" w:sz="4" w:space="0"/>
              <w:bottom w:val="single" w:color="000000"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04" w:hRule="atLeast"/>
        </w:trPr>
        <w:tc>
          <w:tcPr>
            <w:tcW w:w="1396"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val="en-US" w:eastAsia="zh-CN"/>
              </w:rPr>
              <w:t>6</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default" w:ascii="Nimbus Roman No9 L" w:hAnsi="Nimbus Roman No9 L" w:eastAsia="宋体" w:cs="Nimbus Roman No9 L"/>
                <w:color w:val="000000"/>
                <w:kern w:val="0"/>
                <w:sz w:val="21"/>
                <w:szCs w:val="21"/>
              </w:rPr>
              <w:t>园林树木栽培与养护</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176</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11</w:t>
            </w:r>
          </w:p>
        </w:tc>
        <w:tc>
          <w:tcPr>
            <w:tcW w:w="132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Ⅱ(</w:t>
            </w:r>
            <w:r>
              <w:rPr>
                <w:rFonts w:hint="eastAsia" w:ascii="Nimbus Roman No9 L" w:hAnsi="Nimbus Roman No9 L" w:cs="Nimbus Roman No9 L"/>
                <w:color w:val="000000"/>
                <w:kern w:val="0"/>
                <w:sz w:val="21"/>
                <w:szCs w:val="21"/>
                <w:lang w:val="en-US" w:eastAsia="zh-CN"/>
              </w:rPr>
              <w:t>2</w:t>
            </w:r>
            <w:r>
              <w:rPr>
                <w:rFonts w:hint="default" w:ascii="Nimbus Roman No9 L" w:hAnsi="Nimbus Roman No9 L" w:cs="Nimbus Roman No9 L"/>
                <w:color w:val="000000"/>
                <w:kern w:val="0"/>
                <w:sz w:val="21"/>
                <w:szCs w:val="21"/>
              </w:rPr>
              <w:t>)</w:t>
            </w:r>
          </w:p>
        </w:tc>
        <w:tc>
          <w:tcPr>
            <w:tcW w:w="1345"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180" w:type="dxa"/>
            <w:vMerge w:val="restart"/>
            <w:tcBorders>
              <w:top w:val="nil"/>
              <w:left w:val="single" w:color="auto" w:sz="4" w:space="0"/>
              <w:right w:val="single" w:color="auto" w:sz="4" w:space="0"/>
            </w:tcBorders>
            <w:noWrap w:val="0"/>
            <w:vAlign w:val="center"/>
          </w:tcPr>
          <w:p>
            <w:pPr>
              <w:widowControl/>
              <w:spacing w:line="250" w:lineRule="exact"/>
              <w:ind w:firstLine="210" w:firstLineChars="100"/>
              <w:jc w:val="left"/>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val="en-US" w:eastAsia="zh-CN"/>
              </w:rPr>
              <w:t>2024</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3</w:t>
            </w:r>
          </w:p>
        </w:tc>
        <w:tc>
          <w:tcPr>
            <w:tcW w:w="180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11" w:hRule="atLeast"/>
        </w:trPr>
        <w:tc>
          <w:tcPr>
            <w:tcW w:w="1396"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7</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rPr>
              <w:t>果树生产技术</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rPr>
              <w:t>160</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rPr>
              <w:t>10</w:t>
            </w:r>
          </w:p>
        </w:tc>
        <w:tc>
          <w:tcPr>
            <w:tcW w:w="13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lang w:val="en"/>
              </w:rPr>
            </w:pPr>
          </w:p>
        </w:tc>
        <w:tc>
          <w:tcPr>
            <w:tcW w:w="1345"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180" w:type="dxa"/>
            <w:vMerge w:val="continue"/>
            <w:tcBorders>
              <w:left w:val="single" w:color="auto" w:sz="4" w:space="0"/>
              <w:bottom w:val="single" w:color="000000"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11" w:hRule="atLeast"/>
        </w:trPr>
        <w:tc>
          <w:tcPr>
            <w:tcW w:w="1396"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8</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eastAsia="zh-CN"/>
              </w:rPr>
              <w:t>实习实训</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288</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18</w:t>
            </w:r>
          </w:p>
        </w:tc>
        <w:tc>
          <w:tcPr>
            <w:tcW w:w="1328" w:type="dxa"/>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lang w:val="en"/>
              </w:rPr>
            </w:pPr>
            <w:r>
              <w:rPr>
                <w:rFonts w:hint="default" w:ascii="Nimbus Roman No9 L" w:hAnsi="Nimbus Roman No9 L" w:cs="Nimbus Roman No9 L"/>
                <w:color w:val="000000"/>
                <w:kern w:val="0"/>
                <w:sz w:val="21"/>
                <w:szCs w:val="21"/>
              </w:rPr>
              <w:t>Ⅱ</w:t>
            </w:r>
          </w:p>
        </w:tc>
        <w:tc>
          <w:tcPr>
            <w:tcW w:w="1345" w:type="dxa"/>
            <w:tcBorders>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县校考查</w:t>
            </w:r>
          </w:p>
        </w:tc>
        <w:tc>
          <w:tcPr>
            <w:tcW w:w="1180" w:type="dxa"/>
            <w:tcBorders>
              <w:left w:val="single" w:color="auto" w:sz="4" w:space="0"/>
              <w:bottom w:val="single" w:color="000000" w:sz="4" w:space="0"/>
              <w:right w:val="single" w:color="auto" w:sz="4" w:space="0"/>
            </w:tcBorders>
            <w:noWrap w:val="0"/>
            <w:vAlign w:val="center"/>
          </w:tcPr>
          <w:p>
            <w:pPr>
              <w:widowControl/>
              <w:spacing w:line="250" w:lineRule="exact"/>
              <w:ind w:firstLine="210" w:firstLineChars="100"/>
              <w:jc w:val="left"/>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val="en-US" w:eastAsia="zh-CN"/>
              </w:rPr>
              <w:t>2023</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9</w:t>
            </w:r>
          </w:p>
        </w:tc>
        <w:tc>
          <w:tcPr>
            <w:tcW w:w="180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19" w:hRule="atLeast"/>
        </w:trPr>
        <w:tc>
          <w:tcPr>
            <w:tcW w:w="1396"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4018" w:type="dxa"/>
            <w:gridSpan w:val="2"/>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小计</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bidi="ar-SA"/>
              </w:rPr>
            </w:pPr>
            <w:r>
              <w:rPr>
                <w:rFonts w:hint="eastAsia" w:ascii="Nimbus Roman No9 L" w:hAnsi="Nimbus Roman No9 L" w:eastAsia="宋体" w:cs="Nimbus Roman No9 L"/>
                <w:b/>
                <w:bCs/>
                <w:color w:val="000000"/>
                <w:kern w:val="0"/>
                <w:sz w:val="21"/>
                <w:szCs w:val="21"/>
                <w:lang w:val="en-US" w:eastAsia="zh-CN" w:bidi="ar-SA"/>
              </w:rPr>
              <w:t>1360</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85</w:t>
            </w:r>
          </w:p>
        </w:tc>
        <w:tc>
          <w:tcPr>
            <w:tcW w:w="1328"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345"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180"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803"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295" w:hRule="atLeast"/>
        </w:trPr>
        <w:tc>
          <w:tcPr>
            <w:tcW w:w="1396" w:type="dxa"/>
            <w:vMerge w:val="restart"/>
            <w:tcBorders>
              <w:top w:val="nil"/>
              <w:left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eastAsia="zh-CN"/>
              </w:rPr>
              <w:t>产业专题</w:t>
            </w:r>
            <w:r>
              <w:rPr>
                <w:rFonts w:hint="default" w:ascii="Nimbus Roman No9 L" w:hAnsi="Nimbus Roman No9 L" w:cs="Nimbus Roman No9 L"/>
                <w:color w:val="000000"/>
                <w:kern w:val="0"/>
                <w:sz w:val="21"/>
                <w:szCs w:val="21"/>
              </w:rPr>
              <w:t>课</w:t>
            </w: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1</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rPr>
              <w:t>农业物联网知识</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144</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9</w:t>
            </w:r>
          </w:p>
        </w:tc>
        <w:tc>
          <w:tcPr>
            <w:tcW w:w="1328"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default" w:ascii="Nimbus Roman No9 L" w:hAnsi="Nimbus Roman No9 L" w:eastAsia="宋体" w:cs="Nimbus Roman No9 L"/>
                <w:color w:val="000000"/>
                <w:kern w:val="0"/>
                <w:sz w:val="21"/>
                <w:szCs w:val="21"/>
              </w:rPr>
              <w:t>Ⅲ</w:t>
            </w:r>
          </w:p>
        </w:tc>
        <w:tc>
          <w:tcPr>
            <w:tcW w:w="1345"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县校考查</w:t>
            </w:r>
          </w:p>
        </w:tc>
        <w:tc>
          <w:tcPr>
            <w:tcW w:w="1180" w:type="dxa"/>
            <w:vMerge w:val="restart"/>
            <w:tcBorders>
              <w:top w:val="nil"/>
              <w:left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2024</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9</w:t>
            </w:r>
          </w:p>
        </w:tc>
        <w:tc>
          <w:tcPr>
            <w:tcW w:w="1803" w:type="dxa"/>
            <w:vMerge w:val="restart"/>
            <w:tcBorders>
              <w:top w:val="nil"/>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 xml:space="preserve">  </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1040</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65</w:t>
            </w:r>
            <w:r>
              <w:rPr>
                <w:rFonts w:hint="default" w:ascii="Nimbus Roman No9 L" w:hAnsi="Nimbus Roman No9 L" w:cs="Nimbus Roman No9 L"/>
                <w:color w:val="000000"/>
                <w:kern w:val="0"/>
                <w:sz w:val="21"/>
                <w:szCs w:val="21"/>
              </w:rPr>
              <w:t>学分)</w:t>
            </w:r>
          </w:p>
        </w:tc>
      </w:tr>
      <w:tr>
        <w:tblPrEx>
          <w:tblCellMar>
            <w:top w:w="0" w:type="dxa"/>
            <w:left w:w="108" w:type="dxa"/>
            <w:bottom w:w="0" w:type="dxa"/>
            <w:right w:w="108" w:type="dxa"/>
          </w:tblCellMar>
        </w:tblPrEx>
        <w:trPr>
          <w:trHeight w:val="329" w:hRule="atLeast"/>
        </w:trPr>
        <w:tc>
          <w:tcPr>
            <w:tcW w:w="139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2</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default" w:ascii="Nimbus Roman No9 L" w:hAnsi="Nimbus Roman No9 L" w:eastAsia="宋体" w:cs="Nimbus Roman No9 L"/>
                <w:color w:val="000000"/>
                <w:kern w:val="0"/>
                <w:sz w:val="21"/>
                <w:szCs w:val="21"/>
              </w:rPr>
              <w:t>园林设计与观赏植物</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160</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10</w:t>
            </w:r>
          </w:p>
        </w:tc>
        <w:tc>
          <w:tcPr>
            <w:tcW w:w="1328"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8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12" w:hRule="atLeast"/>
        </w:trPr>
        <w:tc>
          <w:tcPr>
            <w:tcW w:w="139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3</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default" w:ascii="Nimbus Roman No9 L" w:hAnsi="Nimbus Roman No9 L" w:eastAsia="宋体" w:cs="Nimbus Roman No9 L"/>
                <w:color w:val="000000"/>
                <w:kern w:val="0"/>
                <w:sz w:val="21"/>
                <w:szCs w:val="21"/>
              </w:rPr>
              <w:t>现代农业经营与管理</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default" w:ascii="Nimbus Roman No9 L" w:hAnsi="Nimbus Roman No9 L" w:eastAsia="宋体" w:cs="Nimbus Roman No9 L"/>
                <w:color w:val="000000"/>
                <w:kern w:val="0"/>
                <w:sz w:val="21"/>
                <w:szCs w:val="21"/>
                <w:lang w:val="en-US" w:eastAsia="zh-CN"/>
              </w:rPr>
              <w:t>128</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default" w:ascii="Nimbus Roman No9 L" w:hAnsi="Nimbus Roman No9 L" w:eastAsia="宋体" w:cs="Nimbus Roman No9 L"/>
                <w:color w:val="000000"/>
                <w:kern w:val="0"/>
                <w:sz w:val="21"/>
                <w:szCs w:val="21"/>
                <w:lang w:val="en-US" w:eastAsia="zh-CN"/>
              </w:rPr>
              <w:t>8</w:t>
            </w:r>
          </w:p>
        </w:tc>
        <w:tc>
          <w:tcPr>
            <w:tcW w:w="1328"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8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29" w:hRule="atLeast"/>
        </w:trPr>
        <w:tc>
          <w:tcPr>
            <w:tcW w:w="139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4</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default" w:ascii="Nimbus Roman No9 L" w:hAnsi="Nimbus Roman No9 L" w:eastAsia="宋体" w:cs="Nimbus Roman No9 L"/>
                <w:color w:val="000000"/>
                <w:kern w:val="0"/>
                <w:sz w:val="21"/>
                <w:szCs w:val="21"/>
              </w:rPr>
              <w:t>创业指导知识</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128</w:t>
            </w:r>
          </w:p>
        </w:tc>
        <w:tc>
          <w:tcPr>
            <w:tcW w:w="724" w:type="dxa"/>
            <w:tcBorders>
              <w:top w:val="nil"/>
              <w:left w:val="nil"/>
              <w:bottom w:val="single" w:color="auto" w:sz="4" w:space="0"/>
              <w:right w:val="single" w:color="auto" w:sz="4" w:space="0"/>
            </w:tcBorders>
            <w:noWrap/>
            <w:vAlign w:val="bottom"/>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val="en-US" w:eastAsia="zh-CN"/>
              </w:rPr>
              <w:t>8</w:t>
            </w:r>
          </w:p>
        </w:tc>
        <w:tc>
          <w:tcPr>
            <w:tcW w:w="1328"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8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29" w:hRule="atLeast"/>
        </w:trPr>
        <w:tc>
          <w:tcPr>
            <w:tcW w:w="139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5</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eastAsia="zh-CN"/>
              </w:rPr>
              <w:t>设施园艺</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160</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10</w:t>
            </w:r>
          </w:p>
        </w:tc>
        <w:tc>
          <w:tcPr>
            <w:tcW w:w="1328"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8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29" w:hRule="atLeast"/>
        </w:trPr>
        <w:tc>
          <w:tcPr>
            <w:tcW w:w="139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6</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eastAsia="zh-CN"/>
              </w:rPr>
              <w:t>实习实训</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352</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22</w:t>
            </w:r>
          </w:p>
        </w:tc>
        <w:tc>
          <w:tcPr>
            <w:tcW w:w="1328" w:type="dxa"/>
            <w:vMerge w:val="continue"/>
            <w:tcBorders>
              <w:left w:val="single" w:color="auto" w:sz="4" w:space="0"/>
              <w:bottom w:val="single" w:color="000000"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80" w:type="dxa"/>
            <w:vMerge w:val="continue"/>
            <w:tcBorders>
              <w:left w:val="single" w:color="auto" w:sz="4" w:space="0"/>
              <w:bottom w:val="single" w:color="000000"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36" w:hRule="atLeast"/>
        </w:trPr>
        <w:tc>
          <w:tcPr>
            <w:tcW w:w="1396" w:type="dxa"/>
            <w:vMerge w:val="continue"/>
            <w:tcBorders>
              <w:left w:val="single" w:color="auto" w:sz="8"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b/>
                <w:bCs/>
                <w:color w:val="000000"/>
                <w:kern w:val="0"/>
                <w:sz w:val="21"/>
                <w:szCs w:val="21"/>
              </w:rPr>
            </w:pPr>
          </w:p>
        </w:tc>
        <w:tc>
          <w:tcPr>
            <w:tcW w:w="401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小计</w:t>
            </w:r>
          </w:p>
        </w:tc>
        <w:tc>
          <w:tcPr>
            <w:tcW w:w="836"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1072</w:t>
            </w:r>
          </w:p>
        </w:tc>
        <w:tc>
          <w:tcPr>
            <w:tcW w:w="724"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67</w:t>
            </w:r>
          </w:p>
        </w:tc>
        <w:tc>
          <w:tcPr>
            <w:tcW w:w="1328"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345"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180"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80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493" w:hRule="atLeast"/>
        </w:trPr>
        <w:tc>
          <w:tcPr>
            <w:tcW w:w="5414" w:type="dxa"/>
            <w:gridSpan w:val="3"/>
            <w:tcBorders>
              <w:top w:val="single" w:color="auto" w:sz="4" w:space="0"/>
              <w:left w:val="single" w:color="auto" w:sz="8" w:space="0"/>
              <w:bottom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合计</w:t>
            </w:r>
          </w:p>
        </w:tc>
        <w:tc>
          <w:tcPr>
            <w:tcW w:w="836" w:type="dxa"/>
            <w:tcBorders>
              <w:top w:val="single" w:color="auto" w:sz="4" w:space="0"/>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cs="Nimbus Roman No9 L"/>
                <w:b/>
                <w:bCs/>
                <w:color w:val="000000"/>
                <w:kern w:val="0"/>
                <w:sz w:val="21"/>
                <w:szCs w:val="21"/>
                <w:lang w:val="en-US" w:eastAsia="zh-CN"/>
              </w:rPr>
              <w:t>2864</w:t>
            </w:r>
          </w:p>
        </w:tc>
        <w:tc>
          <w:tcPr>
            <w:tcW w:w="724" w:type="dxa"/>
            <w:tcBorders>
              <w:top w:val="single" w:color="auto" w:sz="4" w:space="0"/>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cs="Nimbus Roman No9 L"/>
                <w:b/>
                <w:bCs/>
                <w:color w:val="000000"/>
                <w:kern w:val="0"/>
                <w:sz w:val="21"/>
                <w:szCs w:val="21"/>
                <w:lang w:val="en-US" w:eastAsia="zh-CN"/>
              </w:rPr>
              <w:t>179</w:t>
            </w:r>
          </w:p>
        </w:tc>
        <w:tc>
          <w:tcPr>
            <w:tcW w:w="1328" w:type="dxa"/>
            <w:tcBorders>
              <w:top w:val="single" w:color="auto" w:sz="4" w:space="0"/>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345" w:type="dxa"/>
            <w:tcBorders>
              <w:top w:val="single" w:color="auto" w:sz="4" w:space="0"/>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180" w:type="dxa"/>
            <w:tcBorders>
              <w:top w:val="nil"/>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803" w:type="dxa"/>
            <w:tcBorders>
              <w:top w:val="nil"/>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≥2720（170学分）</w:t>
            </w:r>
          </w:p>
        </w:tc>
      </w:tr>
    </w:tbl>
    <w:p>
      <w:pPr>
        <w:wordWrap/>
        <w:adjustRightInd w:val="0"/>
        <w:snapToGrid w:val="0"/>
        <w:spacing w:line="590" w:lineRule="exact"/>
        <w:jc w:val="left"/>
        <w:rPr>
          <w:rFonts w:hint="default" w:ascii="Nimbus Roman No9 L" w:hAnsi="Nimbus Roman No9 L" w:eastAsia="CESI小标宋-GB18030" w:cs="Nimbus Roman No9 L"/>
          <w:b w:val="0"/>
          <w:bCs w:val="0"/>
          <w:color w:val="000000"/>
          <w:kern w:val="0"/>
          <w:sz w:val="24"/>
          <w:szCs w:val="24"/>
        </w:rPr>
        <w:sectPr>
          <w:headerReference r:id="rId20" w:type="default"/>
          <w:footerReference r:id="rId21" w:type="default"/>
          <w:pgSz w:w="16838" w:h="11906" w:orient="landscape"/>
          <w:pgMar w:top="1134" w:right="2098" w:bottom="1134" w:left="1985" w:header="907" w:footer="1134" w:gutter="0"/>
          <w:pgNumType w:fmt="decimal"/>
          <w:cols w:space="720" w:num="1"/>
          <w:rtlGutter w:val="0"/>
          <w:docGrid w:type="lines" w:linePitch="579" w:charSpace="0"/>
        </w:sectPr>
      </w:pPr>
    </w:p>
    <w:tbl>
      <w:tblPr>
        <w:tblStyle w:val="6"/>
        <w:tblpPr w:leftFromText="180" w:rightFromText="180" w:vertAnchor="page" w:horzAnchor="page" w:tblpX="2194" w:tblpY="1799"/>
        <w:tblW w:w="12639" w:type="dxa"/>
        <w:tblInd w:w="0" w:type="dxa"/>
        <w:tblLayout w:type="fixed"/>
        <w:tblCellMar>
          <w:top w:w="0" w:type="dxa"/>
          <w:left w:w="108" w:type="dxa"/>
          <w:bottom w:w="0" w:type="dxa"/>
          <w:right w:w="108" w:type="dxa"/>
        </w:tblCellMar>
      </w:tblPr>
      <w:tblGrid>
        <w:gridCol w:w="1379"/>
        <w:gridCol w:w="724"/>
        <w:gridCol w:w="3320"/>
        <w:gridCol w:w="836"/>
        <w:gridCol w:w="724"/>
        <w:gridCol w:w="1328"/>
        <w:gridCol w:w="1345"/>
        <w:gridCol w:w="1190"/>
        <w:gridCol w:w="1793"/>
      </w:tblGrid>
      <w:tr>
        <w:tblPrEx>
          <w:tblCellMar>
            <w:top w:w="0" w:type="dxa"/>
            <w:left w:w="108" w:type="dxa"/>
            <w:bottom w:w="0" w:type="dxa"/>
            <w:right w:w="108" w:type="dxa"/>
          </w:tblCellMar>
        </w:tblPrEx>
        <w:trPr>
          <w:trHeight w:val="365" w:hRule="atLeast"/>
        </w:trPr>
        <w:tc>
          <w:tcPr>
            <w:tcW w:w="1379" w:type="dxa"/>
            <w:tcBorders>
              <w:top w:val="single" w:color="auto" w:sz="4" w:space="0"/>
              <w:left w:val="single" w:color="auto" w:sz="8"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课程类型</w:t>
            </w:r>
          </w:p>
        </w:tc>
        <w:tc>
          <w:tcPr>
            <w:tcW w:w="724"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序号</w:t>
            </w:r>
          </w:p>
        </w:tc>
        <w:tc>
          <w:tcPr>
            <w:tcW w:w="3320"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课程名称</w:t>
            </w:r>
          </w:p>
        </w:tc>
        <w:tc>
          <w:tcPr>
            <w:tcW w:w="836"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学时数</w:t>
            </w:r>
          </w:p>
        </w:tc>
        <w:tc>
          <w:tcPr>
            <w:tcW w:w="724"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学分数</w:t>
            </w:r>
          </w:p>
        </w:tc>
        <w:tc>
          <w:tcPr>
            <w:tcW w:w="1328" w:type="dxa"/>
            <w:tcBorders>
              <w:top w:val="single" w:color="auto" w:sz="4" w:space="0"/>
              <w:left w:val="nil"/>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学制及学期(三年)</w:t>
            </w:r>
          </w:p>
        </w:tc>
        <w:tc>
          <w:tcPr>
            <w:tcW w:w="1345"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终结性考试</w:t>
            </w:r>
          </w:p>
        </w:tc>
        <w:tc>
          <w:tcPr>
            <w:tcW w:w="1190"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开课时间</w:t>
            </w:r>
          </w:p>
        </w:tc>
        <w:tc>
          <w:tcPr>
            <w:tcW w:w="1793" w:type="dxa"/>
            <w:tcBorders>
              <w:top w:val="single" w:color="auto" w:sz="4" w:space="0"/>
              <w:left w:val="nil"/>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毕业所需模块学时（学分）</w:t>
            </w:r>
          </w:p>
        </w:tc>
      </w:tr>
      <w:tr>
        <w:tblPrEx>
          <w:tblCellMar>
            <w:top w:w="0" w:type="dxa"/>
            <w:left w:w="108" w:type="dxa"/>
            <w:bottom w:w="0" w:type="dxa"/>
            <w:right w:w="108" w:type="dxa"/>
          </w:tblCellMar>
        </w:tblPrEx>
        <w:trPr>
          <w:trHeight w:val="329" w:hRule="atLeast"/>
        </w:trPr>
        <w:tc>
          <w:tcPr>
            <w:tcW w:w="1379" w:type="dxa"/>
            <w:vMerge w:val="restart"/>
            <w:tcBorders>
              <w:top w:val="nil"/>
              <w:left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eastAsia="zh-CN"/>
              </w:rPr>
              <w:t>基础通识</w:t>
            </w:r>
            <w:r>
              <w:rPr>
                <w:rFonts w:hint="default" w:ascii="Nimbus Roman No9 L" w:hAnsi="Nimbus Roman No9 L" w:cs="Nimbus Roman No9 L"/>
                <w:color w:val="000000"/>
                <w:kern w:val="0"/>
                <w:sz w:val="21"/>
                <w:szCs w:val="21"/>
              </w:rPr>
              <w:t>课</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1</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电子商务实操手册</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160</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10</w:t>
            </w:r>
          </w:p>
        </w:tc>
        <w:tc>
          <w:tcPr>
            <w:tcW w:w="1328"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I(1)</w:t>
            </w:r>
          </w:p>
        </w:tc>
        <w:tc>
          <w:tcPr>
            <w:tcW w:w="1345"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县校考查</w:t>
            </w:r>
          </w:p>
        </w:tc>
        <w:tc>
          <w:tcPr>
            <w:tcW w:w="1190"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val="en-US" w:eastAsia="zh-CN"/>
              </w:rPr>
              <w:t>2022</w:t>
            </w:r>
            <w:r>
              <w:rPr>
                <w:rFonts w:hint="default" w:ascii="Nimbus Roman No9 L" w:hAnsi="Nimbus Roman No9 L" w:cs="Nimbus Roman No9 L"/>
                <w:color w:val="000000"/>
                <w:kern w:val="0"/>
                <w:sz w:val="21"/>
                <w:szCs w:val="21"/>
              </w:rPr>
              <w:t>.9</w:t>
            </w:r>
          </w:p>
        </w:tc>
        <w:tc>
          <w:tcPr>
            <w:tcW w:w="1793"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val="en-US" w:eastAsia="zh-CN"/>
              </w:rPr>
              <w:t xml:space="preserve"> </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400</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25</w:t>
            </w:r>
            <w:r>
              <w:rPr>
                <w:rFonts w:hint="default" w:ascii="Nimbus Roman No9 L" w:hAnsi="Nimbus Roman No9 L" w:cs="Nimbus Roman No9 L"/>
                <w:color w:val="000000"/>
                <w:kern w:val="0"/>
                <w:sz w:val="21"/>
                <w:szCs w:val="21"/>
              </w:rPr>
              <w:t>学分)</w:t>
            </w:r>
          </w:p>
        </w:tc>
      </w:tr>
      <w:tr>
        <w:tblPrEx>
          <w:tblCellMar>
            <w:top w:w="0" w:type="dxa"/>
            <w:left w:w="108" w:type="dxa"/>
            <w:bottom w:w="0" w:type="dxa"/>
            <w:right w:w="108" w:type="dxa"/>
          </w:tblCellMar>
        </w:tblPrEx>
        <w:trPr>
          <w:trHeight w:val="322" w:hRule="atLeast"/>
        </w:trPr>
        <w:tc>
          <w:tcPr>
            <w:tcW w:w="1379"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2</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eastAsia="zh-CN"/>
              </w:rPr>
              <w:t>思政课程</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128</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8</w:t>
            </w:r>
          </w:p>
        </w:tc>
        <w:tc>
          <w:tcPr>
            <w:tcW w:w="1328"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345" w:type="dxa"/>
            <w:vMerge w:val="continue"/>
            <w:tcBorders>
              <w:left w:val="single" w:color="auto" w:sz="4" w:space="0"/>
              <w:bottom w:val="single" w:color="000000"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9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79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56" w:hRule="atLeast"/>
        </w:trPr>
        <w:tc>
          <w:tcPr>
            <w:tcW w:w="1379"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3</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农产品质量与安全常识</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lang w:val="en-US"/>
              </w:rPr>
            </w:pPr>
            <w:r>
              <w:rPr>
                <w:rFonts w:hint="eastAsia" w:ascii="Nimbus Roman No9 L" w:hAnsi="Nimbus Roman No9 L" w:cs="Nimbus Roman No9 L"/>
                <w:color w:val="000000"/>
                <w:kern w:val="0"/>
                <w:sz w:val="21"/>
                <w:szCs w:val="21"/>
                <w:lang w:val="en-US" w:eastAsia="zh-CN"/>
              </w:rPr>
              <w:t>144</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val="en-US" w:eastAsia="zh-CN"/>
              </w:rPr>
              <w:t>9</w:t>
            </w:r>
          </w:p>
        </w:tc>
        <w:tc>
          <w:tcPr>
            <w:tcW w:w="1328"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345" w:type="dxa"/>
            <w:tcBorders>
              <w:top w:val="nil"/>
              <w:left w:val="single" w:color="auto" w:sz="4" w:space="0"/>
              <w:bottom w:val="single" w:color="auto" w:sz="4" w:space="0"/>
              <w:right w:val="single" w:color="auto" w:sz="4" w:space="0"/>
            </w:tcBorders>
            <w:noWrap w:val="0"/>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eastAsia="zh-CN"/>
              </w:rPr>
              <w:t>省校统考</w:t>
            </w:r>
          </w:p>
        </w:tc>
        <w:tc>
          <w:tcPr>
            <w:tcW w:w="1190"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79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36" w:hRule="atLeast"/>
        </w:trPr>
        <w:tc>
          <w:tcPr>
            <w:tcW w:w="1379" w:type="dxa"/>
            <w:vMerge w:val="continue"/>
            <w:tcBorders>
              <w:left w:val="single" w:color="auto" w:sz="8"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4044" w:type="dxa"/>
            <w:gridSpan w:val="2"/>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小计</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432</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27</w:t>
            </w:r>
          </w:p>
        </w:tc>
        <w:tc>
          <w:tcPr>
            <w:tcW w:w="1328"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345"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190"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793"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12" w:hRule="atLeast"/>
        </w:trPr>
        <w:tc>
          <w:tcPr>
            <w:tcW w:w="1379" w:type="dxa"/>
            <w:vMerge w:val="restart"/>
            <w:tcBorders>
              <w:top w:val="nil"/>
              <w:left w:val="single" w:color="auto" w:sz="8" w:space="0"/>
              <w:right w:val="single" w:color="auto" w:sz="4" w:space="0"/>
            </w:tcBorders>
            <w:noWrap w:val="0"/>
            <w:vAlign w:val="center"/>
          </w:tcPr>
          <w:p>
            <w:pPr>
              <w:widowControl/>
              <w:spacing w:line="250" w:lineRule="exact"/>
              <w:jc w:val="left"/>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eastAsia="zh-CN"/>
              </w:rPr>
              <w:t>专业能力课</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1</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val="en" w:eastAsia="zh-CN"/>
              </w:rPr>
            </w:pPr>
            <w:r>
              <w:rPr>
                <w:rFonts w:hint="default" w:ascii="Nimbus Roman No9 L" w:hAnsi="Nimbus Roman No9 L" w:eastAsia="宋体" w:cs="Nimbus Roman No9 L"/>
                <w:color w:val="000000"/>
                <w:kern w:val="0"/>
                <w:sz w:val="21"/>
                <w:szCs w:val="21"/>
                <w:lang w:eastAsia="zh-CN"/>
              </w:rPr>
              <w:t>动物疾病防治基础</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160</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10</w:t>
            </w:r>
          </w:p>
        </w:tc>
        <w:tc>
          <w:tcPr>
            <w:tcW w:w="1328" w:type="dxa"/>
            <w:vMerge w:val="restart"/>
            <w:tcBorders>
              <w:top w:val="single" w:color="auto" w:sz="4" w:space="0"/>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I(1)</w:t>
            </w:r>
          </w:p>
        </w:tc>
        <w:tc>
          <w:tcPr>
            <w:tcW w:w="1345" w:type="dxa"/>
            <w:vMerge w:val="restart"/>
            <w:tcBorders>
              <w:top w:val="single" w:color="auto" w:sz="4" w:space="0"/>
              <w:left w:val="nil"/>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eastAsia="zh-CN"/>
              </w:rPr>
              <w:t>中央校</w:t>
            </w:r>
            <w:r>
              <w:rPr>
                <w:rFonts w:hint="default" w:ascii="Nimbus Roman No9 L" w:hAnsi="Nimbus Roman No9 L" w:cs="Nimbus Roman No9 L"/>
                <w:color w:val="000000"/>
                <w:kern w:val="0"/>
                <w:sz w:val="21"/>
                <w:szCs w:val="21"/>
              </w:rPr>
              <w:t>统考</w:t>
            </w:r>
          </w:p>
        </w:tc>
        <w:tc>
          <w:tcPr>
            <w:tcW w:w="11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2023.3</w:t>
            </w:r>
          </w:p>
        </w:tc>
        <w:tc>
          <w:tcPr>
            <w:tcW w:w="1793" w:type="dxa"/>
            <w:vMerge w:val="restart"/>
            <w:tcBorders>
              <w:top w:val="nil"/>
              <w:left w:val="single" w:color="auto" w:sz="4" w:space="0"/>
              <w:right w:val="single" w:color="auto" w:sz="4" w:space="0"/>
            </w:tcBorders>
            <w:noWrap w:val="0"/>
            <w:vAlign w:val="center"/>
          </w:tcPr>
          <w:p>
            <w:pPr>
              <w:widowControl/>
              <w:spacing w:line="250" w:lineRule="exact"/>
              <w:ind w:firstLine="210" w:firstLineChars="100"/>
              <w:jc w:val="left"/>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1280</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80</w:t>
            </w:r>
            <w:r>
              <w:rPr>
                <w:rFonts w:hint="default" w:ascii="Nimbus Roman No9 L" w:hAnsi="Nimbus Roman No9 L" w:cs="Nimbus Roman No9 L"/>
                <w:color w:val="000000"/>
                <w:kern w:val="0"/>
                <w:sz w:val="21"/>
                <w:szCs w:val="21"/>
              </w:rPr>
              <w:t>学分)</w:t>
            </w:r>
          </w:p>
        </w:tc>
      </w:tr>
      <w:tr>
        <w:tblPrEx>
          <w:tblCellMar>
            <w:top w:w="0" w:type="dxa"/>
            <w:left w:w="108" w:type="dxa"/>
            <w:bottom w:w="0" w:type="dxa"/>
            <w:right w:w="108" w:type="dxa"/>
          </w:tblCellMar>
        </w:tblPrEx>
        <w:trPr>
          <w:trHeight w:val="312" w:hRule="atLeast"/>
        </w:trPr>
        <w:tc>
          <w:tcPr>
            <w:tcW w:w="1379"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2</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lang w:eastAsia="zh-CN"/>
              </w:rPr>
              <w:t>养殖技术基础</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eastAsia="zh-CN"/>
              </w:rPr>
              <w:t>160</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lang w:eastAsia="zh-CN"/>
              </w:rPr>
              <w:t>10</w:t>
            </w:r>
          </w:p>
        </w:tc>
        <w:tc>
          <w:tcPr>
            <w:tcW w:w="1328" w:type="dxa"/>
            <w:vMerge w:val="continue"/>
            <w:tcBorders>
              <w:left w:val="single" w:color="auto" w:sz="4" w:space="0"/>
              <w:bottom w:val="single" w:color="000000"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Ⅱ(1)</w:t>
            </w:r>
          </w:p>
        </w:tc>
        <w:tc>
          <w:tcPr>
            <w:tcW w:w="1345" w:type="dxa"/>
            <w:vMerge w:val="continue"/>
            <w:tcBorders>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19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79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12" w:hRule="atLeast"/>
        </w:trPr>
        <w:tc>
          <w:tcPr>
            <w:tcW w:w="1379"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3</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lang w:eastAsia="zh-CN"/>
              </w:rPr>
              <w:t>家禽生产技术</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eastAsia="zh-CN"/>
              </w:rPr>
              <w:t>128</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eastAsia="zh-CN"/>
              </w:rPr>
              <w:t>8</w:t>
            </w:r>
          </w:p>
        </w:tc>
        <w:tc>
          <w:tcPr>
            <w:tcW w:w="1328" w:type="dxa"/>
            <w:vMerge w:val="restart"/>
            <w:tcBorders>
              <w:top w:val="nil"/>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Ⅱ(</w:t>
            </w:r>
            <w:r>
              <w:rPr>
                <w:rFonts w:hint="eastAsia" w:ascii="Nimbus Roman No9 L" w:hAnsi="Nimbus Roman No9 L" w:cs="Nimbus Roman No9 L"/>
                <w:color w:val="000000"/>
                <w:kern w:val="0"/>
                <w:sz w:val="21"/>
                <w:szCs w:val="21"/>
                <w:lang w:val="en-US" w:eastAsia="zh-CN"/>
              </w:rPr>
              <w:t>1</w:t>
            </w:r>
            <w:r>
              <w:rPr>
                <w:rFonts w:hint="default" w:ascii="Nimbus Roman No9 L" w:hAnsi="Nimbus Roman No9 L" w:cs="Nimbus Roman No9 L"/>
                <w:color w:val="000000"/>
                <w:kern w:val="0"/>
                <w:sz w:val="21"/>
                <w:szCs w:val="21"/>
              </w:rPr>
              <w:t>)</w:t>
            </w:r>
          </w:p>
        </w:tc>
        <w:tc>
          <w:tcPr>
            <w:tcW w:w="1345" w:type="dxa"/>
            <w:vMerge w:val="restart"/>
            <w:tcBorders>
              <w:top w:val="nil"/>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lang w:eastAsia="zh-CN"/>
              </w:rPr>
              <w:t>省校统考</w:t>
            </w:r>
          </w:p>
        </w:tc>
        <w:tc>
          <w:tcPr>
            <w:tcW w:w="11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val="en-US" w:eastAsia="zh-CN"/>
              </w:rPr>
              <w:t>2023</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9</w:t>
            </w:r>
          </w:p>
        </w:tc>
        <w:tc>
          <w:tcPr>
            <w:tcW w:w="179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29" w:hRule="atLeast"/>
        </w:trPr>
        <w:tc>
          <w:tcPr>
            <w:tcW w:w="1379"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4</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lang w:eastAsia="zh-CN"/>
              </w:rPr>
              <w:t>畜牧生产经营管理</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lang w:eastAsia="zh-CN"/>
              </w:rPr>
              <w:t>160</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lang w:eastAsia="zh-CN"/>
              </w:rPr>
              <w:t>10</w:t>
            </w:r>
          </w:p>
        </w:tc>
        <w:tc>
          <w:tcPr>
            <w:tcW w:w="1328" w:type="dxa"/>
            <w:vMerge w:val="continue"/>
            <w:tcBorders>
              <w:left w:val="single" w:color="auto" w:sz="4" w:space="0"/>
              <w:bottom w:val="single" w:color="000000"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345" w:type="dxa"/>
            <w:vMerge w:val="continue"/>
            <w:tcBorders>
              <w:left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p>
        </w:tc>
        <w:tc>
          <w:tcPr>
            <w:tcW w:w="11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79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11" w:hRule="atLeast"/>
        </w:trPr>
        <w:tc>
          <w:tcPr>
            <w:tcW w:w="1379"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5</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 w:eastAsia="zh-CN"/>
              </w:rPr>
            </w:pPr>
            <w:r>
              <w:rPr>
                <w:rFonts w:hint="default" w:ascii="Nimbus Roman No9 L" w:hAnsi="Nimbus Roman No9 L" w:eastAsia="宋体" w:cs="Nimbus Roman No9 L"/>
                <w:color w:val="000000"/>
                <w:kern w:val="0"/>
                <w:sz w:val="21"/>
                <w:szCs w:val="21"/>
                <w:lang w:val="en" w:eastAsia="zh-CN"/>
              </w:rPr>
              <w:t>农民专业合作社与家庭农场之</w:t>
            </w:r>
          </w:p>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lang w:val="en" w:eastAsia="zh-CN"/>
              </w:rPr>
              <w:t>经营管理</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eastAsia="zh-CN"/>
              </w:rPr>
              <w:t>160</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lang w:eastAsia="zh-CN"/>
              </w:rPr>
              <w:t>10</w:t>
            </w:r>
          </w:p>
        </w:tc>
        <w:tc>
          <w:tcPr>
            <w:tcW w:w="1328" w:type="dxa"/>
            <w:vMerge w:val="restart"/>
            <w:tcBorders>
              <w:top w:val="nil"/>
              <w:left w:val="single" w:color="auto" w:sz="4" w:space="0"/>
              <w:bottom w:val="single" w:color="000000"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default" w:ascii="Nimbus Roman No9 L" w:hAnsi="Nimbus Roman No9 L" w:eastAsia="宋体" w:cs="Nimbus Roman No9 L"/>
                <w:color w:val="000000"/>
                <w:kern w:val="0"/>
                <w:sz w:val="21"/>
                <w:szCs w:val="21"/>
              </w:rPr>
              <w:t>Ⅱ(2)</w:t>
            </w:r>
          </w:p>
        </w:tc>
        <w:tc>
          <w:tcPr>
            <w:tcW w:w="1345" w:type="dxa"/>
            <w:vMerge w:val="continue"/>
            <w:tcBorders>
              <w:left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p>
        </w:tc>
        <w:tc>
          <w:tcPr>
            <w:tcW w:w="119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2024</w:t>
            </w:r>
            <w:r>
              <w:rPr>
                <w:rFonts w:hint="default" w:ascii="Nimbus Roman No9 L" w:hAnsi="Nimbus Roman No9 L" w:eastAsia="宋体" w:cs="Nimbus Roman No9 L"/>
                <w:color w:val="000000"/>
                <w:kern w:val="0"/>
                <w:sz w:val="21"/>
                <w:szCs w:val="21"/>
                <w:lang w:val="en-US" w:eastAsia="zh-CN"/>
              </w:rPr>
              <w:t>.</w:t>
            </w:r>
            <w:r>
              <w:rPr>
                <w:rFonts w:hint="eastAsia" w:ascii="Nimbus Roman No9 L" w:hAnsi="Nimbus Roman No9 L" w:eastAsia="宋体" w:cs="Nimbus Roman No9 L"/>
                <w:color w:val="000000"/>
                <w:kern w:val="0"/>
                <w:sz w:val="21"/>
                <w:szCs w:val="21"/>
                <w:lang w:val="en-US" w:eastAsia="zh-CN"/>
              </w:rPr>
              <w:t>3</w:t>
            </w:r>
          </w:p>
        </w:tc>
        <w:tc>
          <w:tcPr>
            <w:tcW w:w="179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29" w:hRule="atLeast"/>
        </w:trPr>
        <w:tc>
          <w:tcPr>
            <w:tcW w:w="1379"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6</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lang w:eastAsia="zh-CN"/>
              </w:rPr>
              <w:t>动物防疫知识</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144</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9</w:t>
            </w:r>
          </w:p>
        </w:tc>
        <w:tc>
          <w:tcPr>
            <w:tcW w:w="1328" w:type="dxa"/>
            <w:vMerge w:val="continue"/>
            <w:tcBorders>
              <w:top w:val="nil"/>
              <w:left w:val="single" w:color="auto" w:sz="4" w:space="0"/>
              <w:bottom w:val="single" w:color="000000"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p>
        </w:tc>
        <w:tc>
          <w:tcPr>
            <w:tcW w:w="11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p>
        </w:tc>
        <w:tc>
          <w:tcPr>
            <w:tcW w:w="179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29" w:hRule="atLeast"/>
        </w:trPr>
        <w:tc>
          <w:tcPr>
            <w:tcW w:w="1379"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7</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lang w:eastAsia="zh-CN"/>
              </w:rPr>
              <w:t>动物营养与饲料</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eastAsia="zh-CN"/>
              </w:rPr>
              <w:t>128</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eastAsia="zh-CN"/>
              </w:rPr>
              <w:t>8</w:t>
            </w:r>
          </w:p>
        </w:tc>
        <w:tc>
          <w:tcPr>
            <w:tcW w:w="1328" w:type="dxa"/>
            <w:vMerge w:val="continue"/>
            <w:tcBorders>
              <w:top w:val="nil"/>
              <w:left w:val="single" w:color="auto" w:sz="4" w:space="0"/>
              <w:bottom w:val="single" w:color="000000"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p>
        </w:tc>
        <w:tc>
          <w:tcPr>
            <w:tcW w:w="11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p>
        </w:tc>
        <w:tc>
          <w:tcPr>
            <w:tcW w:w="179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29" w:hRule="atLeast"/>
        </w:trPr>
        <w:tc>
          <w:tcPr>
            <w:tcW w:w="1379"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8</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eastAsia="zh-CN"/>
              </w:rPr>
              <w:t>实习实训</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288</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18</w:t>
            </w:r>
          </w:p>
        </w:tc>
        <w:tc>
          <w:tcPr>
            <w:tcW w:w="1328" w:type="dxa"/>
            <w:tcBorders>
              <w:top w:val="nil"/>
              <w:left w:val="single" w:color="auto" w:sz="4" w:space="0"/>
              <w:bottom w:val="single" w:color="000000"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default" w:ascii="Nimbus Roman No9 L" w:hAnsi="Nimbus Roman No9 L" w:eastAsia="宋体" w:cs="Nimbus Roman No9 L"/>
                <w:color w:val="000000"/>
                <w:kern w:val="0"/>
                <w:sz w:val="21"/>
                <w:szCs w:val="21"/>
              </w:rPr>
              <w:t>Ⅱ</w:t>
            </w:r>
          </w:p>
        </w:tc>
        <w:tc>
          <w:tcPr>
            <w:tcW w:w="1345" w:type="dxa"/>
            <w:tcBorders>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lang w:eastAsia="zh-CN"/>
              </w:rPr>
              <w:t>县校考查</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2023</w:t>
            </w:r>
            <w:r>
              <w:rPr>
                <w:rFonts w:hint="default" w:ascii="Nimbus Roman No9 L" w:hAnsi="Nimbus Roman No9 L" w:eastAsia="宋体" w:cs="Nimbus Roman No9 L"/>
                <w:color w:val="000000"/>
                <w:kern w:val="0"/>
                <w:sz w:val="21"/>
                <w:szCs w:val="21"/>
                <w:lang w:val="en-US" w:eastAsia="zh-CN"/>
              </w:rPr>
              <w:t>.</w:t>
            </w:r>
            <w:r>
              <w:rPr>
                <w:rFonts w:hint="eastAsia" w:ascii="Nimbus Roman No9 L" w:hAnsi="Nimbus Roman No9 L" w:eastAsia="宋体" w:cs="Nimbus Roman No9 L"/>
                <w:color w:val="000000"/>
                <w:kern w:val="0"/>
                <w:sz w:val="21"/>
                <w:szCs w:val="21"/>
                <w:lang w:val="en-US" w:eastAsia="zh-CN"/>
              </w:rPr>
              <w:t>9</w:t>
            </w:r>
          </w:p>
        </w:tc>
        <w:tc>
          <w:tcPr>
            <w:tcW w:w="179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19" w:hRule="atLeast"/>
        </w:trPr>
        <w:tc>
          <w:tcPr>
            <w:tcW w:w="1379" w:type="dxa"/>
            <w:vMerge w:val="continue"/>
            <w:tcBorders>
              <w:left w:val="single" w:color="auto" w:sz="8"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4044" w:type="dxa"/>
            <w:gridSpan w:val="2"/>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eastAsia="zh-CN"/>
              </w:rPr>
            </w:pPr>
            <w:r>
              <w:rPr>
                <w:rFonts w:hint="default" w:ascii="Nimbus Roman No9 L" w:hAnsi="Nimbus Roman No9 L" w:eastAsia="宋体" w:cs="Nimbus Roman No9 L"/>
                <w:b/>
                <w:bCs/>
                <w:color w:val="000000"/>
                <w:kern w:val="0"/>
                <w:sz w:val="21"/>
                <w:szCs w:val="21"/>
                <w:lang w:eastAsia="zh-CN"/>
              </w:rPr>
              <w:t>小计</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1328</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83</w:t>
            </w:r>
          </w:p>
        </w:tc>
        <w:tc>
          <w:tcPr>
            <w:tcW w:w="1328"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345"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190"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793"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12" w:hRule="atLeast"/>
        </w:trPr>
        <w:tc>
          <w:tcPr>
            <w:tcW w:w="1379" w:type="dxa"/>
            <w:vMerge w:val="restart"/>
            <w:tcBorders>
              <w:top w:val="nil"/>
              <w:left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eastAsia="zh-CN"/>
              </w:rPr>
              <w:t>产业专题</w:t>
            </w:r>
            <w:r>
              <w:rPr>
                <w:rFonts w:hint="default" w:ascii="Nimbus Roman No9 L" w:hAnsi="Nimbus Roman No9 L" w:cs="Nimbus Roman No9 L"/>
                <w:color w:val="000000"/>
                <w:kern w:val="0"/>
                <w:sz w:val="21"/>
                <w:szCs w:val="21"/>
              </w:rPr>
              <w:t>课</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1</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lang w:eastAsia="zh-CN"/>
              </w:rPr>
              <w:t>农户规模养猪与猪场经营</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160</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10</w:t>
            </w:r>
          </w:p>
        </w:tc>
        <w:tc>
          <w:tcPr>
            <w:tcW w:w="1328"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default" w:ascii="Nimbus Roman No9 L" w:hAnsi="Nimbus Roman No9 L" w:eastAsia="宋体" w:cs="Nimbus Roman No9 L"/>
                <w:color w:val="000000"/>
                <w:kern w:val="0"/>
                <w:sz w:val="21"/>
                <w:szCs w:val="21"/>
              </w:rPr>
              <w:t>Ⅲ</w:t>
            </w:r>
          </w:p>
        </w:tc>
        <w:tc>
          <w:tcPr>
            <w:tcW w:w="1345"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县校考查</w:t>
            </w:r>
          </w:p>
        </w:tc>
        <w:tc>
          <w:tcPr>
            <w:tcW w:w="1190" w:type="dxa"/>
            <w:vMerge w:val="restart"/>
            <w:tcBorders>
              <w:top w:val="single" w:color="auto" w:sz="4" w:space="0"/>
              <w:left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2024</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9</w:t>
            </w:r>
          </w:p>
        </w:tc>
        <w:tc>
          <w:tcPr>
            <w:tcW w:w="1793" w:type="dxa"/>
            <w:vMerge w:val="restart"/>
            <w:tcBorders>
              <w:top w:val="nil"/>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 xml:space="preserve">  </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1040</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65</w:t>
            </w:r>
            <w:r>
              <w:rPr>
                <w:rFonts w:hint="default" w:ascii="Nimbus Roman No9 L" w:hAnsi="Nimbus Roman No9 L" w:cs="Nimbus Roman No9 L"/>
                <w:color w:val="000000"/>
                <w:kern w:val="0"/>
                <w:sz w:val="21"/>
                <w:szCs w:val="21"/>
              </w:rPr>
              <w:t>学分)</w:t>
            </w:r>
          </w:p>
        </w:tc>
      </w:tr>
      <w:tr>
        <w:tblPrEx>
          <w:tblCellMar>
            <w:top w:w="0" w:type="dxa"/>
            <w:left w:w="108" w:type="dxa"/>
            <w:bottom w:w="0" w:type="dxa"/>
            <w:right w:w="108" w:type="dxa"/>
          </w:tblCellMar>
        </w:tblPrEx>
        <w:trPr>
          <w:trHeight w:val="339" w:hRule="atLeast"/>
        </w:trPr>
        <w:tc>
          <w:tcPr>
            <w:tcW w:w="1379"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2</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lang w:eastAsia="zh-CN"/>
              </w:rPr>
              <w:t>兽医药物临床应用</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eastAsia="zh-CN"/>
              </w:rPr>
              <w:t>128</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lang w:eastAsia="zh-CN"/>
              </w:rPr>
              <w:t>8</w:t>
            </w:r>
          </w:p>
        </w:tc>
        <w:tc>
          <w:tcPr>
            <w:tcW w:w="1328"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9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79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29" w:hRule="atLeast"/>
        </w:trPr>
        <w:tc>
          <w:tcPr>
            <w:tcW w:w="1379"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3</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eastAsia="zh-CN"/>
              </w:rPr>
              <w:t>现代</w:t>
            </w:r>
            <w:r>
              <w:rPr>
                <w:rFonts w:hint="default" w:ascii="Nimbus Roman No9 L" w:hAnsi="Nimbus Roman No9 L" w:eastAsia="宋体" w:cs="Nimbus Roman No9 L"/>
                <w:color w:val="000000"/>
                <w:kern w:val="0"/>
                <w:sz w:val="21"/>
                <w:szCs w:val="21"/>
                <w:lang w:eastAsia="zh-CN"/>
              </w:rPr>
              <w:t>农业经营与管理</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lang w:eastAsia="zh-CN"/>
              </w:rPr>
              <w:t>144</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lang w:eastAsia="zh-CN"/>
              </w:rPr>
              <w:t>9</w:t>
            </w:r>
          </w:p>
        </w:tc>
        <w:tc>
          <w:tcPr>
            <w:tcW w:w="1328"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9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79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29" w:hRule="atLeast"/>
        </w:trPr>
        <w:tc>
          <w:tcPr>
            <w:tcW w:w="1379"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4</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eastAsia="zh-CN"/>
              </w:rPr>
              <w:t>农产品营销</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144</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val="en-US" w:eastAsia="zh-CN"/>
              </w:rPr>
              <w:t>9</w:t>
            </w:r>
          </w:p>
        </w:tc>
        <w:tc>
          <w:tcPr>
            <w:tcW w:w="1328"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9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79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46" w:hRule="atLeast"/>
        </w:trPr>
        <w:tc>
          <w:tcPr>
            <w:tcW w:w="1379"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5</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eastAsia="zh-CN"/>
              </w:rPr>
              <w:t>定价策略与技巧</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144</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9</w:t>
            </w:r>
          </w:p>
        </w:tc>
        <w:tc>
          <w:tcPr>
            <w:tcW w:w="1328"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9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79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46" w:hRule="atLeast"/>
        </w:trPr>
        <w:tc>
          <w:tcPr>
            <w:tcW w:w="1379"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6</w:t>
            </w:r>
          </w:p>
        </w:tc>
        <w:tc>
          <w:tcPr>
            <w:tcW w:w="3320"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eastAsia="zh-CN"/>
              </w:rPr>
              <w:t>实习实训</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352</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22</w:t>
            </w:r>
          </w:p>
        </w:tc>
        <w:tc>
          <w:tcPr>
            <w:tcW w:w="1328" w:type="dxa"/>
            <w:vMerge w:val="continue"/>
            <w:tcBorders>
              <w:left w:val="single" w:color="auto" w:sz="4" w:space="0"/>
              <w:bottom w:val="single" w:color="000000"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90"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79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36" w:hRule="atLeast"/>
        </w:trPr>
        <w:tc>
          <w:tcPr>
            <w:tcW w:w="1379" w:type="dxa"/>
            <w:vMerge w:val="continue"/>
            <w:tcBorders>
              <w:left w:val="single" w:color="auto" w:sz="8"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b/>
                <w:bCs/>
                <w:color w:val="000000"/>
                <w:kern w:val="0"/>
                <w:sz w:val="21"/>
                <w:szCs w:val="21"/>
              </w:rPr>
            </w:pPr>
          </w:p>
        </w:tc>
        <w:tc>
          <w:tcPr>
            <w:tcW w:w="404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小计</w:t>
            </w:r>
          </w:p>
        </w:tc>
        <w:tc>
          <w:tcPr>
            <w:tcW w:w="836"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1072</w:t>
            </w:r>
          </w:p>
        </w:tc>
        <w:tc>
          <w:tcPr>
            <w:tcW w:w="724"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67</w:t>
            </w:r>
          </w:p>
        </w:tc>
        <w:tc>
          <w:tcPr>
            <w:tcW w:w="1328"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345"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190"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79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493" w:hRule="atLeast"/>
        </w:trPr>
        <w:tc>
          <w:tcPr>
            <w:tcW w:w="5423" w:type="dxa"/>
            <w:gridSpan w:val="3"/>
            <w:tcBorders>
              <w:top w:val="single" w:color="auto" w:sz="4" w:space="0"/>
              <w:left w:val="single" w:color="auto" w:sz="8" w:space="0"/>
              <w:bottom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合计</w:t>
            </w:r>
          </w:p>
        </w:tc>
        <w:tc>
          <w:tcPr>
            <w:tcW w:w="836" w:type="dxa"/>
            <w:tcBorders>
              <w:top w:val="single" w:color="auto" w:sz="4" w:space="0"/>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2832</w:t>
            </w:r>
          </w:p>
        </w:tc>
        <w:tc>
          <w:tcPr>
            <w:tcW w:w="724" w:type="dxa"/>
            <w:tcBorders>
              <w:top w:val="single" w:color="auto" w:sz="4" w:space="0"/>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177</w:t>
            </w:r>
          </w:p>
        </w:tc>
        <w:tc>
          <w:tcPr>
            <w:tcW w:w="1328" w:type="dxa"/>
            <w:tcBorders>
              <w:top w:val="single" w:color="auto" w:sz="4" w:space="0"/>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345" w:type="dxa"/>
            <w:tcBorders>
              <w:top w:val="single" w:color="auto" w:sz="4" w:space="0"/>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190" w:type="dxa"/>
            <w:tcBorders>
              <w:top w:val="single" w:color="auto" w:sz="4" w:space="0"/>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793" w:type="dxa"/>
            <w:tcBorders>
              <w:top w:val="nil"/>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≥2720（170学分）</w:t>
            </w:r>
          </w:p>
        </w:tc>
      </w:tr>
    </w:tbl>
    <w:p>
      <w:pPr>
        <w:wordWrap/>
        <w:adjustRightInd w:val="0"/>
        <w:snapToGrid w:val="0"/>
        <w:spacing w:line="590" w:lineRule="exact"/>
        <w:ind w:firstLine="2160" w:firstLineChars="900"/>
        <w:jc w:val="both"/>
        <w:rPr>
          <w:rFonts w:hint="default" w:ascii="Nimbus Roman No9 L" w:hAnsi="Nimbus Roman No9 L" w:eastAsia="CESI小标宋-GB18030" w:cs="Nimbus Roman No9 L"/>
          <w:b w:val="0"/>
          <w:bCs w:val="0"/>
          <w:color w:val="000000"/>
          <w:kern w:val="0"/>
          <w:sz w:val="24"/>
          <w:szCs w:val="24"/>
        </w:rPr>
        <w:sectPr>
          <w:headerReference r:id="rId22" w:type="default"/>
          <w:footerReference r:id="rId23" w:type="default"/>
          <w:pgSz w:w="16838" w:h="11906" w:orient="landscape"/>
          <w:pgMar w:top="1134" w:right="2098" w:bottom="1134" w:left="1985" w:header="907" w:footer="1134" w:gutter="0"/>
          <w:pgNumType w:fmt="decimal"/>
          <w:cols w:space="720" w:num="1"/>
          <w:rtlGutter w:val="0"/>
          <w:docGrid w:type="lines" w:linePitch="579" w:charSpace="0"/>
        </w:sectPr>
      </w:pPr>
      <w:r>
        <w:rPr>
          <w:rFonts w:hint="default" w:ascii="Nimbus Roman No9 L" w:hAnsi="Nimbus Roman No9 L" w:eastAsia="CESI小标宋-GB18030" w:cs="Nimbus Roman No9 L"/>
          <w:b w:val="0"/>
          <w:bCs w:val="0"/>
          <w:color w:val="000000"/>
          <w:kern w:val="0"/>
          <w:sz w:val="24"/>
          <w:szCs w:val="24"/>
        </w:rPr>
        <w:t>安徽省农业广播电视学校</w:t>
      </w:r>
      <w:r>
        <w:rPr>
          <w:rFonts w:hint="eastAsia" w:ascii="Nimbus Roman No9 L" w:hAnsi="Nimbus Roman No9 L" w:eastAsia="CESI小标宋-GB18030" w:cs="Nimbus Roman No9 L"/>
          <w:b w:val="0"/>
          <w:bCs w:val="0"/>
          <w:color w:val="000000"/>
          <w:kern w:val="0"/>
          <w:sz w:val="24"/>
          <w:szCs w:val="24"/>
          <w:lang w:val="en-US" w:eastAsia="zh-CN"/>
        </w:rPr>
        <w:t>2022</w:t>
      </w:r>
      <w:r>
        <w:rPr>
          <w:rFonts w:hint="default" w:ascii="Nimbus Roman No9 L" w:hAnsi="Nimbus Roman No9 L" w:eastAsia="CESI小标宋-GB18030" w:cs="Nimbus Roman No9 L"/>
          <w:b w:val="0"/>
          <w:bCs w:val="0"/>
          <w:color w:val="000000"/>
          <w:kern w:val="0"/>
          <w:sz w:val="24"/>
          <w:szCs w:val="24"/>
        </w:rPr>
        <w:t>级统开专业课程安排及学时分配表（畜禽生产技术）</w:t>
      </w:r>
    </w:p>
    <w:tbl>
      <w:tblPr>
        <w:tblStyle w:val="6"/>
        <w:tblpPr w:leftFromText="180" w:rightFromText="180" w:vertAnchor="page" w:horzAnchor="page" w:tblpX="2210" w:tblpY="1770"/>
        <w:tblW w:w="12630" w:type="dxa"/>
        <w:tblInd w:w="0" w:type="dxa"/>
        <w:tblLayout w:type="fixed"/>
        <w:tblCellMar>
          <w:top w:w="0" w:type="dxa"/>
          <w:left w:w="108" w:type="dxa"/>
          <w:bottom w:w="0" w:type="dxa"/>
          <w:right w:w="108" w:type="dxa"/>
        </w:tblCellMar>
      </w:tblPr>
      <w:tblGrid>
        <w:gridCol w:w="1396"/>
        <w:gridCol w:w="707"/>
        <w:gridCol w:w="3311"/>
        <w:gridCol w:w="836"/>
        <w:gridCol w:w="724"/>
        <w:gridCol w:w="1328"/>
        <w:gridCol w:w="1345"/>
        <w:gridCol w:w="1180"/>
        <w:gridCol w:w="1803"/>
      </w:tblGrid>
      <w:tr>
        <w:tblPrEx>
          <w:tblCellMar>
            <w:top w:w="0" w:type="dxa"/>
            <w:left w:w="108" w:type="dxa"/>
            <w:bottom w:w="0" w:type="dxa"/>
            <w:right w:w="108" w:type="dxa"/>
          </w:tblCellMar>
        </w:tblPrEx>
        <w:trPr>
          <w:trHeight w:val="365" w:hRule="atLeast"/>
        </w:trPr>
        <w:tc>
          <w:tcPr>
            <w:tcW w:w="1396" w:type="dxa"/>
            <w:tcBorders>
              <w:top w:val="single" w:color="auto" w:sz="4" w:space="0"/>
              <w:left w:val="single" w:color="auto" w:sz="8"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课程类型</w:t>
            </w:r>
          </w:p>
        </w:tc>
        <w:tc>
          <w:tcPr>
            <w:tcW w:w="707"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序号</w:t>
            </w:r>
          </w:p>
        </w:tc>
        <w:tc>
          <w:tcPr>
            <w:tcW w:w="3311"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课程名称</w:t>
            </w:r>
          </w:p>
        </w:tc>
        <w:tc>
          <w:tcPr>
            <w:tcW w:w="836"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学时数</w:t>
            </w:r>
          </w:p>
        </w:tc>
        <w:tc>
          <w:tcPr>
            <w:tcW w:w="724"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学分数</w:t>
            </w:r>
          </w:p>
        </w:tc>
        <w:tc>
          <w:tcPr>
            <w:tcW w:w="1328" w:type="dxa"/>
            <w:tcBorders>
              <w:top w:val="single" w:color="auto" w:sz="4" w:space="0"/>
              <w:left w:val="nil"/>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学制及学期(三年)</w:t>
            </w:r>
          </w:p>
        </w:tc>
        <w:tc>
          <w:tcPr>
            <w:tcW w:w="1345"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终结性考试</w:t>
            </w:r>
          </w:p>
        </w:tc>
        <w:tc>
          <w:tcPr>
            <w:tcW w:w="1180"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开课时间</w:t>
            </w:r>
          </w:p>
        </w:tc>
        <w:tc>
          <w:tcPr>
            <w:tcW w:w="1803" w:type="dxa"/>
            <w:tcBorders>
              <w:top w:val="single" w:color="auto" w:sz="4" w:space="0"/>
              <w:left w:val="nil"/>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毕业所需模块学时（学分）</w:t>
            </w:r>
          </w:p>
        </w:tc>
      </w:tr>
      <w:tr>
        <w:tblPrEx>
          <w:tblCellMar>
            <w:top w:w="0" w:type="dxa"/>
            <w:left w:w="108" w:type="dxa"/>
            <w:bottom w:w="0" w:type="dxa"/>
            <w:right w:w="108" w:type="dxa"/>
          </w:tblCellMar>
        </w:tblPrEx>
        <w:trPr>
          <w:trHeight w:val="322" w:hRule="atLeast"/>
        </w:trPr>
        <w:tc>
          <w:tcPr>
            <w:tcW w:w="1396" w:type="dxa"/>
            <w:vMerge w:val="restart"/>
            <w:tcBorders>
              <w:top w:val="nil"/>
              <w:left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eastAsia="zh-CN"/>
              </w:rPr>
              <w:t>基础通识</w:t>
            </w:r>
            <w:r>
              <w:rPr>
                <w:rFonts w:hint="default" w:ascii="Nimbus Roman No9 L" w:hAnsi="Nimbus Roman No9 L" w:cs="Nimbus Roman No9 L"/>
                <w:color w:val="000000"/>
                <w:kern w:val="0"/>
                <w:sz w:val="21"/>
                <w:szCs w:val="21"/>
              </w:rPr>
              <w:t>课</w:t>
            </w: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1</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电子商务实操手册</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160</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10</w:t>
            </w:r>
          </w:p>
        </w:tc>
        <w:tc>
          <w:tcPr>
            <w:tcW w:w="1328"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I(1)</w:t>
            </w:r>
          </w:p>
        </w:tc>
        <w:tc>
          <w:tcPr>
            <w:tcW w:w="1345"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县校考查</w:t>
            </w:r>
          </w:p>
        </w:tc>
        <w:tc>
          <w:tcPr>
            <w:tcW w:w="1180"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val="en-US" w:eastAsia="zh-CN"/>
              </w:rPr>
              <w:t>2022</w:t>
            </w:r>
            <w:r>
              <w:rPr>
                <w:rFonts w:hint="default" w:ascii="Nimbus Roman No9 L" w:hAnsi="Nimbus Roman No9 L" w:cs="Nimbus Roman No9 L"/>
                <w:color w:val="000000"/>
                <w:kern w:val="0"/>
                <w:sz w:val="21"/>
                <w:szCs w:val="21"/>
              </w:rPr>
              <w:t>.9</w:t>
            </w:r>
          </w:p>
        </w:tc>
        <w:tc>
          <w:tcPr>
            <w:tcW w:w="1803"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val="en-US" w:eastAsia="zh-CN"/>
              </w:rPr>
              <w:t xml:space="preserve"> </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400</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25</w:t>
            </w:r>
            <w:r>
              <w:rPr>
                <w:rFonts w:hint="default" w:ascii="Nimbus Roman No9 L" w:hAnsi="Nimbus Roman No9 L" w:cs="Nimbus Roman No9 L"/>
                <w:color w:val="000000"/>
                <w:kern w:val="0"/>
                <w:sz w:val="21"/>
                <w:szCs w:val="21"/>
              </w:rPr>
              <w:t>学分)</w:t>
            </w:r>
          </w:p>
        </w:tc>
      </w:tr>
      <w:tr>
        <w:tblPrEx>
          <w:tblCellMar>
            <w:top w:w="0" w:type="dxa"/>
            <w:left w:w="108" w:type="dxa"/>
            <w:bottom w:w="0" w:type="dxa"/>
            <w:right w:w="108" w:type="dxa"/>
          </w:tblCellMar>
        </w:tblPrEx>
        <w:trPr>
          <w:trHeight w:val="312" w:hRule="atLeast"/>
        </w:trPr>
        <w:tc>
          <w:tcPr>
            <w:tcW w:w="139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2</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eastAsia="zh-CN"/>
              </w:rPr>
              <w:t>思政课程</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128</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8</w:t>
            </w:r>
          </w:p>
        </w:tc>
        <w:tc>
          <w:tcPr>
            <w:tcW w:w="1328"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345" w:type="dxa"/>
            <w:vMerge w:val="continue"/>
            <w:tcBorders>
              <w:left w:val="single" w:color="auto" w:sz="4" w:space="0"/>
              <w:bottom w:val="single" w:color="000000"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8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05" w:hRule="atLeast"/>
        </w:trPr>
        <w:tc>
          <w:tcPr>
            <w:tcW w:w="139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3</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农产品质量与安全常识</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lang w:val="en-US"/>
              </w:rPr>
            </w:pPr>
            <w:r>
              <w:rPr>
                <w:rFonts w:hint="eastAsia" w:ascii="Nimbus Roman No9 L" w:hAnsi="Nimbus Roman No9 L" w:cs="Nimbus Roman No9 L"/>
                <w:color w:val="000000"/>
                <w:kern w:val="0"/>
                <w:sz w:val="21"/>
                <w:szCs w:val="21"/>
                <w:lang w:val="en-US" w:eastAsia="zh-CN"/>
              </w:rPr>
              <w:t>144</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val="en-US" w:eastAsia="zh-CN"/>
              </w:rPr>
              <w:t>9</w:t>
            </w:r>
          </w:p>
        </w:tc>
        <w:tc>
          <w:tcPr>
            <w:tcW w:w="1328"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345" w:type="dxa"/>
            <w:tcBorders>
              <w:top w:val="nil"/>
              <w:left w:val="single" w:color="auto" w:sz="4" w:space="0"/>
              <w:bottom w:val="single" w:color="auto" w:sz="4" w:space="0"/>
              <w:right w:val="single" w:color="auto" w:sz="4" w:space="0"/>
            </w:tcBorders>
            <w:noWrap w:val="0"/>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eastAsia="zh-CN"/>
              </w:rPr>
              <w:t>省校统考</w:t>
            </w:r>
          </w:p>
        </w:tc>
        <w:tc>
          <w:tcPr>
            <w:tcW w:w="1180"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01" w:hRule="atLeast"/>
        </w:trPr>
        <w:tc>
          <w:tcPr>
            <w:tcW w:w="1396" w:type="dxa"/>
            <w:vMerge w:val="continue"/>
            <w:tcBorders>
              <w:left w:val="single" w:color="auto" w:sz="8"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4018" w:type="dxa"/>
            <w:gridSpan w:val="2"/>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小计</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432</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27</w:t>
            </w:r>
          </w:p>
        </w:tc>
        <w:tc>
          <w:tcPr>
            <w:tcW w:w="1328"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345"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180"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803"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295" w:hRule="atLeast"/>
        </w:trPr>
        <w:tc>
          <w:tcPr>
            <w:tcW w:w="1396" w:type="dxa"/>
            <w:vMerge w:val="restart"/>
            <w:tcBorders>
              <w:top w:val="nil"/>
              <w:left w:val="single" w:color="auto" w:sz="4" w:space="0"/>
              <w:right w:val="single" w:color="auto" w:sz="4" w:space="0"/>
            </w:tcBorders>
            <w:noWrap w:val="0"/>
            <w:vAlign w:val="center"/>
          </w:tcPr>
          <w:p>
            <w:pPr>
              <w:widowControl/>
              <w:spacing w:line="250" w:lineRule="exact"/>
              <w:jc w:val="left"/>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eastAsia="zh-CN"/>
              </w:rPr>
              <w:t>专业能力课</w:t>
            </w: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val="en-US" w:eastAsia="zh-CN"/>
              </w:rPr>
              <w:t>1</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val="en" w:eastAsia="zh-CN"/>
              </w:rPr>
            </w:pPr>
            <w:r>
              <w:rPr>
                <w:rFonts w:hint="default" w:ascii="Nimbus Roman No9 L" w:hAnsi="Nimbus Roman No9 L" w:eastAsia="宋体" w:cs="Nimbus Roman No9 L"/>
                <w:color w:val="000000"/>
                <w:kern w:val="0"/>
                <w:sz w:val="21"/>
                <w:szCs w:val="21"/>
              </w:rPr>
              <w:t>名优水产生态养殖与管理</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rPr>
              <w:t>160</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rPr>
              <w:t>10</w:t>
            </w:r>
          </w:p>
        </w:tc>
        <w:tc>
          <w:tcPr>
            <w:tcW w:w="1328" w:type="dxa"/>
            <w:vMerge w:val="restart"/>
            <w:tcBorders>
              <w:top w:val="single" w:color="auto" w:sz="4" w:space="0"/>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I(</w:t>
            </w:r>
            <w:r>
              <w:rPr>
                <w:rFonts w:hint="eastAsia" w:ascii="Nimbus Roman No9 L" w:hAnsi="Nimbus Roman No9 L" w:cs="Nimbus Roman No9 L"/>
                <w:color w:val="000000"/>
                <w:kern w:val="0"/>
                <w:sz w:val="21"/>
                <w:szCs w:val="21"/>
                <w:lang w:val="en-US" w:eastAsia="zh-CN"/>
              </w:rPr>
              <w:t>2</w:t>
            </w:r>
            <w:r>
              <w:rPr>
                <w:rFonts w:hint="default" w:ascii="Nimbus Roman No9 L" w:hAnsi="Nimbus Roman No9 L" w:cs="Nimbus Roman No9 L"/>
                <w:color w:val="000000"/>
                <w:kern w:val="0"/>
                <w:sz w:val="21"/>
                <w:szCs w:val="21"/>
              </w:rPr>
              <w:t>)</w:t>
            </w:r>
          </w:p>
        </w:tc>
        <w:tc>
          <w:tcPr>
            <w:tcW w:w="1345" w:type="dxa"/>
            <w:vMerge w:val="restart"/>
            <w:tcBorders>
              <w:top w:val="single" w:color="auto" w:sz="4" w:space="0"/>
              <w:left w:val="nil"/>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eastAsia="zh-CN"/>
              </w:rPr>
              <w:t>中央校</w:t>
            </w:r>
            <w:r>
              <w:rPr>
                <w:rFonts w:hint="default" w:ascii="Nimbus Roman No9 L" w:hAnsi="Nimbus Roman No9 L" w:cs="Nimbus Roman No9 L"/>
                <w:color w:val="000000"/>
                <w:kern w:val="0"/>
                <w:sz w:val="21"/>
                <w:szCs w:val="21"/>
              </w:rPr>
              <w:t>统考</w:t>
            </w:r>
          </w:p>
        </w:tc>
        <w:tc>
          <w:tcPr>
            <w:tcW w:w="1180" w:type="dxa"/>
            <w:vMerge w:val="restart"/>
            <w:tcBorders>
              <w:top w:val="single" w:color="auto" w:sz="4" w:space="0"/>
              <w:left w:val="single" w:color="auto" w:sz="4" w:space="0"/>
              <w:right w:val="single" w:color="auto" w:sz="4" w:space="0"/>
            </w:tcBorders>
            <w:noWrap w:val="0"/>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2023.3</w:t>
            </w:r>
          </w:p>
        </w:tc>
        <w:tc>
          <w:tcPr>
            <w:tcW w:w="1803" w:type="dxa"/>
            <w:vMerge w:val="restart"/>
            <w:tcBorders>
              <w:top w:val="nil"/>
              <w:left w:val="single" w:color="auto" w:sz="4" w:space="0"/>
              <w:right w:val="single" w:color="auto" w:sz="4" w:space="0"/>
            </w:tcBorders>
            <w:noWrap w:val="0"/>
            <w:vAlign w:val="center"/>
          </w:tcPr>
          <w:p>
            <w:pPr>
              <w:widowControl/>
              <w:spacing w:line="250" w:lineRule="exact"/>
              <w:ind w:firstLine="210" w:firstLineChars="100"/>
              <w:jc w:val="both"/>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1280</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80</w:t>
            </w:r>
            <w:r>
              <w:rPr>
                <w:rFonts w:hint="default" w:ascii="Nimbus Roman No9 L" w:hAnsi="Nimbus Roman No9 L" w:cs="Nimbus Roman No9 L"/>
                <w:color w:val="000000"/>
                <w:kern w:val="0"/>
                <w:sz w:val="21"/>
                <w:szCs w:val="21"/>
              </w:rPr>
              <w:t>学分)</w:t>
            </w:r>
          </w:p>
        </w:tc>
      </w:tr>
      <w:tr>
        <w:tblPrEx>
          <w:tblCellMar>
            <w:top w:w="0" w:type="dxa"/>
            <w:left w:w="108" w:type="dxa"/>
            <w:bottom w:w="0" w:type="dxa"/>
            <w:right w:w="108" w:type="dxa"/>
          </w:tblCellMar>
        </w:tblPrEx>
        <w:trPr>
          <w:trHeight w:val="312" w:hRule="atLeast"/>
        </w:trPr>
        <w:tc>
          <w:tcPr>
            <w:tcW w:w="1396"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val="en-US" w:eastAsia="zh-CN"/>
              </w:rPr>
              <w:t>2</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rPr>
              <w:t>鱼类学</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144</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val="en-US" w:eastAsia="zh-CN"/>
              </w:rPr>
              <w:t>9</w:t>
            </w:r>
          </w:p>
        </w:tc>
        <w:tc>
          <w:tcPr>
            <w:tcW w:w="1328" w:type="dxa"/>
            <w:vMerge w:val="continue"/>
            <w:tcBorders>
              <w:left w:val="single" w:color="auto" w:sz="4" w:space="0"/>
              <w:bottom w:val="single" w:color="auto" w:sz="4" w:space="0"/>
              <w:right w:val="single" w:color="auto" w:sz="4" w:space="0"/>
            </w:tcBorders>
            <w:noWrap/>
            <w:vAlign w:val="center"/>
          </w:tcPr>
          <w:p>
            <w:pPr>
              <w:widowControl/>
              <w:spacing w:line="250" w:lineRule="exact"/>
              <w:jc w:val="both"/>
              <w:rPr>
                <w:rFonts w:hint="default" w:ascii="Nimbus Roman No9 L" w:hAnsi="Nimbus Roman No9 L" w:cs="Nimbus Roman No9 L"/>
                <w:color w:val="000000"/>
                <w:kern w:val="0"/>
                <w:sz w:val="21"/>
                <w:szCs w:val="21"/>
              </w:rPr>
            </w:pPr>
          </w:p>
        </w:tc>
        <w:tc>
          <w:tcPr>
            <w:tcW w:w="1345" w:type="dxa"/>
            <w:vMerge w:val="continue"/>
            <w:tcBorders>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180" w:type="dxa"/>
            <w:vMerge w:val="continue"/>
            <w:tcBorders>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803"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292" w:hRule="atLeast"/>
        </w:trPr>
        <w:tc>
          <w:tcPr>
            <w:tcW w:w="13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val="en-US" w:eastAsia="zh-CN"/>
              </w:rPr>
              <w:t>3</w:t>
            </w:r>
          </w:p>
        </w:tc>
        <w:tc>
          <w:tcPr>
            <w:tcW w:w="3311"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eastAsia" w:ascii="Nimbus Roman No9 L" w:hAnsi="Nimbus Roman No9 L" w:eastAsia="宋体" w:cs="Nimbus Roman No9 L"/>
                <w:color w:val="000000"/>
                <w:kern w:val="0"/>
                <w:sz w:val="21"/>
                <w:szCs w:val="21"/>
                <w:lang w:eastAsia="zh-CN"/>
              </w:rPr>
              <w:t>淡水养殖实用新技术</w:t>
            </w:r>
          </w:p>
        </w:tc>
        <w:tc>
          <w:tcPr>
            <w:tcW w:w="836"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rPr>
              <w:t>144</w:t>
            </w:r>
          </w:p>
        </w:tc>
        <w:tc>
          <w:tcPr>
            <w:tcW w:w="724"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rPr>
              <w:t>9</w:t>
            </w:r>
          </w:p>
        </w:tc>
        <w:tc>
          <w:tcPr>
            <w:tcW w:w="132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Ⅱ(</w:t>
            </w:r>
            <w:r>
              <w:rPr>
                <w:rFonts w:hint="eastAsia" w:ascii="Nimbus Roman No9 L" w:hAnsi="Nimbus Roman No9 L" w:cs="Nimbus Roman No9 L"/>
                <w:color w:val="000000"/>
                <w:kern w:val="0"/>
                <w:sz w:val="21"/>
                <w:szCs w:val="21"/>
                <w:lang w:val="en-US" w:eastAsia="zh-CN"/>
              </w:rPr>
              <w:t>1</w:t>
            </w:r>
            <w:r>
              <w:rPr>
                <w:rFonts w:hint="default" w:ascii="Nimbus Roman No9 L" w:hAnsi="Nimbus Roman No9 L" w:cs="Nimbus Roman No9 L"/>
                <w:color w:val="000000"/>
                <w:kern w:val="0"/>
                <w:sz w:val="21"/>
                <w:szCs w:val="21"/>
              </w:rPr>
              <w:t>)</w:t>
            </w:r>
          </w:p>
        </w:tc>
        <w:tc>
          <w:tcPr>
            <w:tcW w:w="1345" w:type="dxa"/>
            <w:vMerge w:val="restart"/>
            <w:tcBorders>
              <w:top w:val="single" w:color="auto" w:sz="4" w:space="0"/>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省校统考</w:t>
            </w:r>
          </w:p>
        </w:tc>
        <w:tc>
          <w:tcPr>
            <w:tcW w:w="1180" w:type="dxa"/>
            <w:vMerge w:val="restart"/>
            <w:tcBorders>
              <w:top w:val="single" w:color="auto" w:sz="4" w:space="0"/>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val="en-US" w:eastAsia="zh-CN"/>
              </w:rPr>
              <w:t>2023</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9</w:t>
            </w:r>
          </w:p>
        </w:tc>
        <w:tc>
          <w:tcPr>
            <w:tcW w:w="18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12" w:hRule="atLeast"/>
        </w:trPr>
        <w:tc>
          <w:tcPr>
            <w:tcW w:w="1396" w:type="dxa"/>
            <w:vMerge w:val="continue"/>
            <w:tcBorders>
              <w:top w:val="single" w:color="auto" w:sz="4" w:space="0"/>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4</w:t>
            </w:r>
          </w:p>
        </w:tc>
        <w:tc>
          <w:tcPr>
            <w:tcW w:w="3311"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rPr>
              <w:t>水产动物疾病防治</w:t>
            </w:r>
          </w:p>
        </w:tc>
        <w:tc>
          <w:tcPr>
            <w:tcW w:w="836"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rPr>
              <w:t>144</w:t>
            </w:r>
          </w:p>
        </w:tc>
        <w:tc>
          <w:tcPr>
            <w:tcW w:w="724"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rPr>
              <w:t>9</w:t>
            </w:r>
          </w:p>
        </w:tc>
        <w:tc>
          <w:tcPr>
            <w:tcW w:w="13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18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top w:val="single" w:color="auto" w:sz="4" w:space="0"/>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04" w:hRule="atLeast"/>
        </w:trPr>
        <w:tc>
          <w:tcPr>
            <w:tcW w:w="1396"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val="en-US" w:eastAsia="zh-CN"/>
              </w:rPr>
              <w:t>5</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default" w:ascii="Nimbus Roman No9 L" w:hAnsi="Nimbus Roman No9 L" w:eastAsia="宋体" w:cs="Nimbus Roman No9 L"/>
                <w:color w:val="000000"/>
                <w:kern w:val="0"/>
                <w:sz w:val="21"/>
                <w:szCs w:val="21"/>
              </w:rPr>
              <w:t>稻渔综合养殖技术</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rPr>
              <w:t>128</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rPr>
              <w:t>8</w:t>
            </w:r>
          </w:p>
        </w:tc>
        <w:tc>
          <w:tcPr>
            <w:tcW w:w="13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180" w:type="dxa"/>
            <w:vMerge w:val="continue"/>
            <w:tcBorders>
              <w:left w:val="single" w:color="auto" w:sz="4" w:space="0"/>
              <w:bottom w:val="single" w:color="000000"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04" w:hRule="atLeast"/>
        </w:trPr>
        <w:tc>
          <w:tcPr>
            <w:tcW w:w="1396"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val="en-US" w:eastAsia="zh-CN"/>
              </w:rPr>
              <w:t>6</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default" w:ascii="Nimbus Roman No9 L" w:hAnsi="Nimbus Roman No9 L" w:eastAsia="宋体" w:cs="Nimbus Roman No9 L"/>
                <w:color w:val="000000"/>
                <w:kern w:val="0"/>
                <w:sz w:val="21"/>
                <w:szCs w:val="21"/>
              </w:rPr>
              <w:t>池塘高效养鱼实用技术</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160</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10</w:t>
            </w:r>
          </w:p>
        </w:tc>
        <w:tc>
          <w:tcPr>
            <w:tcW w:w="132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Ⅱ(</w:t>
            </w:r>
            <w:r>
              <w:rPr>
                <w:rFonts w:hint="eastAsia" w:ascii="Nimbus Roman No9 L" w:hAnsi="Nimbus Roman No9 L" w:cs="Nimbus Roman No9 L"/>
                <w:color w:val="000000"/>
                <w:kern w:val="0"/>
                <w:sz w:val="21"/>
                <w:szCs w:val="21"/>
                <w:lang w:val="en-US" w:eastAsia="zh-CN"/>
              </w:rPr>
              <w:t>2</w:t>
            </w:r>
            <w:r>
              <w:rPr>
                <w:rFonts w:hint="default" w:ascii="Nimbus Roman No9 L" w:hAnsi="Nimbus Roman No9 L" w:cs="Nimbus Roman No9 L"/>
                <w:color w:val="000000"/>
                <w:kern w:val="0"/>
                <w:sz w:val="21"/>
                <w:szCs w:val="21"/>
              </w:rPr>
              <w:t>)</w:t>
            </w:r>
          </w:p>
        </w:tc>
        <w:tc>
          <w:tcPr>
            <w:tcW w:w="1345"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180" w:type="dxa"/>
            <w:vMerge w:val="restart"/>
            <w:tcBorders>
              <w:top w:val="nil"/>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2024</w:t>
            </w:r>
            <w:r>
              <w:rPr>
                <w:rFonts w:hint="default" w:ascii="Nimbus Roman No9 L" w:hAnsi="Nimbus Roman No9 L" w:eastAsia="宋体" w:cs="Nimbus Roman No9 L"/>
                <w:color w:val="000000"/>
                <w:kern w:val="0"/>
                <w:sz w:val="21"/>
                <w:szCs w:val="21"/>
                <w:lang w:val="en-US" w:eastAsia="zh-CN"/>
              </w:rPr>
              <w:t>.</w:t>
            </w:r>
            <w:r>
              <w:rPr>
                <w:rFonts w:hint="eastAsia" w:ascii="Nimbus Roman No9 L" w:hAnsi="Nimbus Roman No9 L" w:eastAsia="宋体" w:cs="Nimbus Roman No9 L"/>
                <w:color w:val="000000"/>
                <w:kern w:val="0"/>
                <w:sz w:val="21"/>
                <w:szCs w:val="21"/>
                <w:lang w:val="en-US" w:eastAsia="zh-CN"/>
              </w:rPr>
              <w:t>3</w:t>
            </w:r>
          </w:p>
        </w:tc>
        <w:tc>
          <w:tcPr>
            <w:tcW w:w="1803"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11" w:hRule="atLeast"/>
        </w:trPr>
        <w:tc>
          <w:tcPr>
            <w:tcW w:w="1396"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7</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rPr>
              <w:t>水产养殖</w:t>
            </w:r>
            <w:r>
              <w:rPr>
                <w:rFonts w:hint="eastAsia" w:ascii="Nimbus Roman No9 L" w:hAnsi="Nimbus Roman No9 L" w:eastAsia="宋体" w:cs="Nimbus Roman No9 L"/>
                <w:color w:val="000000"/>
                <w:kern w:val="0"/>
                <w:sz w:val="21"/>
                <w:szCs w:val="21"/>
                <w:lang w:eastAsia="zh-CN"/>
              </w:rPr>
              <w:t>科学用药有问必答</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144</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9</w:t>
            </w:r>
          </w:p>
        </w:tc>
        <w:tc>
          <w:tcPr>
            <w:tcW w:w="13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lang w:val="en"/>
              </w:rPr>
            </w:pPr>
          </w:p>
        </w:tc>
        <w:tc>
          <w:tcPr>
            <w:tcW w:w="1345"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180" w:type="dxa"/>
            <w:vMerge w:val="continue"/>
            <w:tcBorders>
              <w:left w:val="single" w:color="auto" w:sz="4" w:space="0"/>
              <w:bottom w:val="single" w:color="000000"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p>
        </w:tc>
        <w:tc>
          <w:tcPr>
            <w:tcW w:w="1803"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11" w:hRule="atLeast"/>
        </w:trPr>
        <w:tc>
          <w:tcPr>
            <w:tcW w:w="1396"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8</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eastAsia="zh-CN"/>
              </w:rPr>
              <w:t>实习实训</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288</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18</w:t>
            </w:r>
          </w:p>
        </w:tc>
        <w:tc>
          <w:tcPr>
            <w:tcW w:w="1328" w:type="dxa"/>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lang w:val="en"/>
              </w:rPr>
            </w:pPr>
            <w:r>
              <w:rPr>
                <w:rFonts w:hint="default" w:ascii="Nimbus Roman No9 L" w:hAnsi="Nimbus Roman No9 L" w:cs="Nimbus Roman No9 L"/>
                <w:color w:val="000000"/>
                <w:kern w:val="0"/>
                <w:sz w:val="21"/>
                <w:szCs w:val="21"/>
              </w:rPr>
              <w:t>Ⅱ</w:t>
            </w:r>
          </w:p>
        </w:tc>
        <w:tc>
          <w:tcPr>
            <w:tcW w:w="1345" w:type="dxa"/>
            <w:tcBorders>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县校考查</w:t>
            </w:r>
          </w:p>
        </w:tc>
        <w:tc>
          <w:tcPr>
            <w:tcW w:w="1180" w:type="dxa"/>
            <w:tcBorders>
              <w:left w:val="single" w:color="auto" w:sz="4" w:space="0"/>
              <w:bottom w:val="single" w:color="000000"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2023</w:t>
            </w:r>
            <w:r>
              <w:rPr>
                <w:rFonts w:hint="default" w:ascii="Nimbus Roman No9 L" w:hAnsi="Nimbus Roman No9 L" w:eastAsia="宋体" w:cs="Nimbus Roman No9 L"/>
                <w:color w:val="000000"/>
                <w:kern w:val="0"/>
                <w:sz w:val="21"/>
                <w:szCs w:val="21"/>
                <w:lang w:val="en-US" w:eastAsia="zh-CN"/>
              </w:rPr>
              <w:t>.</w:t>
            </w:r>
            <w:r>
              <w:rPr>
                <w:rFonts w:hint="eastAsia" w:ascii="Nimbus Roman No9 L" w:hAnsi="Nimbus Roman No9 L" w:eastAsia="宋体" w:cs="Nimbus Roman No9 L"/>
                <w:color w:val="000000"/>
                <w:kern w:val="0"/>
                <w:sz w:val="21"/>
                <w:szCs w:val="21"/>
                <w:lang w:val="en-US" w:eastAsia="zh-CN"/>
              </w:rPr>
              <w:t>9</w:t>
            </w:r>
          </w:p>
        </w:tc>
        <w:tc>
          <w:tcPr>
            <w:tcW w:w="1803"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19" w:hRule="atLeast"/>
        </w:trPr>
        <w:tc>
          <w:tcPr>
            <w:tcW w:w="1396"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4018" w:type="dxa"/>
            <w:gridSpan w:val="2"/>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rPr>
            </w:pPr>
            <w:r>
              <w:rPr>
                <w:rFonts w:hint="default" w:ascii="Nimbus Roman No9 L" w:hAnsi="Nimbus Roman No9 L" w:eastAsia="宋体" w:cs="Nimbus Roman No9 L"/>
                <w:b/>
                <w:bCs/>
                <w:color w:val="000000"/>
                <w:kern w:val="0"/>
                <w:sz w:val="21"/>
                <w:szCs w:val="21"/>
              </w:rPr>
              <w:t>小计</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1312</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82</w:t>
            </w:r>
          </w:p>
        </w:tc>
        <w:tc>
          <w:tcPr>
            <w:tcW w:w="1328"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345"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180"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803"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295" w:hRule="atLeast"/>
        </w:trPr>
        <w:tc>
          <w:tcPr>
            <w:tcW w:w="1396" w:type="dxa"/>
            <w:vMerge w:val="restart"/>
            <w:tcBorders>
              <w:top w:val="nil"/>
              <w:left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eastAsia="zh-CN"/>
              </w:rPr>
              <w:t>产业专题</w:t>
            </w:r>
            <w:r>
              <w:rPr>
                <w:rFonts w:hint="default" w:ascii="Nimbus Roman No9 L" w:hAnsi="Nimbus Roman No9 L" w:cs="Nimbus Roman No9 L"/>
                <w:color w:val="000000"/>
                <w:kern w:val="0"/>
                <w:sz w:val="21"/>
                <w:szCs w:val="21"/>
              </w:rPr>
              <w:t>课</w:t>
            </w: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1</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rPr>
              <w:t>农业物联网知识</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144</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9</w:t>
            </w:r>
          </w:p>
        </w:tc>
        <w:tc>
          <w:tcPr>
            <w:tcW w:w="1328"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default" w:ascii="Nimbus Roman No9 L" w:hAnsi="Nimbus Roman No9 L" w:eastAsia="宋体" w:cs="Nimbus Roman No9 L"/>
                <w:color w:val="000000"/>
                <w:kern w:val="0"/>
                <w:sz w:val="21"/>
                <w:szCs w:val="21"/>
              </w:rPr>
              <w:t>Ⅲ</w:t>
            </w:r>
          </w:p>
        </w:tc>
        <w:tc>
          <w:tcPr>
            <w:tcW w:w="1345"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县校考查</w:t>
            </w:r>
          </w:p>
        </w:tc>
        <w:tc>
          <w:tcPr>
            <w:tcW w:w="1180" w:type="dxa"/>
            <w:vMerge w:val="restart"/>
            <w:tcBorders>
              <w:top w:val="nil"/>
              <w:left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2024</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9</w:t>
            </w:r>
          </w:p>
        </w:tc>
        <w:tc>
          <w:tcPr>
            <w:tcW w:w="1803" w:type="dxa"/>
            <w:vMerge w:val="restart"/>
            <w:tcBorders>
              <w:top w:val="nil"/>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 xml:space="preserve"> </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1040</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65</w:t>
            </w:r>
            <w:r>
              <w:rPr>
                <w:rFonts w:hint="default" w:ascii="Nimbus Roman No9 L" w:hAnsi="Nimbus Roman No9 L" w:cs="Nimbus Roman No9 L"/>
                <w:color w:val="000000"/>
                <w:kern w:val="0"/>
                <w:sz w:val="21"/>
                <w:szCs w:val="21"/>
              </w:rPr>
              <w:t>学分)</w:t>
            </w:r>
          </w:p>
        </w:tc>
      </w:tr>
      <w:tr>
        <w:tblPrEx>
          <w:tblCellMar>
            <w:top w:w="0" w:type="dxa"/>
            <w:left w:w="108" w:type="dxa"/>
            <w:bottom w:w="0" w:type="dxa"/>
            <w:right w:w="108" w:type="dxa"/>
          </w:tblCellMar>
        </w:tblPrEx>
        <w:trPr>
          <w:trHeight w:val="329" w:hRule="atLeast"/>
        </w:trPr>
        <w:tc>
          <w:tcPr>
            <w:tcW w:w="139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2</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default" w:ascii="Nimbus Roman No9 L" w:hAnsi="Nimbus Roman No9 L" w:eastAsia="宋体" w:cs="Nimbus Roman No9 L"/>
                <w:color w:val="000000"/>
                <w:kern w:val="0"/>
                <w:sz w:val="21"/>
                <w:szCs w:val="21"/>
              </w:rPr>
              <w:t>农业生态环保</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rPr>
              <w:t>128</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rPr>
              <w:t>8</w:t>
            </w:r>
          </w:p>
        </w:tc>
        <w:tc>
          <w:tcPr>
            <w:tcW w:w="1328"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8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12" w:hRule="atLeast"/>
        </w:trPr>
        <w:tc>
          <w:tcPr>
            <w:tcW w:w="139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3</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default" w:ascii="Nimbus Roman No9 L" w:hAnsi="Nimbus Roman No9 L" w:eastAsia="宋体" w:cs="Nimbus Roman No9 L"/>
                <w:color w:val="000000"/>
                <w:kern w:val="0"/>
                <w:sz w:val="21"/>
                <w:szCs w:val="21"/>
              </w:rPr>
              <w:t>水产养殖节能减排实用技术</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eastAsia" w:ascii="Nimbus Roman No9 L" w:hAnsi="Nimbus Roman No9 L" w:eastAsia="宋体" w:cs="Nimbus Roman No9 L"/>
                <w:color w:val="000000"/>
                <w:kern w:val="0"/>
                <w:sz w:val="21"/>
                <w:szCs w:val="21"/>
                <w:lang w:val="en-US" w:eastAsia="zh-CN"/>
              </w:rPr>
              <w:t>160</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eastAsia" w:ascii="Nimbus Roman No9 L" w:hAnsi="Nimbus Roman No9 L" w:eastAsia="宋体" w:cs="Nimbus Roman No9 L"/>
                <w:color w:val="000000"/>
                <w:kern w:val="0"/>
                <w:sz w:val="21"/>
                <w:szCs w:val="21"/>
                <w:lang w:val="en-US" w:eastAsia="zh-CN"/>
              </w:rPr>
              <w:t>10</w:t>
            </w:r>
          </w:p>
        </w:tc>
        <w:tc>
          <w:tcPr>
            <w:tcW w:w="1328"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8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29" w:hRule="atLeast"/>
        </w:trPr>
        <w:tc>
          <w:tcPr>
            <w:tcW w:w="139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4</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default" w:ascii="Nimbus Roman No9 L" w:hAnsi="Nimbus Roman No9 L" w:eastAsia="宋体" w:cs="Nimbus Roman No9 L"/>
                <w:color w:val="000000"/>
                <w:kern w:val="0"/>
                <w:sz w:val="21"/>
                <w:szCs w:val="21"/>
              </w:rPr>
              <w:t>创业指导知识</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128</w:t>
            </w:r>
          </w:p>
        </w:tc>
        <w:tc>
          <w:tcPr>
            <w:tcW w:w="724" w:type="dxa"/>
            <w:tcBorders>
              <w:top w:val="nil"/>
              <w:left w:val="nil"/>
              <w:bottom w:val="single" w:color="auto" w:sz="4" w:space="0"/>
              <w:right w:val="single" w:color="auto" w:sz="4" w:space="0"/>
            </w:tcBorders>
            <w:noWrap/>
            <w:vAlign w:val="bottom"/>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val="en-US" w:eastAsia="zh-CN"/>
              </w:rPr>
              <w:t>8</w:t>
            </w:r>
          </w:p>
        </w:tc>
        <w:tc>
          <w:tcPr>
            <w:tcW w:w="1328"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8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29" w:hRule="atLeast"/>
        </w:trPr>
        <w:tc>
          <w:tcPr>
            <w:tcW w:w="139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5</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eastAsia="zh-CN"/>
              </w:rPr>
              <w:t>农产品营销</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rPr>
              <w:t>128</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rPr>
              <w:t>8</w:t>
            </w:r>
          </w:p>
        </w:tc>
        <w:tc>
          <w:tcPr>
            <w:tcW w:w="1328"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8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29" w:hRule="atLeast"/>
        </w:trPr>
        <w:tc>
          <w:tcPr>
            <w:tcW w:w="139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6</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eastAsia="zh-CN"/>
              </w:rPr>
              <w:t>实习实训</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352</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22</w:t>
            </w:r>
          </w:p>
        </w:tc>
        <w:tc>
          <w:tcPr>
            <w:tcW w:w="1328" w:type="dxa"/>
            <w:vMerge w:val="continue"/>
            <w:tcBorders>
              <w:left w:val="single" w:color="auto" w:sz="4" w:space="0"/>
              <w:bottom w:val="single" w:color="000000"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80" w:type="dxa"/>
            <w:vMerge w:val="continue"/>
            <w:tcBorders>
              <w:left w:val="single" w:color="auto" w:sz="4" w:space="0"/>
              <w:bottom w:val="single" w:color="000000"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36" w:hRule="atLeast"/>
        </w:trPr>
        <w:tc>
          <w:tcPr>
            <w:tcW w:w="1396" w:type="dxa"/>
            <w:vMerge w:val="continue"/>
            <w:tcBorders>
              <w:left w:val="single" w:color="auto" w:sz="8"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b/>
                <w:bCs/>
                <w:color w:val="000000"/>
                <w:kern w:val="0"/>
                <w:sz w:val="21"/>
                <w:szCs w:val="21"/>
              </w:rPr>
            </w:pPr>
          </w:p>
        </w:tc>
        <w:tc>
          <w:tcPr>
            <w:tcW w:w="401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小计</w:t>
            </w:r>
          </w:p>
        </w:tc>
        <w:tc>
          <w:tcPr>
            <w:tcW w:w="836"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1040</w:t>
            </w:r>
          </w:p>
        </w:tc>
        <w:tc>
          <w:tcPr>
            <w:tcW w:w="724"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65</w:t>
            </w:r>
          </w:p>
        </w:tc>
        <w:tc>
          <w:tcPr>
            <w:tcW w:w="1328"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345"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180"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80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493" w:hRule="atLeast"/>
        </w:trPr>
        <w:tc>
          <w:tcPr>
            <w:tcW w:w="5414" w:type="dxa"/>
            <w:gridSpan w:val="3"/>
            <w:tcBorders>
              <w:top w:val="single" w:color="auto" w:sz="4" w:space="0"/>
              <w:left w:val="single" w:color="auto" w:sz="8" w:space="0"/>
              <w:bottom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合计</w:t>
            </w:r>
          </w:p>
        </w:tc>
        <w:tc>
          <w:tcPr>
            <w:tcW w:w="836" w:type="dxa"/>
            <w:tcBorders>
              <w:top w:val="single" w:color="auto" w:sz="4" w:space="0"/>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2784</w:t>
            </w:r>
          </w:p>
        </w:tc>
        <w:tc>
          <w:tcPr>
            <w:tcW w:w="724" w:type="dxa"/>
            <w:tcBorders>
              <w:top w:val="single" w:color="auto" w:sz="4" w:space="0"/>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174</w:t>
            </w:r>
          </w:p>
        </w:tc>
        <w:tc>
          <w:tcPr>
            <w:tcW w:w="1328" w:type="dxa"/>
            <w:tcBorders>
              <w:top w:val="single" w:color="auto" w:sz="4" w:space="0"/>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345" w:type="dxa"/>
            <w:tcBorders>
              <w:top w:val="single" w:color="auto" w:sz="4" w:space="0"/>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180" w:type="dxa"/>
            <w:tcBorders>
              <w:top w:val="nil"/>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803" w:type="dxa"/>
            <w:tcBorders>
              <w:top w:val="nil"/>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≥2720（170学分）</w:t>
            </w:r>
          </w:p>
        </w:tc>
      </w:tr>
    </w:tbl>
    <w:p>
      <w:pPr>
        <w:wordWrap/>
        <w:adjustRightInd w:val="0"/>
        <w:snapToGrid w:val="0"/>
        <w:spacing w:line="590" w:lineRule="exact"/>
        <w:ind w:firstLine="2160" w:firstLineChars="900"/>
        <w:jc w:val="both"/>
        <w:rPr>
          <w:rFonts w:hint="default" w:ascii="Nimbus Roman No9 L" w:hAnsi="Nimbus Roman No9 L" w:eastAsia="CESI小标宋-GB18030" w:cs="Nimbus Roman No9 L"/>
          <w:b w:val="0"/>
          <w:bCs w:val="0"/>
          <w:color w:val="000000"/>
          <w:kern w:val="0"/>
          <w:sz w:val="24"/>
          <w:szCs w:val="24"/>
        </w:rPr>
      </w:pPr>
      <w:r>
        <w:rPr>
          <w:rFonts w:hint="default" w:ascii="Nimbus Roman No9 L" w:hAnsi="Nimbus Roman No9 L" w:eastAsia="CESI小标宋-GB18030" w:cs="Nimbus Roman No9 L"/>
          <w:b w:val="0"/>
          <w:bCs w:val="0"/>
          <w:color w:val="000000"/>
          <w:kern w:val="0"/>
          <w:sz w:val="24"/>
          <w:szCs w:val="24"/>
        </w:rPr>
        <w:t>安徽省农业广播电视学校202</w:t>
      </w:r>
      <w:r>
        <w:rPr>
          <w:rFonts w:hint="eastAsia" w:ascii="Nimbus Roman No9 L" w:hAnsi="Nimbus Roman No9 L" w:eastAsia="CESI小标宋-GB18030" w:cs="Nimbus Roman No9 L"/>
          <w:b w:val="0"/>
          <w:bCs w:val="0"/>
          <w:color w:val="000000"/>
          <w:kern w:val="0"/>
          <w:sz w:val="24"/>
          <w:szCs w:val="24"/>
          <w:lang w:val="en-US" w:eastAsia="zh-CN"/>
        </w:rPr>
        <w:t>2</w:t>
      </w:r>
      <w:r>
        <w:rPr>
          <w:rFonts w:hint="default" w:ascii="Nimbus Roman No9 L" w:hAnsi="Nimbus Roman No9 L" w:eastAsia="CESI小标宋-GB18030" w:cs="Nimbus Roman No9 L"/>
          <w:b w:val="0"/>
          <w:bCs w:val="0"/>
          <w:color w:val="000000"/>
          <w:kern w:val="0"/>
          <w:sz w:val="24"/>
          <w:szCs w:val="24"/>
        </w:rPr>
        <w:t>级统开专业课程安排及学时分配表（淡水养殖）</w:t>
      </w:r>
    </w:p>
    <w:p>
      <w:pPr>
        <w:wordWrap/>
        <w:adjustRightInd w:val="0"/>
        <w:snapToGrid w:val="0"/>
        <w:spacing w:line="590" w:lineRule="exact"/>
        <w:ind w:firstLine="1920" w:firstLineChars="800"/>
        <w:jc w:val="both"/>
        <w:rPr>
          <w:rFonts w:hint="default" w:ascii="Nimbus Roman No9 L" w:hAnsi="Nimbus Roman No9 L" w:eastAsia="CESI小标宋-GB18030" w:cs="Nimbus Roman No9 L"/>
          <w:b w:val="0"/>
          <w:bCs w:val="0"/>
          <w:color w:val="000000"/>
          <w:kern w:val="0"/>
          <w:sz w:val="24"/>
          <w:szCs w:val="24"/>
        </w:rPr>
      </w:pPr>
    </w:p>
    <w:p>
      <w:pPr>
        <w:wordWrap/>
        <w:adjustRightInd w:val="0"/>
        <w:snapToGrid w:val="0"/>
        <w:spacing w:line="590" w:lineRule="exact"/>
        <w:ind w:firstLine="1920" w:firstLineChars="800"/>
        <w:jc w:val="both"/>
        <w:rPr>
          <w:rFonts w:hint="default" w:ascii="Nimbus Roman No9 L" w:hAnsi="Nimbus Roman No9 L" w:eastAsia="CESI小标宋-GB18030" w:cs="Nimbus Roman No9 L"/>
          <w:b w:val="0"/>
          <w:bCs w:val="0"/>
          <w:color w:val="000000"/>
          <w:kern w:val="0"/>
          <w:sz w:val="24"/>
          <w:szCs w:val="24"/>
        </w:rPr>
      </w:pPr>
    </w:p>
    <w:p>
      <w:pPr>
        <w:wordWrap/>
        <w:adjustRightInd w:val="0"/>
        <w:snapToGrid w:val="0"/>
        <w:spacing w:line="590" w:lineRule="exact"/>
        <w:ind w:firstLine="1920" w:firstLineChars="800"/>
        <w:jc w:val="both"/>
        <w:rPr>
          <w:rFonts w:hint="default" w:ascii="Nimbus Roman No9 L" w:hAnsi="Nimbus Roman No9 L" w:eastAsia="CESI小标宋-GB18030" w:cs="Nimbus Roman No9 L"/>
          <w:b w:val="0"/>
          <w:bCs w:val="0"/>
          <w:color w:val="000000"/>
          <w:kern w:val="0"/>
          <w:sz w:val="24"/>
          <w:szCs w:val="24"/>
        </w:rPr>
        <w:sectPr>
          <w:headerReference r:id="rId24" w:type="default"/>
          <w:footerReference r:id="rId25" w:type="default"/>
          <w:pgSz w:w="16838" w:h="11906" w:orient="landscape"/>
          <w:pgMar w:top="1134" w:right="2098" w:bottom="1134" w:left="1985" w:header="907" w:footer="1134" w:gutter="0"/>
          <w:pgNumType w:fmt="decimal"/>
          <w:cols w:space="720" w:num="1"/>
          <w:rtlGutter w:val="0"/>
          <w:docGrid w:type="lines" w:linePitch="579" w:charSpace="0"/>
        </w:sectPr>
      </w:pPr>
    </w:p>
    <w:tbl>
      <w:tblPr>
        <w:tblStyle w:val="6"/>
        <w:tblpPr w:leftFromText="180" w:rightFromText="180" w:vertAnchor="page" w:horzAnchor="page" w:tblpX="2210" w:tblpY="1770"/>
        <w:tblW w:w="12630" w:type="dxa"/>
        <w:tblInd w:w="0" w:type="dxa"/>
        <w:tblLayout w:type="fixed"/>
        <w:tblCellMar>
          <w:top w:w="0" w:type="dxa"/>
          <w:left w:w="108" w:type="dxa"/>
          <w:bottom w:w="0" w:type="dxa"/>
          <w:right w:w="108" w:type="dxa"/>
        </w:tblCellMar>
      </w:tblPr>
      <w:tblGrid>
        <w:gridCol w:w="1396"/>
        <w:gridCol w:w="707"/>
        <w:gridCol w:w="3311"/>
        <w:gridCol w:w="836"/>
        <w:gridCol w:w="724"/>
        <w:gridCol w:w="1328"/>
        <w:gridCol w:w="1345"/>
        <w:gridCol w:w="1180"/>
        <w:gridCol w:w="1803"/>
      </w:tblGrid>
      <w:tr>
        <w:tblPrEx>
          <w:tblCellMar>
            <w:top w:w="0" w:type="dxa"/>
            <w:left w:w="108" w:type="dxa"/>
            <w:bottom w:w="0" w:type="dxa"/>
            <w:right w:w="108" w:type="dxa"/>
          </w:tblCellMar>
        </w:tblPrEx>
        <w:trPr>
          <w:trHeight w:val="365" w:hRule="atLeast"/>
        </w:trPr>
        <w:tc>
          <w:tcPr>
            <w:tcW w:w="1396" w:type="dxa"/>
            <w:tcBorders>
              <w:top w:val="single" w:color="auto" w:sz="4" w:space="0"/>
              <w:left w:val="single" w:color="auto" w:sz="8"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课程类型</w:t>
            </w:r>
          </w:p>
        </w:tc>
        <w:tc>
          <w:tcPr>
            <w:tcW w:w="707"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序号</w:t>
            </w:r>
          </w:p>
        </w:tc>
        <w:tc>
          <w:tcPr>
            <w:tcW w:w="3311"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课程名称</w:t>
            </w:r>
          </w:p>
        </w:tc>
        <w:tc>
          <w:tcPr>
            <w:tcW w:w="836"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学时数</w:t>
            </w:r>
          </w:p>
        </w:tc>
        <w:tc>
          <w:tcPr>
            <w:tcW w:w="724"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学分数</w:t>
            </w:r>
          </w:p>
        </w:tc>
        <w:tc>
          <w:tcPr>
            <w:tcW w:w="1328" w:type="dxa"/>
            <w:tcBorders>
              <w:top w:val="single" w:color="auto" w:sz="4" w:space="0"/>
              <w:left w:val="nil"/>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学制及学期(三年)</w:t>
            </w:r>
          </w:p>
        </w:tc>
        <w:tc>
          <w:tcPr>
            <w:tcW w:w="1345"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终结性考试</w:t>
            </w:r>
          </w:p>
        </w:tc>
        <w:tc>
          <w:tcPr>
            <w:tcW w:w="1180"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开课时间</w:t>
            </w:r>
          </w:p>
        </w:tc>
        <w:tc>
          <w:tcPr>
            <w:tcW w:w="1803" w:type="dxa"/>
            <w:tcBorders>
              <w:top w:val="single" w:color="auto" w:sz="4" w:space="0"/>
              <w:left w:val="nil"/>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毕业所需模块学时（学分）</w:t>
            </w:r>
          </w:p>
        </w:tc>
      </w:tr>
      <w:tr>
        <w:tblPrEx>
          <w:tblCellMar>
            <w:top w:w="0" w:type="dxa"/>
            <w:left w:w="108" w:type="dxa"/>
            <w:bottom w:w="0" w:type="dxa"/>
            <w:right w:w="108" w:type="dxa"/>
          </w:tblCellMar>
        </w:tblPrEx>
        <w:trPr>
          <w:trHeight w:val="322" w:hRule="atLeast"/>
        </w:trPr>
        <w:tc>
          <w:tcPr>
            <w:tcW w:w="1396" w:type="dxa"/>
            <w:vMerge w:val="restart"/>
            <w:tcBorders>
              <w:top w:val="nil"/>
              <w:left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eastAsia="zh-CN"/>
              </w:rPr>
              <w:t>基础通识</w:t>
            </w:r>
            <w:r>
              <w:rPr>
                <w:rFonts w:hint="default" w:ascii="Nimbus Roman No9 L" w:hAnsi="Nimbus Roman No9 L" w:cs="Nimbus Roman No9 L"/>
                <w:color w:val="000000"/>
                <w:kern w:val="0"/>
                <w:sz w:val="21"/>
                <w:szCs w:val="21"/>
              </w:rPr>
              <w:t>课</w:t>
            </w: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1</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电子商务实操手册</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160</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10</w:t>
            </w:r>
          </w:p>
        </w:tc>
        <w:tc>
          <w:tcPr>
            <w:tcW w:w="1328"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I(1)</w:t>
            </w:r>
          </w:p>
        </w:tc>
        <w:tc>
          <w:tcPr>
            <w:tcW w:w="1345"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县校考查</w:t>
            </w:r>
          </w:p>
        </w:tc>
        <w:tc>
          <w:tcPr>
            <w:tcW w:w="1180"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val="en-US" w:eastAsia="zh-CN"/>
              </w:rPr>
              <w:t>2022</w:t>
            </w:r>
            <w:r>
              <w:rPr>
                <w:rFonts w:hint="default" w:ascii="Nimbus Roman No9 L" w:hAnsi="Nimbus Roman No9 L" w:cs="Nimbus Roman No9 L"/>
                <w:color w:val="000000"/>
                <w:kern w:val="0"/>
                <w:sz w:val="21"/>
                <w:szCs w:val="21"/>
              </w:rPr>
              <w:t>.9</w:t>
            </w:r>
          </w:p>
        </w:tc>
        <w:tc>
          <w:tcPr>
            <w:tcW w:w="1803"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400</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25</w:t>
            </w:r>
            <w:r>
              <w:rPr>
                <w:rFonts w:hint="default" w:ascii="Nimbus Roman No9 L" w:hAnsi="Nimbus Roman No9 L" w:cs="Nimbus Roman No9 L"/>
                <w:color w:val="000000"/>
                <w:kern w:val="0"/>
                <w:sz w:val="21"/>
                <w:szCs w:val="21"/>
              </w:rPr>
              <w:t>学分)</w:t>
            </w:r>
          </w:p>
        </w:tc>
      </w:tr>
      <w:tr>
        <w:tblPrEx>
          <w:tblCellMar>
            <w:top w:w="0" w:type="dxa"/>
            <w:left w:w="108" w:type="dxa"/>
            <w:bottom w:w="0" w:type="dxa"/>
            <w:right w:w="108" w:type="dxa"/>
          </w:tblCellMar>
        </w:tblPrEx>
        <w:trPr>
          <w:trHeight w:val="312" w:hRule="atLeast"/>
        </w:trPr>
        <w:tc>
          <w:tcPr>
            <w:tcW w:w="139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2</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eastAsia="zh-CN"/>
              </w:rPr>
              <w:t>思政课程</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128</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8</w:t>
            </w:r>
          </w:p>
        </w:tc>
        <w:tc>
          <w:tcPr>
            <w:tcW w:w="1328"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345" w:type="dxa"/>
            <w:vMerge w:val="continue"/>
            <w:tcBorders>
              <w:left w:val="single" w:color="auto" w:sz="4" w:space="0"/>
              <w:bottom w:val="single" w:color="000000"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8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05" w:hRule="atLeast"/>
        </w:trPr>
        <w:tc>
          <w:tcPr>
            <w:tcW w:w="139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3</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农产品质量与安全常识</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lang w:val="en-US"/>
              </w:rPr>
            </w:pPr>
            <w:r>
              <w:rPr>
                <w:rFonts w:hint="eastAsia" w:ascii="Nimbus Roman No9 L" w:hAnsi="Nimbus Roman No9 L" w:cs="Nimbus Roman No9 L"/>
                <w:color w:val="000000"/>
                <w:kern w:val="0"/>
                <w:sz w:val="21"/>
                <w:szCs w:val="21"/>
                <w:lang w:val="en-US" w:eastAsia="zh-CN"/>
              </w:rPr>
              <w:t>144</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val="en-US" w:eastAsia="zh-CN"/>
              </w:rPr>
              <w:t>9</w:t>
            </w:r>
          </w:p>
        </w:tc>
        <w:tc>
          <w:tcPr>
            <w:tcW w:w="1328"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345" w:type="dxa"/>
            <w:tcBorders>
              <w:top w:val="nil"/>
              <w:left w:val="single" w:color="auto" w:sz="4" w:space="0"/>
              <w:bottom w:val="single" w:color="auto" w:sz="4" w:space="0"/>
              <w:right w:val="single" w:color="auto" w:sz="4" w:space="0"/>
            </w:tcBorders>
            <w:noWrap w:val="0"/>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eastAsia="zh-CN"/>
              </w:rPr>
              <w:t>省校统考</w:t>
            </w:r>
          </w:p>
        </w:tc>
        <w:tc>
          <w:tcPr>
            <w:tcW w:w="1180"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01" w:hRule="atLeast"/>
        </w:trPr>
        <w:tc>
          <w:tcPr>
            <w:tcW w:w="1396" w:type="dxa"/>
            <w:vMerge w:val="continue"/>
            <w:tcBorders>
              <w:left w:val="single" w:color="auto" w:sz="8"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4018" w:type="dxa"/>
            <w:gridSpan w:val="2"/>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小计</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432</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27</w:t>
            </w:r>
          </w:p>
        </w:tc>
        <w:tc>
          <w:tcPr>
            <w:tcW w:w="1328"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345"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180"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803"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295" w:hRule="atLeast"/>
        </w:trPr>
        <w:tc>
          <w:tcPr>
            <w:tcW w:w="1396" w:type="dxa"/>
            <w:vMerge w:val="restart"/>
            <w:tcBorders>
              <w:top w:val="nil"/>
              <w:left w:val="single" w:color="auto" w:sz="4" w:space="0"/>
              <w:right w:val="single" w:color="auto" w:sz="4" w:space="0"/>
            </w:tcBorders>
            <w:noWrap w:val="0"/>
            <w:vAlign w:val="center"/>
          </w:tcPr>
          <w:p>
            <w:pPr>
              <w:widowControl/>
              <w:spacing w:line="250" w:lineRule="exact"/>
              <w:jc w:val="left"/>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eastAsia="zh-CN"/>
              </w:rPr>
              <w:t>专业能力课</w:t>
            </w: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val="en-US" w:eastAsia="zh-CN"/>
              </w:rPr>
              <w:t>1</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val="en" w:eastAsia="zh-CN"/>
              </w:rPr>
            </w:pPr>
            <w:r>
              <w:rPr>
                <w:rFonts w:hint="default" w:ascii="Nimbus Roman No9 L" w:hAnsi="Nimbus Roman No9 L" w:eastAsia="宋体" w:cs="Nimbus Roman No9 L"/>
                <w:color w:val="000000"/>
                <w:kern w:val="0"/>
                <w:sz w:val="21"/>
                <w:szCs w:val="21"/>
                <w:lang w:eastAsia="zh-CN"/>
              </w:rPr>
              <w:t>农产品营销</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eastAsia="zh-CN"/>
              </w:rPr>
              <w:t>128</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lang w:eastAsia="zh-CN"/>
              </w:rPr>
              <w:t>8</w:t>
            </w:r>
          </w:p>
        </w:tc>
        <w:tc>
          <w:tcPr>
            <w:tcW w:w="1328" w:type="dxa"/>
            <w:vMerge w:val="restart"/>
            <w:tcBorders>
              <w:top w:val="single" w:color="auto" w:sz="4" w:space="0"/>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I(</w:t>
            </w:r>
            <w:r>
              <w:rPr>
                <w:rFonts w:hint="eastAsia" w:ascii="Nimbus Roman No9 L" w:hAnsi="Nimbus Roman No9 L" w:cs="Nimbus Roman No9 L"/>
                <w:color w:val="000000"/>
                <w:kern w:val="0"/>
                <w:sz w:val="21"/>
                <w:szCs w:val="21"/>
                <w:lang w:val="en-US" w:eastAsia="zh-CN"/>
              </w:rPr>
              <w:t>2</w:t>
            </w:r>
            <w:r>
              <w:rPr>
                <w:rFonts w:hint="default" w:ascii="Nimbus Roman No9 L" w:hAnsi="Nimbus Roman No9 L" w:cs="Nimbus Roman No9 L"/>
                <w:color w:val="000000"/>
                <w:kern w:val="0"/>
                <w:sz w:val="21"/>
                <w:szCs w:val="21"/>
              </w:rPr>
              <w:t>)</w:t>
            </w:r>
          </w:p>
        </w:tc>
        <w:tc>
          <w:tcPr>
            <w:tcW w:w="1345" w:type="dxa"/>
            <w:vMerge w:val="restart"/>
            <w:tcBorders>
              <w:top w:val="single" w:color="auto" w:sz="4" w:space="0"/>
              <w:left w:val="nil"/>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eastAsia="zh-CN"/>
              </w:rPr>
              <w:t>中央校</w:t>
            </w:r>
            <w:r>
              <w:rPr>
                <w:rFonts w:hint="default" w:ascii="Nimbus Roman No9 L" w:hAnsi="Nimbus Roman No9 L" w:cs="Nimbus Roman No9 L"/>
                <w:color w:val="000000"/>
                <w:kern w:val="0"/>
                <w:sz w:val="21"/>
                <w:szCs w:val="21"/>
              </w:rPr>
              <w:t>统考</w:t>
            </w:r>
          </w:p>
        </w:tc>
        <w:tc>
          <w:tcPr>
            <w:tcW w:w="1180" w:type="dxa"/>
            <w:vMerge w:val="restart"/>
            <w:tcBorders>
              <w:top w:val="single" w:color="auto" w:sz="4" w:space="0"/>
              <w:left w:val="single" w:color="auto" w:sz="4" w:space="0"/>
              <w:right w:val="single" w:color="auto" w:sz="4" w:space="0"/>
            </w:tcBorders>
            <w:noWrap w:val="0"/>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2023.3</w:t>
            </w:r>
          </w:p>
        </w:tc>
        <w:tc>
          <w:tcPr>
            <w:tcW w:w="1803" w:type="dxa"/>
            <w:vMerge w:val="restart"/>
            <w:tcBorders>
              <w:top w:val="nil"/>
              <w:left w:val="single" w:color="auto" w:sz="4" w:space="0"/>
              <w:right w:val="single" w:color="auto" w:sz="4" w:space="0"/>
            </w:tcBorders>
            <w:noWrap w:val="0"/>
            <w:vAlign w:val="center"/>
          </w:tcPr>
          <w:p>
            <w:pPr>
              <w:widowControl/>
              <w:spacing w:line="250" w:lineRule="exact"/>
              <w:ind w:firstLine="210" w:firstLineChars="100"/>
              <w:jc w:val="both"/>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1280</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80</w:t>
            </w:r>
            <w:r>
              <w:rPr>
                <w:rFonts w:hint="default" w:ascii="Nimbus Roman No9 L" w:hAnsi="Nimbus Roman No9 L" w:cs="Nimbus Roman No9 L"/>
                <w:color w:val="000000"/>
                <w:kern w:val="0"/>
                <w:sz w:val="21"/>
                <w:szCs w:val="21"/>
              </w:rPr>
              <w:t>学分)</w:t>
            </w:r>
          </w:p>
        </w:tc>
      </w:tr>
      <w:tr>
        <w:tblPrEx>
          <w:tblCellMar>
            <w:top w:w="0" w:type="dxa"/>
            <w:left w:w="108" w:type="dxa"/>
            <w:bottom w:w="0" w:type="dxa"/>
            <w:right w:w="108" w:type="dxa"/>
          </w:tblCellMar>
        </w:tblPrEx>
        <w:trPr>
          <w:trHeight w:val="312" w:hRule="atLeast"/>
        </w:trPr>
        <w:tc>
          <w:tcPr>
            <w:tcW w:w="1396"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val="en-US" w:eastAsia="zh-CN"/>
              </w:rPr>
              <w:t>2</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lang w:eastAsia="zh-CN"/>
              </w:rPr>
              <w:t>经济法与经济纠纷处理</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eastAsia="zh-CN"/>
              </w:rPr>
              <w:t>144</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lang w:eastAsia="zh-CN"/>
              </w:rPr>
              <w:t>9</w:t>
            </w:r>
          </w:p>
        </w:tc>
        <w:tc>
          <w:tcPr>
            <w:tcW w:w="1328" w:type="dxa"/>
            <w:vMerge w:val="continue"/>
            <w:tcBorders>
              <w:left w:val="single" w:color="auto" w:sz="4" w:space="0"/>
              <w:bottom w:val="single" w:color="auto" w:sz="4" w:space="0"/>
              <w:right w:val="single" w:color="auto" w:sz="4" w:space="0"/>
            </w:tcBorders>
            <w:noWrap/>
            <w:vAlign w:val="center"/>
          </w:tcPr>
          <w:p>
            <w:pPr>
              <w:widowControl/>
              <w:spacing w:line="250" w:lineRule="exact"/>
              <w:jc w:val="both"/>
              <w:rPr>
                <w:rFonts w:hint="default" w:ascii="Nimbus Roman No9 L" w:hAnsi="Nimbus Roman No9 L" w:cs="Nimbus Roman No9 L"/>
                <w:color w:val="000000"/>
                <w:kern w:val="0"/>
                <w:sz w:val="21"/>
                <w:szCs w:val="21"/>
              </w:rPr>
            </w:pPr>
          </w:p>
        </w:tc>
        <w:tc>
          <w:tcPr>
            <w:tcW w:w="1345" w:type="dxa"/>
            <w:vMerge w:val="continue"/>
            <w:tcBorders>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180" w:type="dxa"/>
            <w:vMerge w:val="continue"/>
            <w:tcBorders>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803"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292" w:hRule="atLeast"/>
        </w:trPr>
        <w:tc>
          <w:tcPr>
            <w:tcW w:w="13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val="en-US" w:eastAsia="zh-CN"/>
              </w:rPr>
              <w:t>3</w:t>
            </w:r>
          </w:p>
        </w:tc>
        <w:tc>
          <w:tcPr>
            <w:tcW w:w="3311"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 w:eastAsia="zh-CN"/>
              </w:rPr>
            </w:pPr>
            <w:r>
              <w:rPr>
                <w:rFonts w:hint="default" w:ascii="Nimbus Roman No9 L" w:hAnsi="Nimbus Roman No9 L" w:eastAsia="宋体" w:cs="Nimbus Roman No9 L"/>
                <w:color w:val="000000"/>
                <w:kern w:val="0"/>
                <w:sz w:val="21"/>
                <w:szCs w:val="21"/>
                <w:lang w:val="en" w:eastAsia="zh-CN"/>
              </w:rPr>
              <w:t>农民专业合作社与家庭农场之</w:t>
            </w:r>
          </w:p>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lang w:val="en" w:eastAsia="zh-CN"/>
              </w:rPr>
              <w:t>经营管理</w:t>
            </w:r>
          </w:p>
        </w:tc>
        <w:tc>
          <w:tcPr>
            <w:tcW w:w="836"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eastAsia="zh-CN"/>
              </w:rPr>
              <w:t>160</w:t>
            </w:r>
          </w:p>
        </w:tc>
        <w:tc>
          <w:tcPr>
            <w:tcW w:w="724"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eastAsia="zh-CN"/>
              </w:rPr>
              <w:t>10</w:t>
            </w:r>
          </w:p>
        </w:tc>
        <w:tc>
          <w:tcPr>
            <w:tcW w:w="132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Ⅱ(</w:t>
            </w:r>
            <w:r>
              <w:rPr>
                <w:rFonts w:hint="eastAsia" w:ascii="Nimbus Roman No9 L" w:hAnsi="Nimbus Roman No9 L" w:cs="Nimbus Roman No9 L"/>
                <w:color w:val="000000"/>
                <w:kern w:val="0"/>
                <w:sz w:val="21"/>
                <w:szCs w:val="21"/>
                <w:lang w:val="en-US" w:eastAsia="zh-CN"/>
              </w:rPr>
              <w:t>1</w:t>
            </w:r>
            <w:r>
              <w:rPr>
                <w:rFonts w:hint="default" w:ascii="Nimbus Roman No9 L" w:hAnsi="Nimbus Roman No9 L" w:cs="Nimbus Roman No9 L"/>
                <w:color w:val="000000"/>
                <w:kern w:val="0"/>
                <w:sz w:val="21"/>
                <w:szCs w:val="21"/>
              </w:rPr>
              <w:t>)</w:t>
            </w:r>
          </w:p>
        </w:tc>
        <w:tc>
          <w:tcPr>
            <w:tcW w:w="1345" w:type="dxa"/>
            <w:vMerge w:val="restart"/>
            <w:tcBorders>
              <w:top w:val="single" w:color="auto" w:sz="4" w:space="0"/>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省校统考</w:t>
            </w:r>
          </w:p>
        </w:tc>
        <w:tc>
          <w:tcPr>
            <w:tcW w:w="1180" w:type="dxa"/>
            <w:vMerge w:val="restart"/>
            <w:tcBorders>
              <w:top w:val="single" w:color="auto" w:sz="4" w:space="0"/>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val="en-US" w:eastAsia="zh-CN"/>
              </w:rPr>
              <w:t>2023</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9</w:t>
            </w:r>
          </w:p>
        </w:tc>
        <w:tc>
          <w:tcPr>
            <w:tcW w:w="18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12" w:hRule="atLeast"/>
        </w:trPr>
        <w:tc>
          <w:tcPr>
            <w:tcW w:w="1396" w:type="dxa"/>
            <w:vMerge w:val="continue"/>
            <w:tcBorders>
              <w:top w:val="single" w:color="auto" w:sz="4" w:space="0"/>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4</w:t>
            </w:r>
          </w:p>
        </w:tc>
        <w:tc>
          <w:tcPr>
            <w:tcW w:w="3311"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eastAsia="zh-CN"/>
              </w:rPr>
              <w:t>农民专业合作社财务会计</w:t>
            </w:r>
          </w:p>
        </w:tc>
        <w:tc>
          <w:tcPr>
            <w:tcW w:w="836"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eastAsia="zh-CN"/>
              </w:rPr>
              <w:t>160</w:t>
            </w:r>
          </w:p>
        </w:tc>
        <w:tc>
          <w:tcPr>
            <w:tcW w:w="724"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eastAsia="zh-CN"/>
              </w:rPr>
              <w:t>10</w:t>
            </w:r>
          </w:p>
        </w:tc>
        <w:tc>
          <w:tcPr>
            <w:tcW w:w="13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18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top w:val="single" w:color="auto" w:sz="4" w:space="0"/>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04" w:hRule="atLeast"/>
        </w:trPr>
        <w:tc>
          <w:tcPr>
            <w:tcW w:w="1396"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val="en-US" w:eastAsia="zh-CN"/>
              </w:rPr>
              <w:t>5</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lang w:eastAsia="zh-CN"/>
              </w:rPr>
              <w:t>定价策略与技巧</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144</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9</w:t>
            </w:r>
          </w:p>
        </w:tc>
        <w:tc>
          <w:tcPr>
            <w:tcW w:w="13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180" w:type="dxa"/>
            <w:vMerge w:val="continue"/>
            <w:tcBorders>
              <w:left w:val="single" w:color="auto" w:sz="4" w:space="0"/>
              <w:bottom w:val="single" w:color="000000"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04" w:hRule="atLeast"/>
        </w:trPr>
        <w:tc>
          <w:tcPr>
            <w:tcW w:w="1396"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val="en-US" w:eastAsia="zh-CN"/>
              </w:rPr>
              <w:t>6</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lang w:eastAsia="zh-CN"/>
              </w:rPr>
              <w:t>农产品（食品）加工与贮藏</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144</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9</w:t>
            </w:r>
          </w:p>
        </w:tc>
        <w:tc>
          <w:tcPr>
            <w:tcW w:w="132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Ⅱ(</w:t>
            </w:r>
            <w:r>
              <w:rPr>
                <w:rFonts w:hint="eastAsia" w:ascii="Nimbus Roman No9 L" w:hAnsi="Nimbus Roman No9 L" w:cs="Nimbus Roman No9 L"/>
                <w:color w:val="000000"/>
                <w:kern w:val="0"/>
                <w:sz w:val="21"/>
                <w:szCs w:val="21"/>
                <w:lang w:val="en-US" w:eastAsia="zh-CN"/>
              </w:rPr>
              <w:t>2</w:t>
            </w:r>
            <w:r>
              <w:rPr>
                <w:rFonts w:hint="default" w:ascii="Nimbus Roman No9 L" w:hAnsi="Nimbus Roman No9 L" w:cs="Nimbus Roman No9 L"/>
                <w:color w:val="000000"/>
                <w:kern w:val="0"/>
                <w:sz w:val="21"/>
                <w:szCs w:val="21"/>
              </w:rPr>
              <w:t>)</w:t>
            </w:r>
          </w:p>
        </w:tc>
        <w:tc>
          <w:tcPr>
            <w:tcW w:w="1345"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180" w:type="dxa"/>
            <w:vMerge w:val="restart"/>
            <w:tcBorders>
              <w:top w:val="nil"/>
              <w:left w:val="single" w:color="auto" w:sz="4" w:space="0"/>
              <w:right w:val="single" w:color="auto" w:sz="4" w:space="0"/>
            </w:tcBorders>
            <w:noWrap w:val="0"/>
            <w:vAlign w:val="center"/>
          </w:tcPr>
          <w:p>
            <w:pPr>
              <w:widowControl/>
              <w:spacing w:line="250" w:lineRule="exact"/>
              <w:ind w:firstLine="210" w:firstLineChars="100"/>
              <w:jc w:val="left"/>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val="en-US" w:eastAsia="zh-CN"/>
              </w:rPr>
              <w:t>2024</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3</w:t>
            </w:r>
          </w:p>
        </w:tc>
        <w:tc>
          <w:tcPr>
            <w:tcW w:w="180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11" w:hRule="atLeast"/>
        </w:trPr>
        <w:tc>
          <w:tcPr>
            <w:tcW w:w="1396"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7</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eastAsia="zh-CN"/>
              </w:rPr>
              <w:t>水果 蔬菜 花卉贮藏保鲜技术</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eastAsia="zh-CN"/>
              </w:rPr>
              <w:t>144</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eastAsia="zh-CN"/>
              </w:rPr>
              <w:t>9</w:t>
            </w:r>
          </w:p>
        </w:tc>
        <w:tc>
          <w:tcPr>
            <w:tcW w:w="13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lang w:val="en"/>
              </w:rPr>
            </w:pPr>
          </w:p>
        </w:tc>
        <w:tc>
          <w:tcPr>
            <w:tcW w:w="1345"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180" w:type="dxa"/>
            <w:vMerge w:val="continue"/>
            <w:tcBorders>
              <w:left w:val="single" w:color="auto" w:sz="4" w:space="0"/>
              <w:bottom w:val="single" w:color="000000"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11" w:hRule="atLeast"/>
        </w:trPr>
        <w:tc>
          <w:tcPr>
            <w:tcW w:w="1396"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8</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eastAsia="zh-CN"/>
              </w:rPr>
              <w:t>实习实训</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288</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18</w:t>
            </w:r>
          </w:p>
        </w:tc>
        <w:tc>
          <w:tcPr>
            <w:tcW w:w="1328" w:type="dxa"/>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lang w:val="en"/>
              </w:rPr>
            </w:pPr>
            <w:r>
              <w:rPr>
                <w:rFonts w:hint="default" w:ascii="Nimbus Roman No9 L" w:hAnsi="Nimbus Roman No9 L" w:cs="Nimbus Roman No9 L"/>
                <w:color w:val="000000"/>
                <w:kern w:val="0"/>
                <w:sz w:val="21"/>
                <w:szCs w:val="21"/>
              </w:rPr>
              <w:t>Ⅱ</w:t>
            </w:r>
          </w:p>
        </w:tc>
        <w:tc>
          <w:tcPr>
            <w:tcW w:w="1345" w:type="dxa"/>
            <w:tcBorders>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县校考查</w:t>
            </w:r>
          </w:p>
        </w:tc>
        <w:tc>
          <w:tcPr>
            <w:tcW w:w="1180" w:type="dxa"/>
            <w:tcBorders>
              <w:left w:val="single" w:color="auto" w:sz="4" w:space="0"/>
              <w:bottom w:val="single" w:color="000000" w:sz="4" w:space="0"/>
              <w:right w:val="single" w:color="auto" w:sz="4" w:space="0"/>
            </w:tcBorders>
            <w:noWrap w:val="0"/>
            <w:vAlign w:val="center"/>
          </w:tcPr>
          <w:p>
            <w:pPr>
              <w:widowControl/>
              <w:spacing w:line="250" w:lineRule="exact"/>
              <w:ind w:firstLine="210" w:firstLineChars="100"/>
              <w:jc w:val="left"/>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val="en-US" w:eastAsia="zh-CN"/>
              </w:rPr>
              <w:t>2023</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9</w:t>
            </w:r>
          </w:p>
        </w:tc>
        <w:tc>
          <w:tcPr>
            <w:tcW w:w="180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19" w:hRule="atLeast"/>
        </w:trPr>
        <w:tc>
          <w:tcPr>
            <w:tcW w:w="1396"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4018" w:type="dxa"/>
            <w:gridSpan w:val="2"/>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rPr>
            </w:pPr>
            <w:r>
              <w:rPr>
                <w:rFonts w:hint="default" w:ascii="Nimbus Roman No9 L" w:hAnsi="Nimbus Roman No9 L" w:eastAsia="宋体" w:cs="Nimbus Roman No9 L"/>
                <w:b/>
                <w:bCs/>
                <w:color w:val="000000"/>
                <w:kern w:val="0"/>
                <w:sz w:val="21"/>
                <w:szCs w:val="21"/>
              </w:rPr>
              <w:t>小计</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1312</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82</w:t>
            </w:r>
          </w:p>
        </w:tc>
        <w:tc>
          <w:tcPr>
            <w:tcW w:w="1328"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345"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180"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803"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39" w:hRule="atLeast"/>
        </w:trPr>
        <w:tc>
          <w:tcPr>
            <w:tcW w:w="1396" w:type="dxa"/>
            <w:vMerge w:val="restart"/>
            <w:tcBorders>
              <w:top w:val="nil"/>
              <w:left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eastAsia="zh-CN"/>
              </w:rPr>
              <w:t>产业专题</w:t>
            </w:r>
            <w:r>
              <w:rPr>
                <w:rFonts w:hint="default" w:ascii="Nimbus Roman No9 L" w:hAnsi="Nimbus Roman No9 L" w:cs="Nimbus Roman No9 L"/>
                <w:color w:val="000000"/>
                <w:kern w:val="0"/>
                <w:sz w:val="21"/>
                <w:szCs w:val="21"/>
              </w:rPr>
              <w:t>课</w:t>
            </w: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1</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lang w:eastAsia="zh-CN"/>
              </w:rPr>
              <w:t>农业物联网知识</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144</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9</w:t>
            </w:r>
          </w:p>
        </w:tc>
        <w:tc>
          <w:tcPr>
            <w:tcW w:w="1328"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default" w:ascii="Nimbus Roman No9 L" w:hAnsi="Nimbus Roman No9 L" w:eastAsia="宋体" w:cs="Nimbus Roman No9 L"/>
                <w:color w:val="000000"/>
                <w:kern w:val="0"/>
                <w:sz w:val="21"/>
                <w:szCs w:val="21"/>
              </w:rPr>
              <w:t>Ⅲ</w:t>
            </w:r>
          </w:p>
        </w:tc>
        <w:tc>
          <w:tcPr>
            <w:tcW w:w="1345"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县校考查</w:t>
            </w:r>
          </w:p>
        </w:tc>
        <w:tc>
          <w:tcPr>
            <w:tcW w:w="1180" w:type="dxa"/>
            <w:vMerge w:val="restart"/>
            <w:tcBorders>
              <w:top w:val="nil"/>
              <w:left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2024</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9</w:t>
            </w:r>
          </w:p>
        </w:tc>
        <w:tc>
          <w:tcPr>
            <w:tcW w:w="1803" w:type="dxa"/>
            <w:vMerge w:val="restart"/>
            <w:tcBorders>
              <w:top w:val="nil"/>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 xml:space="preserve"> </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1040</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65</w:t>
            </w:r>
            <w:r>
              <w:rPr>
                <w:rFonts w:hint="default" w:ascii="Nimbus Roman No9 L" w:hAnsi="Nimbus Roman No9 L" w:cs="Nimbus Roman No9 L"/>
                <w:color w:val="000000"/>
                <w:kern w:val="0"/>
                <w:sz w:val="21"/>
                <w:szCs w:val="21"/>
              </w:rPr>
              <w:t>学分)</w:t>
            </w:r>
          </w:p>
        </w:tc>
      </w:tr>
      <w:tr>
        <w:tblPrEx>
          <w:tblCellMar>
            <w:top w:w="0" w:type="dxa"/>
            <w:left w:w="108" w:type="dxa"/>
            <w:bottom w:w="0" w:type="dxa"/>
            <w:right w:w="108" w:type="dxa"/>
          </w:tblCellMar>
        </w:tblPrEx>
        <w:trPr>
          <w:trHeight w:val="329" w:hRule="atLeast"/>
        </w:trPr>
        <w:tc>
          <w:tcPr>
            <w:tcW w:w="139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2</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lang w:eastAsia="zh-CN"/>
              </w:rPr>
              <w:t>现代农业经营与管理</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144</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9</w:t>
            </w:r>
          </w:p>
        </w:tc>
        <w:tc>
          <w:tcPr>
            <w:tcW w:w="1328"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8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14" w:hRule="atLeast"/>
        </w:trPr>
        <w:tc>
          <w:tcPr>
            <w:tcW w:w="139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3</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eastAsia="zh-CN"/>
              </w:rPr>
              <w:t>设施园艺</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val="en-US" w:eastAsia="zh-CN"/>
              </w:rPr>
              <w:t>160</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val="en-US" w:eastAsia="zh-CN"/>
              </w:rPr>
              <w:t>10</w:t>
            </w:r>
          </w:p>
        </w:tc>
        <w:tc>
          <w:tcPr>
            <w:tcW w:w="1328"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8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22" w:hRule="atLeast"/>
        </w:trPr>
        <w:tc>
          <w:tcPr>
            <w:tcW w:w="139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4</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lang w:eastAsia="zh-CN"/>
              </w:rPr>
              <w:t>创业指导知识</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144</w:t>
            </w:r>
          </w:p>
        </w:tc>
        <w:tc>
          <w:tcPr>
            <w:tcW w:w="724" w:type="dxa"/>
            <w:tcBorders>
              <w:top w:val="nil"/>
              <w:left w:val="nil"/>
              <w:bottom w:val="single" w:color="auto" w:sz="4" w:space="0"/>
              <w:right w:val="single" w:color="auto" w:sz="4" w:space="0"/>
            </w:tcBorders>
            <w:noWrap/>
            <w:vAlign w:val="bottom"/>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val="en-US" w:eastAsia="zh-CN"/>
              </w:rPr>
              <w:t>9</w:t>
            </w:r>
          </w:p>
        </w:tc>
        <w:tc>
          <w:tcPr>
            <w:tcW w:w="1328"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8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04" w:hRule="atLeast"/>
        </w:trPr>
        <w:tc>
          <w:tcPr>
            <w:tcW w:w="139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5</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lang w:eastAsia="zh-CN"/>
              </w:rPr>
              <w:t>农耕文化与乡村振兴</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eastAsia="zh-CN"/>
              </w:rPr>
              <w:t>128</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eastAsia="zh-CN"/>
              </w:rPr>
              <w:t>8</w:t>
            </w:r>
          </w:p>
        </w:tc>
        <w:tc>
          <w:tcPr>
            <w:tcW w:w="1328"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8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04" w:hRule="atLeast"/>
        </w:trPr>
        <w:tc>
          <w:tcPr>
            <w:tcW w:w="139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6</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eastAsia="zh-CN"/>
              </w:rPr>
              <w:t>实习实训</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352</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22</w:t>
            </w:r>
          </w:p>
        </w:tc>
        <w:tc>
          <w:tcPr>
            <w:tcW w:w="1328" w:type="dxa"/>
            <w:vMerge w:val="continue"/>
            <w:tcBorders>
              <w:left w:val="single" w:color="auto" w:sz="4" w:space="0"/>
              <w:bottom w:val="single" w:color="000000"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80" w:type="dxa"/>
            <w:vMerge w:val="continue"/>
            <w:tcBorders>
              <w:left w:val="single" w:color="auto" w:sz="4" w:space="0"/>
              <w:bottom w:val="single" w:color="000000"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36" w:hRule="atLeast"/>
        </w:trPr>
        <w:tc>
          <w:tcPr>
            <w:tcW w:w="1396" w:type="dxa"/>
            <w:vMerge w:val="continue"/>
            <w:tcBorders>
              <w:left w:val="single" w:color="auto" w:sz="8"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b/>
                <w:bCs/>
                <w:color w:val="000000"/>
                <w:kern w:val="0"/>
                <w:sz w:val="21"/>
                <w:szCs w:val="21"/>
              </w:rPr>
            </w:pPr>
          </w:p>
        </w:tc>
        <w:tc>
          <w:tcPr>
            <w:tcW w:w="401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小计</w:t>
            </w:r>
          </w:p>
        </w:tc>
        <w:tc>
          <w:tcPr>
            <w:tcW w:w="836"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1072</w:t>
            </w:r>
          </w:p>
        </w:tc>
        <w:tc>
          <w:tcPr>
            <w:tcW w:w="724"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67</w:t>
            </w:r>
          </w:p>
        </w:tc>
        <w:tc>
          <w:tcPr>
            <w:tcW w:w="1328"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345"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180"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80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493" w:hRule="atLeast"/>
        </w:trPr>
        <w:tc>
          <w:tcPr>
            <w:tcW w:w="5414" w:type="dxa"/>
            <w:gridSpan w:val="3"/>
            <w:tcBorders>
              <w:top w:val="single" w:color="auto" w:sz="4" w:space="0"/>
              <w:left w:val="single" w:color="auto" w:sz="8" w:space="0"/>
              <w:bottom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合计</w:t>
            </w:r>
          </w:p>
        </w:tc>
        <w:tc>
          <w:tcPr>
            <w:tcW w:w="836" w:type="dxa"/>
            <w:tcBorders>
              <w:top w:val="single" w:color="auto" w:sz="4" w:space="0"/>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2816</w:t>
            </w:r>
          </w:p>
        </w:tc>
        <w:tc>
          <w:tcPr>
            <w:tcW w:w="724" w:type="dxa"/>
            <w:tcBorders>
              <w:top w:val="single" w:color="auto" w:sz="4" w:space="0"/>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176</w:t>
            </w:r>
          </w:p>
        </w:tc>
        <w:tc>
          <w:tcPr>
            <w:tcW w:w="1328" w:type="dxa"/>
            <w:tcBorders>
              <w:top w:val="single" w:color="auto" w:sz="4" w:space="0"/>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345" w:type="dxa"/>
            <w:tcBorders>
              <w:top w:val="single" w:color="auto" w:sz="4" w:space="0"/>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180" w:type="dxa"/>
            <w:tcBorders>
              <w:top w:val="nil"/>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803" w:type="dxa"/>
            <w:tcBorders>
              <w:top w:val="nil"/>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≥2720（170学分）</w:t>
            </w:r>
          </w:p>
        </w:tc>
      </w:tr>
    </w:tbl>
    <w:p>
      <w:pPr>
        <w:wordWrap/>
        <w:adjustRightInd w:val="0"/>
        <w:snapToGrid w:val="0"/>
        <w:spacing w:line="590" w:lineRule="exact"/>
        <w:ind w:firstLine="1920" w:firstLineChars="800"/>
        <w:jc w:val="both"/>
        <w:rPr>
          <w:rFonts w:hint="default" w:ascii="Nimbus Roman No9 L" w:hAnsi="Nimbus Roman No9 L" w:eastAsia="CESI小标宋-GB18030" w:cs="Nimbus Roman No9 L"/>
          <w:b w:val="0"/>
          <w:bCs w:val="0"/>
          <w:color w:val="000000"/>
          <w:kern w:val="0"/>
          <w:sz w:val="24"/>
          <w:szCs w:val="24"/>
        </w:rPr>
      </w:pPr>
      <w:r>
        <w:rPr>
          <w:rFonts w:hint="default" w:ascii="Nimbus Roman No9 L" w:hAnsi="Nimbus Roman No9 L" w:eastAsia="CESI小标宋-GB18030" w:cs="Nimbus Roman No9 L"/>
          <w:b w:val="0"/>
          <w:bCs w:val="0"/>
          <w:color w:val="000000"/>
          <w:kern w:val="0"/>
          <w:sz w:val="24"/>
          <w:szCs w:val="24"/>
        </w:rPr>
        <w:t>安徽省农业广播电视学校202</w:t>
      </w:r>
      <w:r>
        <w:rPr>
          <w:rFonts w:hint="eastAsia" w:ascii="Nimbus Roman No9 L" w:hAnsi="Nimbus Roman No9 L" w:eastAsia="CESI小标宋-GB18030" w:cs="Nimbus Roman No9 L"/>
          <w:b w:val="0"/>
          <w:bCs w:val="0"/>
          <w:color w:val="000000"/>
          <w:kern w:val="0"/>
          <w:sz w:val="24"/>
          <w:szCs w:val="24"/>
          <w:lang w:val="en-US" w:eastAsia="zh-CN"/>
        </w:rPr>
        <w:t>2</w:t>
      </w:r>
      <w:r>
        <w:rPr>
          <w:rFonts w:hint="default" w:ascii="Nimbus Roman No9 L" w:hAnsi="Nimbus Roman No9 L" w:eastAsia="CESI小标宋-GB18030" w:cs="Nimbus Roman No9 L"/>
          <w:b w:val="0"/>
          <w:bCs w:val="0"/>
          <w:color w:val="000000"/>
          <w:kern w:val="0"/>
          <w:sz w:val="24"/>
          <w:szCs w:val="24"/>
        </w:rPr>
        <w:t>级统开专业课程安排及学时分配表（</w:t>
      </w:r>
      <w:r>
        <w:rPr>
          <w:rFonts w:hint="eastAsia" w:ascii="Nimbus Roman No9 L" w:hAnsi="Nimbus Roman No9 L" w:eastAsia="CESI小标宋-GB18030" w:cs="Nimbus Roman No9 L"/>
          <w:b w:val="0"/>
          <w:bCs w:val="0"/>
          <w:color w:val="000000"/>
          <w:kern w:val="0"/>
          <w:sz w:val="24"/>
          <w:szCs w:val="24"/>
          <w:lang w:eastAsia="zh-CN"/>
        </w:rPr>
        <w:t>农产品营销与储运</w:t>
      </w:r>
      <w:r>
        <w:rPr>
          <w:rFonts w:hint="default" w:ascii="Nimbus Roman No9 L" w:hAnsi="Nimbus Roman No9 L" w:eastAsia="CESI小标宋-GB18030" w:cs="Nimbus Roman No9 L"/>
          <w:b w:val="0"/>
          <w:bCs w:val="0"/>
          <w:color w:val="000000"/>
          <w:kern w:val="0"/>
          <w:sz w:val="24"/>
          <w:szCs w:val="24"/>
        </w:rPr>
        <w:t>）</w:t>
      </w:r>
    </w:p>
    <w:p>
      <w:pPr>
        <w:wordWrap/>
        <w:adjustRightInd w:val="0"/>
        <w:snapToGrid w:val="0"/>
        <w:spacing w:line="590" w:lineRule="exact"/>
        <w:jc w:val="both"/>
        <w:rPr>
          <w:rFonts w:hint="eastAsia" w:ascii="Nimbus Roman No9 L" w:hAnsi="Nimbus Roman No9 L" w:eastAsia="CESI小标宋-GB18030" w:cs="Nimbus Roman No9 L"/>
          <w:b w:val="0"/>
          <w:bCs w:val="0"/>
          <w:color w:val="000000"/>
          <w:kern w:val="0"/>
          <w:sz w:val="24"/>
          <w:szCs w:val="24"/>
          <w:lang w:val="en-US" w:eastAsia="zh"/>
        </w:rPr>
        <w:sectPr>
          <w:headerReference r:id="rId26" w:type="default"/>
          <w:footerReference r:id="rId27" w:type="default"/>
          <w:pgSz w:w="16838" w:h="11906" w:orient="landscape"/>
          <w:pgMar w:top="1134" w:right="2098" w:bottom="1134" w:left="1985" w:header="907" w:footer="1134" w:gutter="0"/>
          <w:pgNumType w:fmt="decimal"/>
          <w:cols w:space="720" w:num="1"/>
          <w:rtlGutter w:val="0"/>
          <w:docGrid w:type="lines" w:linePitch="579" w:charSpace="0"/>
        </w:sectPr>
      </w:pPr>
    </w:p>
    <w:tbl>
      <w:tblPr>
        <w:tblStyle w:val="6"/>
        <w:tblpPr w:leftFromText="180" w:rightFromText="180" w:vertAnchor="page" w:horzAnchor="page" w:tblpX="2210" w:tblpY="1770"/>
        <w:tblW w:w="12630" w:type="dxa"/>
        <w:tblInd w:w="0" w:type="dxa"/>
        <w:tblLayout w:type="fixed"/>
        <w:tblCellMar>
          <w:top w:w="0" w:type="dxa"/>
          <w:left w:w="108" w:type="dxa"/>
          <w:bottom w:w="0" w:type="dxa"/>
          <w:right w:w="108" w:type="dxa"/>
        </w:tblCellMar>
      </w:tblPr>
      <w:tblGrid>
        <w:gridCol w:w="1396"/>
        <w:gridCol w:w="707"/>
        <w:gridCol w:w="3311"/>
        <w:gridCol w:w="836"/>
        <w:gridCol w:w="724"/>
        <w:gridCol w:w="1328"/>
        <w:gridCol w:w="1345"/>
        <w:gridCol w:w="1180"/>
        <w:gridCol w:w="1803"/>
      </w:tblGrid>
      <w:tr>
        <w:tblPrEx>
          <w:tblCellMar>
            <w:top w:w="0" w:type="dxa"/>
            <w:left w:w="108" w:type="dxa"/>
            <w:bottom w:w="0" w:type="dxa"/>
            <w:right w:w="108" w:type="dxa"/>
          </w:tblCellMar>
        </w:tblPrEx>
        <w:trPr>
          <w:trHeight w:val="365" w:hRule="atLeast"/>
        </w:trPr>
        <w:tc>
          <w:tcPr>
            <w:tcW w:w="1396" w:type="dxa"/>
            <w:tcBorders>
              <w:top w:val="single" w:color="auto" w:sz="4" w:space="0"/>
              <w:left w:val="single" w:color="auto" w:sz="8"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课程类型</w:t>
            </w:r>
          </w:p>
        </w:tc>
        <w:tc>
          <w:tcPr>
            <w:tcW w:w="707"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序号</w:t>
            </w:r>
          </w:p>
        </w:tc>
        <w:tc>
          <w:tcPr>
            <w:tcW w:w="3311"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课程名称</w:t>
            </w:r>
          </w:p>
        </w:tc>
        <w:tc>
          <w:tcPr>
            <w:tcW w:w="836"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学时数</w:t>
            </w:r>
          </w:p>
        </w:tc>
        <w:tc>
          <w:tcPr>
            <w:tcW w:w="724"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学分数</w:t>
            </w:r>
          </w:p>
        </w:tc>
        <w:tc>
          <w:tcPr>
            <w:tcW w:w="1328" w:type="dxa"/>
            <w:tcBorders>
              <w:top w:val="single" w:color="auto" w:sz="4" w:space="0"/>
              <w:left w:val="nil"/>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学制及学期(三年)</w:t>
            </w:r>
          </w:p>
        </w:tc>
        <w:tc>
          <w:tcPr>
            <w:tcW w:w="1345"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终结性考试</w:t>
            </w:r>
          </w:p>
        </w:tc>
        <w:tc>
          <w:tcPr>
            <w:tcW w:w="1180"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开课时间</w:t>
            </w:r>
          </w:p>
        </w:tc>
        <w:tc>
          <w:tcPr>
            <w:tcW w:w="1803" w:type="dxa"/>
            <w:tcBorders>
              <w:top w:val="single" w:color="auto" w:sz="4" w:space="0"/>
              <w:left w:val="nil"/>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毕业所需模块学时（学分）</w:t>
            </w:r>
          </w:p>
        </w:tc>
      </w:tr>
      <w:tr>
        <w:trPr>
          <w:trHeight w:val="322" w:hRule="atLeast"/>
        </w:trPr>
        <w:tc>
          <w:tcPr>
            <w:tcW w:w="1396" w:type="dxa"/>
            <w:vMerge w:val="restart"/>
            <w:tcBorders>
              <w:top w:val="nil"/>
              <w:left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eastAsia="zh-CN"/>
              </w:rPr>
              <w:t>基础通识</w:t>
            </w:r>
            <w:r>
              <w:rPr>
                <w:rFonts w:hint="default" w:ascii="Nimbus Roman No9 L" w:hAnsi="Nimbus Roman No9 L" w:cs="Nimbus Roman No9 L"/>
                <w:color w:val="000000"/>
                <w:kern w:val="0"/>
                <w:sz w:val="21"/>
                <w:szCs w:val="21"/>
              </w:rPr>
              <w:t>课</w:t>
            </w: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1</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电子商务实操手册</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160</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10</w:t>
            </w:r>
          </w:p>
        </w:tc>
        <w:tc>
          <w:tcPr>
            <w:tcW w:w="1328"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I(1)</w:t>
            </w:r>
          </w:p>
        </w:tc>
        <w:tc>
          <w:tcPr>
            <w:tcW w:w="1345"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县校考查</w:t>
            </w:r>
          </w:p>
        </w:tc>
        <w:tc>
          <w:tcPr>
            <w:tcW w:w="1180"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val="en-US" w:eastAsia="zh-CN"/>
              </w:rPr>
              <w:t>2022</w:t>
            </w:r>
            <w:r>
              <w:rPr>
                <w:rFonts w:hint="default" w:ascii="Nimbus Roman No9 L" w:hAnsi="Nimbus Roman No9 L" w:cs="Nimbus Roman No9 L"/>
                <w:color w:val="000000"/>
                <w:kern w:val="0"/>
                <w:sz w:val="21"/>
                <w:szCs w:val="21"/>
              </w:rPr>
              <w:t>.9</w:t>
            </w:r>
          </w:p>
        </w:tc>
        <w:tc>
          <w:tcPr>
            <w:tcW w:w="1803"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400</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25</w:t>
            </w:r>
            <w:r>
              <w:rPr>
                <w:rFonts w:hint="default" w:ascii="Nimbus Roman No9 L" w:hAnsi="Nimbus Roman No9 L" w:cs="Nimbus Roman No9 L"/>
                <w:color w:val="000000"/>
                <w:kern w:val="0"/>
                <w:sz w:val="21"/>
                <w:szCs w:val="21"/>
              </w:rPr>
              <w:t>学分)</w:t>
            </w:r>
          </w:p>
        </w:tc>
      </w:tr>
      <w:tr>
        <w:tblPrEx>
          <w:tblCellMar>
            <w:top w:w="0" w:type="dxa"/>
            <w:left w:w="108" w:type="dxa"/>
            <w:bottom w:w="0" w:type="dxa"/>
            <w:right w:w="108" w:type="dxa"/>
          </w:tblCellMar>
        </w:tblPrEx>
        <w:trPr>
          <w:trHeight w:val="312" w:hRule="atLeast"/>
        </w:trPr>
        <w:tc>
          <w:tcPr>
            <w:tcW w:w="139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2</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eastAsia="zh-CN"/>
              </w:rPr>
              <w:t>思政课程</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128</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8</w:t>
            </w:r>
          </w:p>
        </w:tc>
        <w:tc>
          <w:tcPr>
            <w:tcW w:w="1328"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345" w:type="dxa"/>
            <w:vMerge w:val="continue"/>
            <w:tcBorders>
              <w:left w:val="single" w:color="auto" w:sz="4" w:space="0"/>
              <w:bottom w:val="single" w:color="000000"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8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rPr>
          <w:trHeight w:val="305" w:hRule="atLeast"/>
        </w:trPr>
        <w:tc>
          <w:tcPr>
            <w:tcW w:w="139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3</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农产品质量与安全常识</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lang w:val="en-US"/>
              </w:rPr>
            </w:pPr>
            <w:r>
              <w:rPr>
                <w:rFonts w:hint="eastAsia" w:ascii="Nimbus Roman No9 L" w:hAnsi="Nimbus Roman No9 L" w:cs="Nimbus Roman No9 L"/>
                <w:color w:val="000000"/>
                <w:kern w:val="0"/>
                <w:sz w:val="21"/>
                <w:szCs w:val="21"/>
                <w:lang w:val="en-US" w:eastAsia="zh-CN"/>
              </w:rPr>
              <w:t>144</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val="en-US" w:eastAsia="zh-CN"/>
              </w:rPr>
              <w:t>9</w:t>
            </w:r>
          </w:p>
        </w:tc>
        <w:tc>
          <w:tcPr>
            <w:tcW w:w="1328"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345" w:type="dxa"/>
            <w:tcBorders>
              <w:top w:val="nil"/>
              <w:left w:val="single" w:color="auto" w:sz="4" w:space="0"/>
              <w:bottom w:val="single" w:color="auto" w:sz="4" w:space="0"/>
              <w:right w:val="single" w:color="auto" w:sz="4" w:space="0"/>
            </w:tcBorders>
            <w:noWrap w:val="0"/>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eastAsia="zh-CN"/>
              </w:rPr>
              <w:t>省校统考</w:t>
            </w:r>
          </w:p>
        </w:tc>
        <w:tc>
          <w:tcPr>
            <w:tcW w:w="1180"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01" w:hRule="atLeast"/>
        </w:trPr>
        <w:tc>
          <w:tcPr>
            <w:tcW w:w="1396" w:type="dxa"/>
            <w:vMerge w:val="continue"/>
            <w:tcBorders>
              <w:left w:val="single" w:color="auto" w:sz="8"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4018" w:type="dxa"/>
            <w:gridSpan w:val="2"/>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小计</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432</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27</w:t>
            </w:r>
          </w:p>
        </w:tc>
        <w:tc>
          <w:tcPr>
            <w:tcW w:w="1328"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345"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180"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803"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rPr>
          <w:trHeight w:val="295" w:hRule="atLeast"/>
        </w:trPr>
        <w:tc>
          <w:tcPr>
            <w:tcW w:w="1396" w:type="dxa"/>
            <w:vMerge w:val="restart"/>
            <w:tcBorders>
              <w:top w:val="nil"/>
              <w:left w:val="single" w:color="auto" w:sz="4" w:space="0"/>
              <w:right w:val="single" w:color="auto" w:sz="4" w:space="0"/>
            </w:tcBorders>
            <w:noWrap w:val="0"/>
            <w:vAlign w:val="center"/>
          </w:tcPr>
          <w:p>
            <w:pPr>
              <w:widowControl/>
              <w:spacing w:line="250" w:lineRule="exact"/>
              <w:jc w:val="left"/>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eastAsia="zh-CN"/>
              </w:rPr>
              <w:t>专业能力课</w:t>
            </w: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val="en-US" w:eastAsia="zh-CN"/>
              </w:rPr>
              <w:t>1</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val="en" w:eastAsia="zh-CN"/>
              </w:rPr>
            </w:pPr>
            <w:r>
              <w:rPr>
                <w:rFonts w:hint="default" w:ascii="Nimbus Roman No9 L" w:hAnsi="Nimbus Roman No9 L" w:eastAsia="宋体" w:cs="Nimbus Roman No9 L"/>
                <w:color w:val="000000"/>
                <w:kern w:val="0"/>
                <w:sz w:val="21"/>
                <w:szCs w:val="21"/>
                <w:lang w:eastAsia="zh-CN"/>
              </w:rPr>
              <w:t>计算机应用基础</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176</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11</w:t>
            </w:r>
          </w:p>
        </w:tc>
        <w:tc>
          <w:tcPr>
            <w:tcW w:w="1328" w:type="dxa"/>
            <w:vMerge w:val="restart"/>
            <w:tcBorders>
              <w:top w:val="single" w:color="auto" w:sz="4" w:space="0"/>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I(</w:t>
            </w:r>
            <w:r>
              <w:rPr>
                <w:rFonts w:hint="eastAsia" w:ascii="Nimbus Roman No9 L" w:hAnsi="Nimbus Roman No9 L" w:cs="Nimbus Roman No9 L"/>
                <w:color w:val="000000"/>
                <w:kern w:val="0"/>
                <w:sz w:val="21"/>
                <w:szCs w:val="21"/>
                <w:lang w:val="en-US" w:eastAsia="zh-CN"/>
              </w:rPr>
              <w:t>2</w:t>
            </w:r>
            <w:r>
              <w:rPr>
                <w:rFonts w:hint="default" w:ascii="Nimbus Roman No9 L" w:hAnsi="Nimbus Roman No9 L" w:cs="Nimbus Roman No9 L"/>
                <w:color w:val="000000"/>
                <w:kern w:val="0"/>
                <w:sz w:val="21"/>
                <w:szCs w:val="21"/>
              </w:rPr>
              <w:t>)</w:t>
            </w:r>
          </w:p>
        </w:tc>
        <w:tc>
          <w:tcPr>
            <w:tcW w:w="1345" w:type="dxa"/>
            <w:vMerge w:val="restart"/>
            <w:tcBorders>
              <w:top w:val="single" w:color="auto" w:sz="4" w:space="0"/>
              <w:left w:val="nil"/>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eastAsia="zh-CN"/>
              </w:rPr>
              <w:t>中央校</w:t>
            </w:r>
            <w:r>
              <w:rPr>
                <w:rFonts w:hint="default" w:ascii="Nimbus Roman No9 L" w:hAnsi="Nimbus Roman No9 L" w:cs="Nimbus Roman No9 L"/>
                <w:color w:val="000000"/>
                <w:kern w:val="0"/>
                <w:sz w:val="21"/>
                <w:szCs w:val="21"/>
              </w:rPr>
              <w:t>统考</w:t>
            </w:r>
          </w:p>
        </w:tc>
        <w:tc>
          <w:tcPr>
            <w:tcW w:w="1180" w:type="dxa"/>
            <w:vMerge w:val="restart"/>
            <w:tcBorders>
              <w:top w:val="single" w:color="auto" w:sz="4" w:space="0"/>
              <w:left w:val="single" w:color="auto" w:sz="4" w:space="0"/>
              <w:right w:val="single" w:color="auto" w:sz="4" w:space="0"/>
            </w:tcBorders>
            <w:noWrap w:val="0"/>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2023.3</w:t>
            </w:r>
          </w:p>
        </w:tc>
        <w:tc>
          <w:tcPr>
            <w:tcW w:w="1803" w:type="dxa"/>
            <w:vMerge w:val="restart"/>
            <w:tcBorders>
              <w:top w:val="nil"/>
              <w:left w:val="single" w:color="auto" w:sz="4" w:space="0"/>
              <w:right w:val="single" w:color="auto" w:sz="4" w:space="0"/>
            </w:tcBorders>
            <w:noWrap w:val="0"/>
            <w:vAlign w:val="center"/>
          </w:tcPr>
          <w:p>
            <w:pPr>
              <w:widowControl/>
              <w:spacing w:line="250" w:lineRule="exact"/>
              <w:ind w:firstLine="210" w:firstLineChars="100"/>
              <w:jc w:val="both"/>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1280</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80</w:t>
            </w:r>
            <w:r>
              <w:rPr>
                <w:rFonts w:hint="default" w:ascii="Nimbus Roman No9 L" w:hAnsi="Nimbus Roman No9 L" w:cs="Nimbus Roman No9 L"/>
                <w:color w:val="000000"/>
                <w:kern w:val="0"/>
                <w:sz w:val="21"/>
                <w:szCs w:val="21"/>
              </w:rPr>
              <w:t>学分)</w:t>
            </w:r>
          </w:p>
        </w:tc>
      </w:tr>
      <w:tr>
        <w:tblPrEx>
          <w:tblCellMar>
            <w:top w:w="0" w:type="dxa"/>
            <w:left w:w="108" w:type="dxa"/>
            <w:bottom w:w="0" w:type="dxa"/>
            <w:right w:w="108" w:type="dxa"/>
          </w:tblCellMar>
        </w:tblPrEx>
        <w:trPr>
          <w:trHeight w:val="312" w:hRule="atLeast"/>
        </w:trPr>
        <w:tc>
          <w:tcPr>
            <w:tcW w:w="1396"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val="en-US" w:eastAsia="zh-CN"/>
              </w:rPr>
              <w:t>2</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 w:eastAsia="zh-CN"/>
              </w:rPr>
            </w:pPr>
            <w:r>
              <w:rPr>
                <w:rFonts w:hint="default" w:ascii="Nimbus Roman No9 L" w:hAnsi="Nimbus Roman No9 L" w:eastAsia="宋体" w:cs="Nimbus Roman No9 L"/>
                <w:color w:val="000000"/>
                <w:kern w:val="0"/>
                <w:sz w:val="21"/>
                <w:szCs w:val="21"/>
                <w:lang w:val="en" w:eastAsia="zh-CN"/>
              </w:rPr>
              <w:t>农民专业合作社与家庭农场之</w:t>
            </w:r>
          </w:p>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lang w:val="en" w:eastAsia="zh-CN"/>
              </w:rPr>
              <w:t>经营管理</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eastAsia="zh-CN"/>
              </w:rPr>
              <w:t>160</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10</w:t>
            </w:r>
          </w:p>
        </w:tc>
        <w:tc>
          <w:tcPr>
            <w:tcW w:w="1328" w:type="dxa"/>
            <w:vMerge w:val="continue"/>
            <w:tcBorders>
              <w:left w:val="single" w:color="auto" w:sz="4" w:space="0"/>
              <w:bottom w:val="single" w:color="auto" w:sz="4" w:space="0"/>
              <w:right w:val="single" w:color="auto" w:sz="4" w:space="0"/>
            </w:tcBorders>
            <w:noWrap/>
            <w:vAlign w:val="center"/>
          </w:tcPr>
          <w:p>
            <w:pPr>
              <w:widowControl/>
              <w:spacing w:line="250" w:lineRule="exact"/>
              <w:jc w:val="both"/>
              <w:rPr>
                <w:rFonts w:hint="default" w:ascii="Nimbus Roman No9 L" w:hAnsi="Nimbus Roman No9 L" w:cs="Nimbus Roman No9 L"/>
                <w:color w:val="000000"/>
                <w:kern w:val="0"/>
                <w:sz w:val="21"/>
                <w:szCs w:val="21"/>
              </w:rPr>
            </w:pPr>
          </w:p>
        </w:tc>
        <w:tc>
          <w:tcPr>
            <w:tcW w:w="1345" w:type="dxa"/>
            <w:vMerge w:val="continue"/>
            <w:tcBorders>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180" w:type="dxa"/>
            <w:vMerge w:val="continue"/>
            <w:tcBorders>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803"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rPr>
          <w:trHeight w:val="292" w:hRule="atLeast"/>
        </w:trPr>
        <w:tc>
          <w:tcPr>
            <w:tcW w:w="13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val="en-US" w:eastAsia="zh-CN"/>
              </w:rPr>
              <w:t>3</w:t>
            </w:r>
          </w:p>
        </w:tc>
        <w:tc>
          <w:tcPr>
            <w:tcW w:w="3311"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lang w:eastAsia="zh-CN"/>
              </w:rPr>
              <w:t>计算机操作系统应用</w:t>
            </w:r>
          </w:p>
        </w:tc>
        <w:tc>
          <w:tcPr>
            <w:tcW w:w="836"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eastAsia="zh-CN"/>
              </w:rPr>
              <w:t>144</w:t>
            </w:r>
          </w:p>
        </w:tc>
        <w:tc>
          <w:tcPr>
            <w:tcW w:w="724"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eastAsia="zh-CN"/>
              </w:rPr>
              <w:t>9</w:t>
            </w:r>
          </w:p>
        </w:tc>
        <w:tc>
          <w:tcPr>
            <w:tcW w:w="132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Ⅱ(</w:t>
            </w:r>
            <w:r>
              <w:rPr>
                <w:rFonts w:hint="eastAsia" w:ascii="Nimbus Roman No9 L" w:hAnsi="Nimbus Roman No9 L" w:cs="Nimbus Roman No9 L"/>
                <w:color w:val="000000"/>
                <w:kern w:val="0"/>
                <w:sz w:val="21"/>
                <w:szCs w:val="21"/>
                <w:lang w:val="en-US" w:eastAsia="zh-CN"/>
              </w:rPr>
              <w:t>1</w:t>
            </w:r>
            <w:r>
              <w:rPr>
                <w:rFonts w:hint="default" w:ascii="Nimbus Roman No9 L" w:hAnsi="Nimbus Roman No9 L" w:cs="Nimbus Roman No9 L"/>
                <w:color w:val="000000"/>
                <w:kern w:val="0"/>
                <w:sz w:val="21"/>
                <w:szCs w:val="21"/>
              </w:rPr>
              <w:t>)</w:t>
            </w:r>
          </w:p>
        </w:tc>
        <w:tc>
          <w:tcPr>
            <w:tcW w:w="1345" w:type="dxa"/>
            <w:vMerge w:val="restart"/>
            <w:tcBorders>
              <w:top w:val="single" w:color="auto" w:sz="4" w:space="0"/>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省校统考</w:t>
            </w:r>
          </w:p>
        </w:tc>
        <w:tc>
          <w:tcPr>
            <w:tcW w:w="1180" w:type="dxa"/>
            <w:vMerge w:val="restart"/>
            <w:tcBorders>
              <w:top w:val="single" w:color="auto" w:sz="4" w:space="0"/>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val="en-US" w:eastAsia="zh-CN"/>
              </w:rPr>
              <w:t>2023</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9</w:t>
            </w:r>
          </w:p>
        </w:tc>
        <w:tc>
          <w:tcPr>
            <w:tcW w:w="18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12" w:hRule="atLeast"/>
        </w:trPr>
        <w:tc>
          <w:tcPr>
            <w:tcW w:w="1396" w:type="dxa"/>
            <w:vMerge w:val="continue"/>
            <w:tcBorders>
              <w:top w:val="single" w:color="auto" w:sz="4" w:space="0"/>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4</w:t>
            </w:r>
          </w:p>
        </w:tc>
        <w:tc>
          <w:tcPr>
            <w:tcW w:w="3311"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eastAsia="zh-CN"/>
              </w:rPr>
              <w:t>手机应用</w:t>
            </w:r>
          </w:p>
        </w:tc>
        <w:tc>
          <w:tcPr>
            <w:tcW w:w="836"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144</w:t>
            </w:r>
          </w:p>
        </w:tc>
        <w:tc>
          <w:tcPr>
            <w:tcW w:w="724"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9</w:t>
            </w:r>
          </w:p>
        </w:tc>
        <w:tc>
          <w:tcPr>
            <w:tcW w:w="13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18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top w:val="single" w:color="auto" w:sz="4" w:space="0"/>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rPr>
          <w:trHeight w:val="304" w:hRule="atLeast"/>
        </w:trPr>
        <w:tc>
          <w:tcPr>
            <w:tcW w:w="1396"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val="en-US" w:eastAsia="zh-CN"/>
              </w:rPr>
              <w:t>5</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lang w:eastAsia="zh-CN"/>
              </w:rPr>
              <w:t>网页制作技术</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eastAsia="zh-CN"/>
              </w:rPr>
              <w:t>128</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eastAsia="zh-CN"/>
              </w:rPr>
              <w:t>8</w:t>
            </w:r>
          </w:p>
        </w:tc>
        <w:tc>
          <w:tcPr>
            <w:tcW w:w="13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180" w:type="dxa"/>
            <w:vMerge w:val="continue"/>
            <w:tcBorders>
              <w:left w:val="single" w:color="auto" w:sz="4" w:space="0"/>
              <w:bottom w:val="single" w:color="000000"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04" w:hRule="atLeast"/>
        </w:trPr>
        <w:tc>
          <w:tcPr>
            <w:tcW w:w="1396"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val="en-US" w:eastAsia="zh-CN"/>
              </w:rPr>
              <w:t>6</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lang w:eastAsia="zh-CN"/>
              </w:rPr>
              <w:t>多媒体及常用软件应用</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144</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9</w:t>
            </w:r>
          </w:p>
        </w:tc>
        <w:tc>
          <w:tcPr>
            <w:tcW w:w="132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Ⅱ(</w:t>
            </w:r>
            <w:r>
              <w:rPr>
                <w:rFonts w:hint="eastAsia" w:ascii="Nimbus Roman No9 L" w:hAnsi="Nimbus Roman No9 L" w:cs="Nimbus Roman No9 L"/>
                <w:color w:val="000000"/>
                <w:kern w:val="0"/>
                <w:sz w:val="21"/>
                <w:szCs w:val="21"/>
                <w:lang w:val="en-US" w:eastAsia="zh-CN"/>
              </w:rPr>
              <w:t>2</w:t>
            </w:r>
            <w:r>
              <w:rPr>
                <w:rFonts w:hint="default" w:ascii="Nimbus Roman No9 L" w:hAnsi="Nimbus Roman No9 L" w:cs="Nimbus Roman No9 L"/>
                <w:color w:val="000000"/>
                <w:kern w:val="0"/>
                <w:sz w:val="21"/>
                <w:szCs w:val="21"/>
              </w:rPr>
              <w:t>)</w:t>
            </w:r>
          </w:p>
        </w:tc>
        <w:tc>
          <w:tcPr>
            <w:tcW w:w="1345"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180" w:type="dxa"/>
            <w:vMerge w:val="restart"/>
            <w:tcBorders>
              <w:top w:val="nil"/>
              <w:left w:val="single" w:color="auto" w:sz="4" w:space="0"/>
              <w:right w:val="single" w:color="auto" w:sz="4" w:space="0"/>
            </w:tcBorders>
            <w:noWrap w:val="0"/>
            <w:vAlign w:val="center"/>
          </w:tcPr>
          <w:p>
            <w:pPr>
              <w:widowControl/>
              <w:spacing w:line="250" w:lineRule="exact"/>
              <w:ind w:firstLine="210" w:firstLineChars="100"/>
              <w:jc w:val="left"/>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val="en-US" w:eastAsia="zh-CN"/>
              </w:rPr>
              <w:t>2024</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3</w:t>
            </w:r>
          </w:p>
        </w:tc>
        <w:tc>
          <w:tcPr>
            <w:tcW w:w="180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rPr>
          <w:trHeight w:val="311" w:hRule="atLeast"/>
        </w:trPr>
        <w:tc>
          <w:tcPr>
            <w:tcW w:w="1396"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7</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eastAsia="zh-CN"/>
              </w:rPr>
              <w:t>计算机办公自动化</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144</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9</w:t>
            </w:r>
          </w:p>
        </w:tc>
        <w:tc>
          <w:tcPr>
            <w:tcW w:w="13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lang w:val="en"/>
              </w:rPr>
            </w:pPr>
          </w:p>
        </w:tc>
        <w:tc>
          <w:tcPr>
            <w:tcW w:w="1345"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180" w:type="dxa"/>
            <w:vMerge w:val="continue"/>
            <w:tcBorders>
              <w:left w:val="single" w:color="auto" w:sz="4" w:space="0"/>
              <w:bottom w:val="single" w:color="000000"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11" w:hRule="atLeast"/>
        </w:trPr>
        <w:tc>
          <w:tcPr>
            <w:tcW w:w="1396"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8</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eastAsia="zh-CN"/>
              </w:rPr>
              <w:t>实习实训</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288</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18</w:t>
            </w:r>
          </w:p>
        </w:tc>
        <w:tc>
          <w:tcPr>
            <w:tcW w:w="1328" w:type="dxa"/>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lang w:val="en"/>
              </w:rPr>
            </w:pPr>
            <w:r>
              <w:rPr>
                <w:rFonts w:hint="default" w:ascii="Nimbus Roman No9 L" w:hAnsi="Nimbus Roman No9 L" w:cs="Nimbus Roman No9 L"/>
                <w:color w:val="000000"/>
                <w:kern w:val="0"/>
                <w:sz w:val="21"/>
                <w:szCs w:val="21"/>
              </w:rPr>
              <w:t>Ⅱ</w:t>
            </w:r>
          </w:p>
        </w:tc>
        <w:tc>
          <w:tcPr>
            <w:tcW w:w="1345" w:type="dxa"/>
            <w:tcBorders>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县校考查</w:t>
            </w:r>
          </w:p>
        </w:tc>
        <w:tc>
          <w:tcPr>
            <w:tcW w:w="1180" w:type="dxa"/>
            <w:tcBorders>
              <w:left w:val="single" w:color="auto" w:sz="4" w:space="0"/>
              <w:bottom w:val="single" w:color="000000" w:sz="4" w:space="0"/>
              <w:right w:val="single" w:color="auto" w:sz="4" w:space="0"/>
            </w:tcBorders>
            <w:noWrap w:val="0"/>
            <w:vAlign w:val="center"/>
          </w:tcPr>
          <w:p>
            <w:pPr>
              <w:widowControl/>
              <w:spacing w:line="250" w:lineRule="exact"/>
              <w:ind w:firstLine="210" w:firstLineChars="100"/>
              <w:jc w:val="left"/>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val="en-US" w:eastAsia="zh-CN"/>
              </w:rPr>
              <w:t>2023</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9</w:t>
            </w:r>
          </w:p>
        </w:tc>
        <w:tc>
          <w:tcPr>
            <w:tcW w:w="180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rPr>
          <w:trHeight w:val="319" w:hRule="atLeast"/>
        </w:trPr>
        <w:tc>
          <w:tcPr>
            <w:tcW w:w="1396"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4018" w:type="dxa"/>
            <w:gridSpan w:val="2"/>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小计</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bidi="ar-SA"/>
              </w:rPr>
            </w:pPr>
            <w:r>
              <w:rPr>
                <w:rFonts w:hint="eastAsia" w:ascii="Nimbus Roman No9 L" w:hAnsi="Nimbus Roman No9 L" w:eastAsia="宋体" w:cs="Nimbus Roman No9 L"/>
                <w:b/>
                <w:bCs/>
                <w:color w:val="000000"/>
                <w:kern w:val="0"/>
                <w:sz w:val="21"/>
                <w:szCs w:val="21"/>
                <w:lang w:val="en-US" w:eastAsia="zh-CN" w:bidi="ar-SA"/>
              </w:rPr>
              <w:t>1328</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83</w:t>
            </w:r>
          </w:p>
        </w:tc>
        <w:tc>
          <w:tcPr>
            <w:tcW w:w="1328"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345"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180"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803"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295" w:hRule="atLeast"/>
        </w:trPr>
        <w:tc>
          <w:tcPr>
            <w:tcW w:w="1396" w:type="dxa"/>
            <w:vMerge w:val="restart"/>
            <w:tcBorders>
              <w:top w:val="nil"/>
              <w:left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eastAsia="zh-CN"/>
              </w:rPr>
              <w:t>产业专题</w:t>
            </w:r>
            <w:r>
              <w:rPr>
                <w:rFonts w:hint="default" w:ascii="Nimbus Roman No9 L" w:hAnsi="Nimbus Roman No9 L" w:cs="Nimbus Roman No9 L"/>
                <w:color w:val="000000"/>
                <w:kern w:val="0"/>
                <w:sz w:val="21"/>
                <w:szCs w:val="21"/>
              </w:rPr>
              <w:t>课</w:t>
            </w: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1</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lang w:eastAsia="zh-CN"/>
              </w:rPr>
              <w:t>农业物联网知识</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144</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9</w:t>
            </w:r>
          </w:p>
        </w:tc>
        <w:tc>
          <w:tcPr>
            <w:tcW w:w="1328"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default" w:ascii="Nimbus Roman No9 L" w:hAnsi="Nimbus Roman No9 L" w:eastAsia="宋体" w:cs="Nimbus Roman No9 L"/>
                <w:color w:val="000000"/>
                <w:kern w:val="0"/>
                <w:sz w:val="21"/>
                <w:szCs w:val="21"/>
              </w:rPr>
              <w:t>Ⅲ</w:t>
            </w:r>
          </w:p>
        </w:tc>
        <w:tc>
          <w:tcPr>
            <w:tcW w:w="1345"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县校考查</w:t>
            </w:r>
          </w:p>
        </w:tc>
        <w:tc>
          <w:tcPr>
            <w:tcW w:w="1180" w:type="dxa"/>
            <w:vMerge w:val="restart"/>
            <w:tcBorders>
              <w:top w:val="nil"/>
              <w:left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2024</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9</w:t>
            </w:r>
          </w:p>
        </w:tc>
        <w:tc>
          <w:tcPr>
            <w:tcW w:w="1803" w:type="dxa"/>
            <w:vMerge w:val="restart"/>
            <w:tcBorders>
              <w:top w:val="nil"/>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 xml:space="preserve"> </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1040</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65</w:t>
            </w:r>
            <w:r>
              <w:rPr>
                <w:rFonts w:hint="default" w:ascii="Nimbus Roman No9 L" w:hAnsi="Nimbus Roman No9 L" w:cs="Nimbus Roman No9 L"/>
                <w:color w:val="000000"/>
                <w:kern w:val="0"/>
                <w:sz w:val="21"/>
                <w:szCs w:val="21"/>
              </w:rPr>
              <w:t>学分)</w:t>
            </w:r>
          </w:p>
        </w:tc>
      </w:tr>
      <w:tr>
        <w:trPr>
          <w:trHeight w:val="329" w:hRule="atLeast"/>
        </w:trPr>
        <w:tc>
          <w:tcPr>
            <w:tcW w:w="139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2</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eastAsia="zh-CN"/>
              </w:rPr>
              <w:t>农产品营销</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144</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9</w:t>
            </w:r>
          </w:p>
        </w:tc>
        <w:tc>
          <w:tcPr>
            <w:tcW w:w="1328"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8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12" w:hRule="atLeast"/>
        </w:trPr>
        <w:tc>
          <w:tcPr>
            <w:tcW w:w="139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3</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lang w:eastAsia="zh-CN"/>
              </w:rPr>
              <w:t>现代农业经营与管理</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144</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val="en-US" w:eastAsia="zh-CN"/>
              </w:rPr>
              <w:t>9</w:t>
            </w:r>
          </w:p>
        </w:tc>
        <w:tc>
          <w:tcPr>
            <w:tcW w:w="1328"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8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rPr>
          <w:trHeight w:val="329" w:hRule="atLeast"/>
        </w:trPr>
        <w:tc>
          <w:tcPr>
            <w:tcW w:w="139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4</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lang w:eastAsia="zh-CN"/>
              </w:rPr>
              <w:t>创业指导知识</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144</w:t>
            </w:r>
          </w:p>
        </w:tc>
        <w:tc>
          <w:tcPr>
            <w:tcW w:w="724" w:type="dxa"/>
            <w:tcBorders>
              <w:top w:val="nil"/>
              <w:left w:val="nil"/>
              <w:bottom w:val="single" w:color="auto" w:sz="4" w:space="0"/>
              <w:right w:val="single" w:color="auto" w:sz="4" w:space="0"/>
            </w:tcBorders>
            <w:noWrap/>
            <w:vAlign w:val="bottom"/>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val="en-US" w:eastAsia="zh-CN"/>
              </w:rPr>
              <w:t>9</w:t>
            </w:r>
          </w:p>
        </w:tc>
        <w:tc>
          <w:tcPr>
            <w:tcW w:w="1328"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8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29" w:hRule="atLeast"/>
        </w:trPr>
        <w:tc>
          <w:tcPr>
            <w:tcW w:w="139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5</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lang w:eastAsia="zh-CN"/>
              </w:rPr>
              <w:t>农耕文化与乡村振兴</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eastAsia="zh-CN"/>
              </w:rPr>
              <w:t>128</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eastAsia="zh-CN"/>
              </w:rPr>
              <w:t>8</w:t>
            </w:r>
          </w:p>
        </w:tc>
        <w:tc>
          <w:tcPr>
            <w:tcW w:w="1328"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8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rPr>
          <w:trHeight w:val="329" w:hRule="atLeast"/>
        </w:trPr>
        <w:tc>
          <w:tcPr>
            <w:tcW w:w="139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6</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eastAsia="zh-CN"/>
              </w:rPr>
              <w:t>实习实训</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352</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22</w:t>
            </w:r>
          </w:p>
        </w:tc>
        <w:tc>
          <w:tcPr>
            <w:tcW w:w="1328" w:type="dxa"/>
            <w:vMerge w:val="continue"/>
            <w:tcBorders>
              <w:left w:val="single" w:color="auto" w:sz="4" w:space="0"/>
              <w:bottom w:val="single" w:color="000000"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80" w:type="dxa"/>
            <w:vMerge w:val="continue"/>
            <w:tcBorders>
              <w:left w:val="single" w:color="auto" w:sz="4" w:space="0"/>
              <w:bottom w:val="single" w:color="000000"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36" w:hRule="atLeast"/>
        </w:trPr>
        <w:tc>
          <w:tcPr>
            <w:tcW w:w="1396" w:type="dxa"/>
            <w:vMerge w:val="continue"/>
            <w:tcBorders>
              <w:left w:val="single" w:color="auto" w:sz="8"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b/>
                <w:bCs/>
                <w:color w:val="000000"/>
                <w:kern w:val="0"/>
                <w:sz w:val="21"/>
                <w:szCs w:val="21"/>
              </w:rPr>
            </w:pPr>
          </w:p>
        </w:tc>
        <w:tc>
          <w:tcPr>
            <w:tcW w:w="401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小计</w:t>
            </w:r>
          </w:p>
        </w:tc>
        <w:tc>
          <w:tcPr>
            <w:tcW w:w="836"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1056</w:t>
            </w:r>
          </w:p>
        </w:tc>
        <w:tc>
          <w:tcPr>
            <w:tcW w:w="724"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66</w:t>
            </w:r>
          </w:p>
        </w:tc>
        <w:tc>
          <w:tcPr>
            <w:tcW w:w="1328"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345"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180"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80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rPr>
          <w:trHeight w:val="493" w:hRule="atLeast"/>
        </w:trPr>
        <w:tc>
          <w:tcPr>
            <w:tcW w:w="5414" w:type="dxa"/>
            <w:gridSpan w:val="3"/>
            <w:tcBorders>
              <w:top w:val="single" w:color="auto" w:sz="4" w:space="0"/>
              <w:left w:val="single" w:color="auto" w:sz="8" w:space="0"/>
              <w:bottom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合计</w:t>
            </w:r>
          </w:p>
        </w:tc>
        <w:tc>
          <w:tcPr>
            <w:tcW w:w="836" w:type="dxa"/>
            <w:tcBorders>
              <w:top w:val="single" w:color="auto" w:sz="4" w:space="0"/>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2816</w:t>
            </w:r>
          </w:p>
        </w:tc>
        <w:tc>
          <w:tcPr>
            <w:tcW w:w="724" w:type="dxa"/>
            <w:tcBorders>
              <w:top w:val="single" w:color="auto" w:sz="4" w:space="0"/>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cs="Nimbus Roman No9 L"/>
                <w:b/>
                <w:bCs/>
                <w:color w:val="000000"/>
                <w:kern w:val="0"/>
                <w:sz w:val="21"/>
                <w:szCs w:val="21"/>
                <w:lang w:val="en-US" w:eastAsia="zh-CN"/>
              </w:rPr>
              <w:t>176</w:t>
            </w:r>
          </w:p>
        </w:tc>
        <w:tc>
          <w:tcPr>
            <w:tcW w:w="1328" w:type="dxa"/>
            <w:tcBorders>
              <w:top w:val="single" w:color="auto" w:sz="4" w:space="0"/>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345" w:type="dxa"/>
            <w:tcBorders>
              <w:top w:val="single" w:color="auto" w:sz="4" w:space="0"/>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180" w:type="dxa"/>
            <w:tcBorders>
              <w:top w:val="nil"/>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803" w:type="dxa"/>
            <w:tcBorders>
              <w:top w:val="nil"/>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≥2720（170学分）</w:t>
            </w:r>
          </w:p>
        </w:tc>
      </w:tr>
    </w:tbl>
    <w:p>
      <w:pPr>
        <w:wordWrap/>
        <w:adjustRightInd w:val="0"/>
        <w:snapToGrid w:val="0"/>
        <w:spacing w:line="590" w:lineRule="exact"/>
        <w:ind w:firstLine="2160" w:firstLineChars="900"/>
        <w:jc w:val="both"/>
        <w:rPr>
          <w:rFonts w:hint="default" w:ascii="Nimbus Roman No9 L" w:hAnsi="Nimbus Roman No9 L" w:eastAsia="CESI小标宋-GB18030" w:cs="Nimbus Roman No9 L"/>
          <w:b w:val="0"/>
          <w:bCs w:val="0"/>
          <w:color w:val="000000"/>
          <w:kern w:val="0"/>
          <w:sz w:val="24"/>
          <w:szCs w:val="24"/>
        </w:rPr>
      </w:pPr>
      <w:r>
        <w:rPr>
          <w:rFonts w:hint="default" w:ascii="Nimbus Roman No9 L" w:hAnsi="Nimbus Roman No9 L" w:eastAsia="CESI小标宋-GB18030" w:cs="Nimbus Roman No9 L"/>
          <w:b w:val="0"/>
          <w:bCs w:val="0"/>
          <w:color w:val="000000"/>
          <w:kern w:val="0"/>
          <w:sz w:val="24"/>
          <w:szCs w:val="24"/>
        </w:rPr>
        <w:t>安徽省农业广播电视学校</w:t>
      </w:r>
      <w:r>
        <w:rPr>
          <w:rFonts w:hint="eastAsia" w:ascii="Nimbus Roman No9 L" w:hAnsi="Nimbus Roman No9 L" w:eastAsia="CESI小标宋-GB18030" w:cs="Nimbus Roman No9 L"/>
          <w:b w:val="0"/>
          <w:bCs w:val="0"/>
          <w:color w:val="000000"/>
          <w:kern w:val="0"/>
          <w:sz w:val="24"/>
          <w:szCs w:val="24"/>
          <w:lang w:val="en-US" w:eastAsia="zh-CN"/>
        </w:rPr>
        <w:t>2022</w:t>
      </w:r>
      <w:r>
        <w:rPr>
          <w:rFonts w:hint="default" w:ascii="Nimbus Roman No9 L" w:hAnsi="Nimbus Roman No9 L" w:eastAsia="CESI小标宋-GB18030" w:cs="Nimbus Roman No9 L"/>
          <w:b w:val="0"/>
          <w:bCs w:val="0"/>
          <w:color w:val="000000"/>
          <w:kern w:val="0"/>
          <w:sz w:val="24"/>
          <w:szCs w:val="24"/>
        </w:rPr>
        <w:t>级统开专业课程安排及学时分配表（计算机应用）</w:t>
      </w:r>
    </w:p>
    <w:p>
      <w:pPr>
        <w:wordWrap/>
        <w:adjustRightInd w:val="0"/>
        <w:snapToGrid w:val="0"/>
        <w:spacing w:line="590" w:lineRule="exact"/>
        <w:ind w:firstLine="1920" w:firstLineChars="800"/>
        <w:jc w:val="both"/>
        <w:rPr>
          <w:rFonts w:hint="default" w:ascii="Nimbus Roman No9 L" w:hAnsi="Nimbus Roman No9 L" w:eastAsia="CESI小标宋-GB18030" w:cs="Nimbus Roman No9 L"/>
          <w:b w:val="0"/>
          <w:bCs w:val="0"/>
          <w:color w:val="000000"/>
          <w:kern w:val="0"/>
          <w:sz w:val="24"/>
          <w:szCs w:val="24"/>
        </w:rPr>
      </w:pPr>
    </w:p>
    <w:p>
      <w:pPr>
        <w:wordWrap/>
        <w:adjustRightInd w:val="0"/>
        <w:snapToGrid w:val="0"/>
        <w:spacing w:line="590" w:lineRule="exact"/>
        <w:ind w:firstLine="1920" w:firstLineChars="800"/>
        <w:jc w:val="both"/>
        <w:rPr>
          <w:rFonts w:hint="eastAsia" w:ascii="Nimbus Roman No9 L" w:hAnsi="Nimbus Roman No9 L" w:eastAsia="CESI小标宋-GB18030" w:cs="Nimbus Roman No9 L"/>
          <w:b w:val="0"/>
          <w:bCs w:val="0"/>
          <w:color w:val="000000"/>
          <w:kern w:val="0"/>
          <w:sz w:val="24"/>
          <w:szCs w:val="24"/>
          <w:lang w:val="en-US" w:eastAsia="zh-CN"/>
        </w:rPr>
        <w:sectPr>
          <w:headerReference r:id="rId28" w:type="default"/>
          <w:footerReference r:id="rId29" w:type="default"/>
          <w:pgSz w:w="16838" w:h="11906" w:orient="landscape"/>
          <w:pgMar w:top="1134" w:right="2098" w:bottom="1134" w:left="1985" w:header="907" w:footer="1134" w:gutter="0"/>
          <w:pgNumType w:fmt="decimal"/>
          <w:cols w:space="720" w:num="1"/>
          <w:rtlGutter w:val="0"/>
          <w:docGrid w:type="lines" w:linePitch="579" w:charSpace="0"/>
        </w:sectPr>
      </w:pPr>
    </w:p>
    <w:tbl>
      <w:tblPr>
        <w:tblStyle w:val="6"/>
        <w:tblpPr w:leftFromText="180" w:rightFromText="180" w:vertAnchor="page" w:horzAnchor="page" w:tblpX="2210" w:tblpY="1770"/>
        <w:tblW w:w="12630" w:type="dxa"/>
        <w:tblInd w:w="0" w:type="dxa"/>
        <w:tblLayout w:type="fixed"/>
        <w:tblCellMar>
          <w:top w:w="0" w:type="dxa"/>
          <w:left w:w="108" w:type="dxa"/>
          <w:bottom w:w="0" w:type="dxa"/>
          <w:right w:w="108" w:type="dxa"/>
        </w:tblCellMar>
      </w:tblPr>
      <w:tblGrid>
        <w:gridCol w:w="1396"/>
        <w:gridCol w:w="707"/>
        <w:gridCol w:w="3311"/>
        <w:gridCol w:w="836"/>
        <w:gridCol w:w="724"/>
        <w:gridCol w:w="1328"/>
        <w:gridCol w:w="1345"/>
        <w:gridCol w:w="1180"/>
        <w:gridCol w:w="1803"/>
      </w:tblGrid>
      <w:tr>
        <w:tblPrEx>
          <w:tblCellMar>
            <w:top w:w="0" w:type="dxa"/>
            <w:left w:w="108" w:type="dxa"/>
            <w:bottom w:w="0" w:type="dxa"/>
            <w:right w:w="108" w:type="dxa"/>
          </w:tblCellMar>
        </w:tblPrEx>
        <w:trPr>
          <w:trHeight w:val="365" w:hRule="atLeast"/>
        </w:trPr>
        <w:tc>
          <w:tcPr>
            <w:tcW w:w="1396" w:type="dxa"/>
            <w:tcBorders>
              <w:top w:val="single" w:color="auto" w:sz="4" w:space="0"/>
              <w:left w:val="single" w:color="auto" w:sz="8"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课程类型</w:t>
            </w:r>
          </w:p>
        </w:tc>
        <w:tc>
          <w:tcPr>
            <w:tcW w:w="707"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序号</w:t>
            </w:r>
          </w:p>
        </w:tc>
        <w:tc>
          <w:tcPr>
            <w:tcW w:w="3311"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课程名称</w:t>
            </w:r>
          </w:p>
        </w:tc>
        <w:tc>
          <w:tcPr>
            <w:tcW w:w="836"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学时数</w:t>
            </w:r>
          </w:p>
        </w:tc>
        <w:tc>
          <w:tcPr>
            <w:tcW w:w="724"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学分数</w:t>
            </w:r>
          </w:p>
        </w:tc>
        <w:tc>
          <w:tcPr>
            <w:tcW w:w="1328" w:type="dxa"/>
            <w:tcBorders>
              <w:top w:val="single" w:color="auto" w:sz="4" w:space="0"/>
              <w:left w:val="nil"/>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学制及学期(三年)</w:t>
            </w:r>
          </w:p>
        </w:tc>
        <w:tc>
          <w:tcPr>
            <w:tcW w:w="1345"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终结性考试</w:t>
            </w:r>
          </w:p>
        </w:tc>
        <w:tc>
          <w:tcPr>
            <w:tcW w:w="1180"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开课时间</w:t>
            </w:r>
          </w:p>
        </w:tc>
        <w:tc>
          <w:tcPr>
            <w:tcW w:w="1803" w:type="dxa"/>
            <w:tcBorders>
              <w:top w:val="single" w:color="auto" w:sz="4" w:space="0"/>
              <w:left w:val="nil"/>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仿宋_GB2312" w:cs="Nimbus Roman No9 L"/>
                <w:b/>
                <w:bCs/>
                <w:color w:val="000000"/>
                <w:kern w:val="0"/>
                <w:sz w:val="21"/>
                <w:szCs w:val="21"/>
              </w:rPr>
            </w:pPr>
            <w:r>
              <w:rPr>
                <w:rFonts w:hint="default" w:ascii="Nimbus Roman No9 L" w:hAnsi="Nimbus Roman No9 L" w:eastAsia="仿宋_GB2312" w:cs="Nimbus Roman No9 L"/>
                <w:b/>
                <w:bCs/>
                <w:color w:val="000000"/>
                <w:kern w:val="0"/>
                <w:sz w:val="21"/>
                <w:szCs w:val="21"/>
              </w:rPr>
              <w:t>毕业所需模块学时（学分）</w:t>
            </w:r>
          </w:p>
        </w:tc>
      </w:tr>
      <w:tr>
        <w:trPr>
          <w:trHeight w:val="322" w:hRule="atLeast"/>
        </w:trPr>
        <w:tc>
          <w:tcPr>
            <w:tcW w:w="1396" w:type="dxa"/>
            <w:vMerge w:val="restart"/>
            <w:tcBorders>
              <w:top w:val="nil"/>
              <w:left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eastAsia="zh-CN"/>
              </w:rPr>
              <w:t>基础通识</w:t>
            </w:r>
            <w:r>
              <w:rPr>
                <w:rFonts w:hint="default" w:ascii="Nimbus Roman No9 L" w:hAnsi="Nimbus Roman No9 L" w:cs="Nimbus Roman No9 L"/>
                <w:color w:val="000000"/>
                <w:kern w:val="0"/>
                <w:sz w:val="21"/>
                <w:szCs w:val="21"/>
              </w:rPr>
              <w:t>课</w:t>
            </w: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1</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电子商务实操手册</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160</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10</w:t>
            </w:r>
          </w:p>
        </w:tc>
        <w:tc>
          <w:tcPr>
            <w:tcW w:w="1328"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I(1)</w:t>
            </w:r>
          </w:p>
        </w:tc>
        <w:tc>
          <w:tcPr>
            <w:tcW w:w="1345"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县校考查</w:t>
            </w:r>
          </w:p>
        </w:tc>
        <w:tc>
          <w:tcPr>
            <w:tcW w:w="1180"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val="en-US" w:eastAsia="zh-CN"/>
              </w:rPr>
              <w:t>2022</w:t>
            </w:r>
            <w:r>
              <w:rPr>
                <w:rFonts w:hint="default" w:ascii="Nimbus Roman No9 L" w:hAnsi="Nimbus Roman No9 L" w:cs="Nimbus Roman No9 L"/>
                <w:color w:val="000000"/>
                <w:kern w:val="0"/>
                <w:sz w:val="21"/>
                <w:szCs w:val="21"/>
              </w:rPr>
              <w:t>.9</w:t>
            </w:r>
          </w:p>
        </w:tc>
        <w:tc>
          <w:tcPr>
            <w:tcW w:w="1803"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400</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25</w:t>
            </w:r>
            <w:r>
              <w:rPr>
                <w:rFonts w:hint="default" w:ascii="Nimbus Roman No9 L" w:hAnsi="Nimbus Roman No9 L" w:cs="Nimbus Roman No9 L"/>
                <w:color w:val="000000"/>
                <w:kern w:val="0"/>
                <w:sz w:val="21"/>
                <w:szCs w:val="21"/>
              </w:rPr>
              <w:t>学分)</w:t>
            </w:r>
          </w:p>
        </w:tc>
      </w:tr>
      <w:tr>
        <w:tblPrEx>
          <w:tblCellMar>
            <w:top w:w="0" w:type="dxa"/>
            <w:left w:w="108" w:type="dxa"/>
            <w:bottom w:w="0" w:type="dxa"/>
            <w:right w:w="108" w:type="dxa"/>
          </w:tblCellMar>
        </w:tblPrEx>
        <w:trPr>
          <w:trHeight w:val="312" w:hRule="atLeast"/>
        </w:trPr>
        <w:tc>
          <w:tcPr>
            <w:tcW w:w="139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2</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eastAsia="zh-CN"/>
              </w:rPr>
              <w:t>思政课程</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128</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8</w:t>
            </w:r>
          </w:p>
        </w:tc>
        <w:tc>
          <w:tcPr>
            <w:tcW w:w="1328"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345" w:type="dxa"/>
            <w:vMerge w:val="continue"/>
            <w:tcBorders>
              <w:left w:val="single" w:color="auto" w:sz="4" w:space="0"/>
              <w:bottom w:val="single" w:color="000000"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8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rPr>
          <w:trHeight w:val="305" w:hRule="atLeast"/>
        </w:trPr>
        <w:tc>
          <w:tcPr>
            <w:tcW w:w="139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3</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农产品质量与安全常识</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lang w:val="en-US"/>
              </w:rPr>
            </w:pPr>
            <w:r>
              <w:rPr>
                <w:rFonts w:hint="eastAsia" w:ascii="Nimbus Roman No9 L" w:hAnsi="Nimbus Roman No9 L" w:cs="Nimbus Roman No9 L"/>
                <w:color w:val="000000"/>
                <w:kern w:val="0"/>
                <w:sz w:val="21"/>
                <w:szCs w:val="21"/>
                <w:lang w:val="en-US" w:eastAsia="zh-CN"/>
              </w:rPr>
              <w:t>144</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val="en-US" w:eastAsia="zh-CN"/>
              </w:rPr>
              <w:t>9</w:t>
            </w:r>
          </w:p>
        </w:tc>
        <w:tc>
          <w:tcPr>
            <w:tcW w:w="1328"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345" w:type="dxa"/>
            <w:tcBorders>
              <w:top w:val="nil"/>
              <w:left w:val="single" w:color="auto" w:sz="4" w:space="0"/>
              <w:bottom w:val="single" w:color="auto" w:sz="4" w:space="0"/>
              <w:right w:val="single" w:color="auto" w:sz="4" w:space="0"/>
            </w:tcBorders>
            <w:noWrap w:val="0"/>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eastAsia="zh-CN"/>
              </w:rPr>
              <w:t>省校统考</w:t>
            </w:r>
          </w:p>
        </w:tc>
        <w:tc>
          <w:tcPr>
            <w:tcW w:w="1180"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01" w:hRule="atLeast"/>
        </w:trPr>
        <w:tc>
          <w:tcPr>
            <w:tcW w:w="1396" w:type="dxa"/>
            <w:vMerge w:val="continue"/>
            <w:tcBorders>
              <w:left w:val="single" w:color="auto" w:sz="8"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4018" w:type="dxa"/>
            <w:gridSpan w:val="2"/>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小计</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432</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27</w:t>
            </w:r>
          </w:p>
        </w:tc>
        <w:tc>
          <w:tcPr>
            <w:tcW w:w="1328"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345"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180"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803"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rPr>
          <w:trHeight w:val="295" w:hRule="atLeast"/>
        </w:trPr>
        <w:tc>
          <w:tcPr>
            <w:tcW w:w="1396" w:type="dxa"/>
            <w:vMerge w:val="restart"/>
            <w:tcBorders>
              <w:top w:val="nil"/>
              <w:left w:val="single" w:color="auto" w:sz="4" w:space="0"/>
              <w:right w:val="single" w:color="auto" w:sz="4" w:space="0"/>
            </w:tcBorders>
            <w:noWrap w:val="0"/>
            <w:vAlign w:val="center"/>
          </w:tcPr>
          <w:p>
            <w:pPr>
              <w:widowControl/>
              <w:spacing w:line="250" w:lineRule="exact"/>
              <w:jc w:val="left"/>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eastAsia="zh-CN"/>
              </w:rPr>
              <w:t>专业能力课</w:t>
            </w: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val="en-US" w:eastAsia="zh-CN"/>
              </w:rPr>
              <w:t>1</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val="en" w:eastAsia="zh-CN"/>
              </w:rPr>
            </w:pPr>
            <w:r>
              <w:rPr>
                <w:rFonts w:hint="default" w:ascii="Nimbus Roman No9 L" w:hAnsi="Nimbus Roman No9 L" w:eastAsia="宋体" w:cs="Nimbus Roman No9 L"/>
                <w:color w:val="000000"/>
                <w:kern w:val="0"/>
                <w:sz w:val="21"/>
                <w:szCs w:val="21"/>
                <w:lang w:eastAsia="zh-CN"/>
              </w:rPr>
              <w:t>农产品营销</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eastAsia="zh-CN"/>
              </w:rPr>
              <w:t>128</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eastAsia="zh-CN"/>
              </w:rPr>
              <w:t>8</w:t>
            </w:r>
          </w:p>
        </w:tc>
        <w:tc>
          <w:tcPr>
            <w:tcW w:w="1328" w:type="dxa"/>
            <w:vMerge w:val="restart"/>
            <w:tcBorders>
              <w:top w:val="single" w:color="auto" w:sz="4" w:space="0"/>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I(</w:t>
            </w:r>
            <w:r>
              <w:rPr>
                <w:rFonts w:hint="eastAsia" w:ascii="Nimbus Roman No9 L" w:hAnsi="Nimbus Roman No9 L" w:cs="Nimbus Roman No9 L"/>
                <w:color w:val="000000"/>
                <w:kern w:val="0"/>
                <w:sz w:val="21"/>
                <w:szCs w:val="21"/>
                <w:lang w:val="en-US" w:eastAsia="zh-CN"/>
              </w:rPr>
              <w:t>2</w:t>
            </w:r>
            <w:r>
              <w:rPr>
                <w:rFonts w:hint="default" w:ascii="Nimbus Roman No9 L" w:hAnsi="Nimbus Roman No9 L" w:cs="Nimbus Roman No9 L"/>
                <w:color w:val="000000"/>
                <w:kern w:val="0"/>
                <w:sz w:val="21"/>
                <w:szCs w:val="21"/>
              </w:rPr>
              <w:t>)</w:t>
            </w:r>
          </w:p>
        </w:tc>
        <w:tc>
          <w:tcPr>
            <w:tcW w:w="1345" w:type="dxa"/>
            <w:vMerge w:val="restart"/>
            <w:tcBorders>
              <w:top w:val="single" w:color="auto" w:sz="4" w:space="0"/>
              <w:left w:val="nil"/>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eastAsia="zh-CN"/>
              </w:rPr>
              <w:t>中央校</w:t>
            </w:r>
            <w:r>
              <w:rPr>
                <w:rFonts w:hint="default" w:ascii="Nimbus Roman No9 L" w:hAnsi="Nimbus Roman No9 L" w:cs="Nimbus Roman No9 L"/>
                <w:color w:val="000000"/>
                <w:kern w:val="0"/>
                <w:sz w:val="21"/>
                <w:szCs w:val="21"/>
              </w:rPr>
              <w:t>统考</w:t>
            </w:r>
          </w:p>
        </w:tc>
        <w:tc>
          <w:tcPr>
            <w:tcW w:w="1180" w:type="dxa"/>
            <w:vMerge w:val="restart"/>
            <w:tcBorders>
              <w:top w:val="single" w:color="auto" w:sz="4" w:space="0"/>
              <w:left w:val="single" w:color="auto" w:sz="4" w:space="0"/>
              <w:right w:val="single" w:color="auto" w:sz="4" w:space="0"/>
            </w:tcBorders>
            <w:noWrap w:val="0"/>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2023.3</w:t>
            </w:r>
          </w:p>
        </w:tc>
        <w:tc>
          <w:tcPr>
            <w:tcW w:w="1803" w:type="dxa"/>
            <w:vMerge w:val="restart"/>
            <w:tcBorders>
              <w:top w:val="nil"/>
              <w:left w:val="single" w:color="auto" w:sz="4" w:space="0"/>
              <w:right w:val="single" w:color="auto" w:sz="4" w:space="0"/>
            </w:tcBorders>
            <w:noWrap w:val="0"/>
            <w:vAlign w:val="center"/>
          </w:tcPr>
          <w:p>
            <w:pPr>
              <w:widowControl/>
              <w:spacing w:line="250" w:lineRule="exact"/>
              <w:ind w:firstLine="210" w:firstLineChars="100"/>
              <w:jc w:val="both"/>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1280</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80</w:t>
            </w:r>
            <w:r>
              <w:rPr>
                <w:rFonts w:hint="default" w:ascii="Nimbus Roman No9 L" w:hAnsi="Nimbus Roman No9 L" w:cs="Nimbus Roman No9 L"/>
                <w:color w:val="000000"/>
                <w:kern w:val="0"/>
                <w:sz w:val="21"/>
                <w:szCs w:val="21"/>
              </w:rPr>
              <w:t>学分)</w:t>
            </w:r>
          </w:p>
        </w:tc>
      </w:tr>
      <w:tr>
        <w:tblPrEx>
          <w:tblCellMar>
            <w:top w:w="0" w:type="dxa"/>
            <w:left w:w="108" w:type="dxa"/>
            <w:bottom w:w="0" w:type="dxa"/>
            <w:right w:w="108" w:type="dxa"/>
          </w:tblCellMar>
        </w:tblPrEx>
        <w:trPr>
          <w:trHeight w:val="312" w:hRule="atLeast"/>
        </w:trPr>
        <w:tc>
          <w:tcPr>
            <w:tcW w:w="1396"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val="en-US" w:eastAsia="zh-CN"/>
              </w:rPr>
              <w:t>2</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lang w:eastAsia="zh-CN"/>
              </w:rPr>
              <w:t>财务会计</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eastAsia="zh-CN"/>
              </w:rPr>
              <w:t>192</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eastAsia="zh-CN"/>
              </w:rPr>
              <w:t>12</w:t>
            </w:r>
          </w:p>
        </w:tc>
        <w:tc>
          <w:tcPr>
            <w:tcW w:w="1328" w:type="dxa"/>
            <w:vMerge w:val="continue"/>
            <w:tcBorders>
              <w:left w:val="single" w:color="auto" w:sz="4" w:space="0"/>
              <w:bottom w:val="single" w:color="auto" w:sz="4" w:space="0"/>
              <w:right w:val="single" w:color="auto" w:sz="4" w:space="0"/>
            </w:tcBorders>
            <w:noWrap/>
            <w:vAlign w:val="center"/>
          </w:tcPr>
          <w:p>
            <w:pPr>
              <w:widowControl/>
              <w:spacing w:line="250" w:lineRule="exact"/>
              <w:jc w:val="both"/>
              <w:rPr>
                <w:rFonts w:hint="default" w:ascii="Nimbus Roman No9 L" w:hAnsi="Nimbus Roman No9 L" w:cs="Nimbus Roman No9 L"/>
                <w:color w:val="000000"/>
                <w:kern w:val="0"/>
                <w:sz w:val="21"/>
                <w:szCs w:val="21"/>
              </w:rPr>
            </w:pPr>
          </w:p>
        </w:tc>
        <w:tc>
          <w:tcPr>
            <w:tcW w:w="1345" w:type="dxa"/>
            <w:vMerge w:val="continue"/>
            <w:tcBorders>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180" w:type="dxa"/>
            <w:vMerge w:val="continue"/>
            <w:tcBorders>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803"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rPr>
          <w:trHeight w:val="292" w:hRule="atLeast"/>
        </w:trPr>
        <w:tc>
          <w:tcPr>
            <w:tcW w:w="13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val="en-US" w:eastAsia="zh-CN"/>
              </w:rPr>
              <w:t>3</w:t>
            </w:r>
          </w:p>
        </w:tc>
        <w:tc>
          <w:tcPr>
            <w:tcW w:w="3311"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lang w:eastAsia="zh-CN"/>
              </w:rPr>
              <w:t>工商企业会计</w:t>
            </w:r>
          </w:p>
        </w:tc>
        <w:tc>
          <w:tcPr>
            <w:tcW w:w="836"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eastAsia="zh-CN"/>
              </w:rPr>
              <w:t>128</w:t>
            </w:r>
          </w:p>
        </w:tc>
        <w:tc>
          <w:tcPr>
            <w:tcW w:w="724"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eastAsia="zh-CN"/>
              </w:rPr>
              <w:t>8</w:t>
            </w:r>
          </w:p>
        </w:tc>
        <w:tc>
          <w:tcPr>
            <w:tcW w:w="132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Ⅱ(</w:t>
            </w:r>
            <w:r>
              <w:rPr>
                <w:rFonts w:hint="eastAsia" w:ascii="Nimbus Roman No9 L" w:hAnsi="Nimbus Roman No9 L" w:cs="Nimbus Roman No9 L"/>
                <w:color w:val="000000"/>
                <w:kern w:val="0"/>
                <w:sz w:val="21"/>
                <w:szCs w:val="21"/>
                <w:lang w:val="en-US" w:eastAsia="zh-CN"/>
              </w:rPr>
              <w:t>1</w:t>
            </w:r>
            <w:r>
              <w:rPr>
                <w:rFonts w:hint="default" w:ascii="Nimbus Roman No9 L" w:hAnsi="Nimbus Roman No9 L" w:cs="Nimbus Roman No9 L"/>
                <w:color w:val="000000"/>
                <w:kern w:val="0"/>
                <w:sz w:val="21"/>
                <w:szCs w:val="21"/>
              </w:rPr>
              <w:t>)</w:t>
            </w:r>
          </w:p>
        </w:tc>
        <w:tc>
          <w:tcPr>
            <w:tcW w:w="1345" w:type="dxa"/>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省校统考</w:t>
            </w:r>
          </w:p>
        </w:tc>
        <w:tc>
          <w:tcPr>
            <w:tcW w:w="1180" w:type="dxa"/>
            <w:vMerge w:val="restart"/>
            <w:tcBorders>
              <w:top w:val="single" w:color="auto" w:sz="4" w:space="0"/>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val="en-US" w:eastAsia="zh-CN"/>
              </w:rPr>
              <w:t>2023</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9</w:t>
            </w:r>
          </w:p>
        </w:tc>
        <w:tc>
          <w:tcPr>
            <w:tcW w:w="18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12" w:hRule="atLeast"/>
        </w:trPr>
        <w:tc>
          <w:tcPr>
            <w:tcW w:w="1396" w:type="dxa"/>
            <w:vMerge w:val="continue"/>
            <w:tcBorders>
              <w:top w:val="single" w:color="auto" w:sz="4" w:space="0"/>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4</w:t>
            </w:r>
          </w:p>
        </w:tc>
        <w:tc>
          <w:tcPr>
            <w:tcW w:w="3311"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eastAsia="zh-CN"/>
              </w:rPr>
              <w:t>经济法与经济纠纷处理</w:t>
            </w:r>
          </w:p>
        </w:tc>
        <w:tc>
          <w:tcPr>
            <w:tcW w:w="836"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eastAsia="zh-CN"/>
              </w:rPr>
              <w:t>144</w:t>
            </w:r>
          </w:p>
        </w:tc>
        <w:tc>
          <w:tcPr>
            <w:tcW w:w="724"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eastAsia="zh-CN"/>
              </w:rPr>
              <w:t>9</w:t>
            </w:r>
          </w:p>
        </w:tc>
        <w:tc>
          <w:tcPr>
            <w:tcW w:w="13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345" w:type="dxa"/>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eastAsia="zh-CN"/>
              </w:rPr>
              <w:t>中央校统考</w:t>
            </w:r>
          </w:p>
        </w:tc>
        <w:tc>
          <w:tcPr>
            <w:tcW w:w="118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top w:val="single" w:color="auto" w:sz="4" w:space="0"/>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rPr>
          <w:trHeight w:val="304" w:hRule="atLeast"/>
        </w:trPr>
        <w:tc>
          <w:tcPr>
            <w:tcW w:w="1396"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val="en-US" w:eastAsia="zh-CN"/>
              </w:rPr>
              <w:t>5</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lang w:eastAsia="zh-CN"/>
              </w:rPr>
              <w:t>统计基础</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eastAsia="zh-CN"/>
              </w:rPr>
              <w:t>128</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eastAsia="zh-CN"/>
              </w:rPr>
              <w:t>8</w:t>
            </w:r>
          </w:p>
        </w:tc>
        <w:tc>
          <w:tcPr>
            <w:tcW w:w="13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34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省校统考</w:t>
            </w:r>
          </w:p>
        </w:tc>
        <w:tc>
          <w:tcPr>
            <w:tcW w:w="1180" w:type="dxa"/>
            <w:vMerge w:val="continue"/>
            <w:tcBorders>
              <w:left w:val="single" w:color="auto" w:sz="4" w:space="0"/>
              <w:bottom w:val="single" w:color="000000"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04" w:hRule="atLeast"/>
        </w:trPr>
        <w:tc>
          <w:tcPr>
            <w:tcW w:w="1396"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val="en-US" w:eastAsia="zh-CN"/>
              </w:rPr>
              <w:t>6</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lang w:eastAsia="zh-CN"/>
              </w:rPr>
              <w:t>农村合作经济会计</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eastAsia="zh-CN"/>
              </w:rPr>
              <w:t>128</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eastAsia="zh-CN"/>
              </w:rPr>
              <w:t>8</w:t>
            </w:r>
          </w:p>
        </w:tc>
        <w:tc>
          <w:tcPr>
            <w:tcW w:w="132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Ⅱ(</w:t>
            </w:r>
            <w:r>
              <w:rPr>
                <w:rFonts w:hint="eastAsia" w:ascii="Nimbus Roman No9 L" w:hAnsi="Nimbus Roman No9 L" w:cs="Nimbus Roman No9 L"/>
                <w:color w:val="000000"/>
                <w:kern w:val="0"/>
                <w:sz w:val="21"/>
                <w:szCs w:val="21"/>
                <w:lang w:val="en-US" w:eastAsia="zh-CN"/>
              </w:rPr>
              <w:t>2</w:t>
            </w:r>
            <w:r>
              <w:rPr>
                <w:rFonts w:hint="default" w:ascii="Nimbus Roman No9 L" w:hAnsi="Nimbus Roman No9 L" w:cs="Nimbus Roman No9 L"/>
                <w:color w:val="000000"/>
                <w:kern w:val="0"/>
                <w:sz w:val="21"/>
                <w:szCs w:val="21"/>
              </w:rPr>
              <w:t>)</w:t>
            </w:r>
          </w:p>
        </w:tc>
        <w:tc>
          <w:tcPr>
            <w:tcW w:w="13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180" w:type="dxa"/>
            <w:vMerge w:val="restart"/>
            <w:tcBorders>
              <w:top w:val="nil"/>
              <w:left w:val="single" w:color="auto" w:sz="4" w:space="0"/>
              <w:right w:val="single" w:color="auto" w:sz="4" w:space="0"/>
            </w:tcBorders>
            <w:noWrap w:val="0"/>
            <w:vAlign w:val="center"/>
          </w:tcPr>
          <w:p>
            <w:pPr>
              <w:widowControl/>
              <w:spacing w:line="250" w:lineRule="exact"/>
              <w:ind w:firstLine="210" w:firstLineChars="100"/>
              <w:jc w:val="left"/>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val="en-US" w:eastAsia="zh-CN"/>
              </w:rPr>
              <w:t>2024</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3</w:t>
            </w:r>
          </w:p>
        </w:tc>
        <w:tc>
          <w:tcPr>
            <w:tcW w:w="180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rPr>
          <w:trHeight w:val="311" w:hRule="atLeast"/>
        </w:trPr>
        <w:tc>
          <w:tcPr>
            <w:tcW w:w="1396"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7</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eastAsia="zh-CN"/>
              </w:rPr>
              <w:t>农村财务管理</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eastAsia="zh-CN"/>
              </w:rPr>
              <w:t>160</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eastAsia="zh-CN"/>
              </w:rPr>
              <w:t>10</w:t>
            </w:r>
          </w:p>
        </w:tc>
        <w:tc>
          <w:tcPr>
            <w:tcW w:w="13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lang w:val="en"/>
              </w:rPr>
            </w:pPr>
          </w:p>
        </w:tc>
        <w:tc>
          <w:tcPr>
            <w:tcW w:w="13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p>
        </w:tc>
        <w:tc>
          <w:tcPr>
            <w:tcW w:w="1180" w:type="dxa"/>
            <w:vMerge w:val="continue"/>
            <w:tcBorders>
              <w:left w:val="single" w:color="auto" w:sz="4" w:space="0"/>
              <w:bottom w:val="single" w:color="000000"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11" w:hRule="atLeast"/>
        </w:trPr>
        <w:tc>
          <w:tcPr>
            <w:tcW w:w="1396"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8</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eastAsia="zh-CN"/>
              </w:rPr>
              <w:t>实习实训</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288</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18</w:t>
            </w:r>
          </w:p>
        </w:tc>
        <w:tc>
          <w:tcPr>
            <w:tcW w:w="1328" w:type="dxa"/>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lang w:val="en"/>
              </w:rPr>
            </w:pPr>
            <w:r>
              <w:rPr>
                <w:rFonts w:hint="default" w:ascii="Nimbus Roman No9 L" w:hAnsi="Nimbus Roman No9 L" w:cs="Nimbus Roman No9 L"/>
                <w:color w:val="000000"/>
                <w:kern w:val="0"/>
                <w:sz w:val="21"/>
                <w:szCs w:val="21"/>
              </w:rPr>
              <w:t>Ⅱ</w:t>
            </w:r>
          </w:p>
        </w:tc>
        <w:tc>
          <w:tcPr>
            <w:tcW w:w="1345" w:type="dxa"/>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县校考查</w:t>
            </w:r>
          </w:p>
        </w:tc>
        <w:tc>
          <w:tcPr>
            <w:tcW w:w="1180" w:type="dxa"/>
            <w:tcBorders>
              <w:left w:val="single" w:color="auto" w:sz="4" w:space="0"/>
              <w:bottom w:val="single" w:color="000000" w:sz="4" w:space="0"/>
              <w:right w:val="single" w:color="auto" w:sz="4" w:space="0"/>
            </w:tcBorders>
            <w:noWrap w:val="0"/>
            <w:vAlign w:val="center"/>
          </w:tcPr>
          <w:p>
            <w:pPr>
              <w:widowControl/>
              <w:spacing w:line="250" w:lineRule="exact"/>
              <w:ind w:firstLine="210" w:firstLineChars="100"/>
              <w:jc w:val="left"/>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val="en-US" w:eastAsia="zh-CN"/>
              </w:rPr>
              <w:t>2023</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9</w:t>
            </w:r>
          </w:p>
        </w:tc>
        <w:tc>
          <w:tcPr>
            <w:tcW w:w="1803"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rPr>
          <w:trHeight w:val="319" w:hRule="atLeast"/>
        </w:trPr>
        <w:tc>
          <w:tcPr>
            <w:tcW w:w="1396"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4018" w:type="dxa"/>
            <w:gridSpan w:val="2"/>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小计</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bidi="ar-SA"/>
              </w:rPr>
            </w:pPr>
            <w:r>
              <w:rPr>
                <w:rFonts w:hint="eastAsia" w:ascii="Nimbus Roman No9 L" w:hAnsi="Nimbus Roman No9 L" w:eastAsia="宋体" w:cs="Nimbus Roman No9 L"/>
                <w:b/>
                <w:bCs/>
                <w:color w:val="000000"/>
                <w:kern w:val="0"/>
                <w:sz w:val="21"/>
                <w:szCs w:val="21"/>
                <w:lang w:val="en-US" w:eastAsia="zh-CN" w:bidi="ar-SA"/>
              </w:rPr>
              <w:t>1296</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81</w:t>
            </w:r>
          </w:p>
        </w:tc>
        <w:tc>
          <w:tcPr>
            <w:tcW w:w="1328"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345" w:type="dxa"/>
            <w:tcBorders>
              <w:top w:val="single" w:color="auto" w:sz="4" w:space="0"/>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180"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803" w:type="dxa"/>
            <w:vMerge w:val="continue"/>
            <w:tcBorders>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295" w:hRule="atLeast"/>
        </w:trPr>
        <w:tc>
          <w:tcPr>
            <w:tcW w:w="1396" w:type="dxa"/>
            <w:vMerge w:val="restart"/>
            <w:tcBorders>
              <w:top w:val="nil"/>
              <w:left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eastAsia" w:ascii="Nimbus Roman No9 L" w:hAnsi="Nimbus Roman No9 L" w:cs="Nimbus Roman No9 L"/>
                <w:color w:val="000000"/>
                <w:kern w:val="0"/>
                <w:sz w:val="21"/>
                <w:szCs w:val="21"/>
                <w:lang w:eastAsia="zh-CN"/>
              </w:rPr>
              <w:t>产业专题</w:t>
            </w:r>
            <w:r>
              <w:rPr>
                <w:rFonts w:hint="default" w:ascii="Nimbus Roman No9 L" w:hAnsi="Nimbus Roman No9 L" w:cs="Nimbus Roman No9 L"/>
                <w:color w:val="000000"/>
                <w:kern w:val="0"/>
                <w:sz w:val="21"/>
                <w:szCs w:val="21"/>
              </w:rPr>
              <w:t>课</w:t>
            </w: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1</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lang w:eastAsia="zh-CN"/>
              </w:rPr>
              <w:t>农业物联网知识</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144</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9</w:t>
            </w:r>
          </w:p>
        </w:tc>
        <w:tc>
          <w:tcPr>
            <w:tcW w:w="1328"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rPr>
            </w:pPr>
            <w:r>
              <w:rPr>
                <w:rFonts w:hint="default" w:ascii="Nimbus Roman No9 L" w:hAnsi="Nimbus Roman No9 L" w:eastAsia="宋体" w:cs="Nimbus Roman No9 L"/>
                <w:color w:val="000000"/>
                <w:kern w:val="0"/>
                <w:sz w:val="21"/>
                <w:szCs w:val="21"/>
              </w:rPr>
              <w:t>Ⅲ</w:t>
            </w:r>
          </w:p>
        </w:tc>
        <w:tc>
          <w:tcPr>
            <w:tcW w:w="1345" w:type="dxa"/>
            <w:vMerge w:val="restart"/>
            <w:tcBorders>
              <w:top w:val="nil"/>
              <w:left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县校考查</w:t>
            </w:r>
          </w:p>
        </w:tc>
        <w:tc>
          <w:tcPr>
            <w:tcW w:w="1180" w:type="dxa"/>
            <w:vMerge w:val="restart"/>
            <w:tcBorders>
              <w:top w:val="nil"/>
              <w:left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cs="Nimbus Roman No9 L"/>
                <w:color w:val="000000"/>
                <w:kern w:val="0"/>
                <w:sz w:val="21"/>
                <w:szCs w:val="21"/>
                <w:lang w:val="en-US" w:eastAsia="zh-CN"/>
              </w:rPr>
              <w:t>2024</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9</w:t>
            </w:r>
          </w:p>
        </w:tc>
        <w:tc>
          <w:tcPr>
            <w:tcW w:w="1803" w:type="dxa"/>
            <w:vMerge w:val="restart"/>
            <w:tcBorders>
              <w:top w:val="nil"/>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 xml:space="preserve"> </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1040</w:t>
            </w:r>
            <w:r>
              <w:rPr>
                <w:rFonts w:hint="default" w:ascii="Nimbus Roman No9 L" w:hAnsi="Nimbus Roman No9 L" w:cs="Nimbus Roman No9 L"/>
                <w:color w:val="000000"/>
                <w:kern w:val="0"/>
                <w:sz w:val="21"/>
                <w:szCs w:val="21"/>
              </w:rPr>
              <w:t>(</w:t>
            </w:r>
            <w:r>
              <w:rPr>
                <w:rFonts w:hint="eastAsia" w:ascii="Nimbus Roman No9 L" w:hAnsi="Nimbus Roman No9 L" w:cs="Nimbus Roman No9 L"/>
                <w:color w:val="000000"/>
                <w:kern w:val="0"/>
                <w:sz w:val="21"/>
                <w:szCs w:val="21"/>
                <w:lang w:val="en-US" w:eastAsia="zh-CN"/>
              </w:rPr>
              <w:t>65</w:t>
            </w:r>
            <w:r>
              <w:rPr>
                <w:rFonts w:hint="default" w:ascii="Nimbus Roman No9 L" w:hAnsi="Nimbus Roman No9 L" w:cs="Nimbus Roman No9 L"/>
                <w:color w:val="000000"/>
                <w:kern w:val="0"/>
                <w:sz w:val="21"/>
                <w:szCs w:val="21"/>
              </w:rPr>
              <w:t>学分)</w:t>
            </w:r>
          </w:p>
        </w:tc>
      </w:tr>
      <w:tr>
        <w:trPr>
          <w:trHeight w:val="329" w:hRule="atLeast"/>
        </w:trPr>
        <w:tc>
          <w:tcPr>
            <w:tcW w:w="139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2</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lang w:eastAsia="zh-CN"/>
              </w:rPr>
              <w:t>基础会计</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144</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9</w:t>
            </w:r>
          </w:p>
        </w:tc>
        <w:tc>
          <w:tcPr>
            <w:tcW w:w="1328"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8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12" w:hRule="atLeast"/>
        </w:trPr>
        <w:tc>
          <w:tcPr>
            <w:tcW w:w="139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3</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lang w:eastAsia="zh-CN"/>
              </w:rPr>
              <w:t>现代农业经营与管理</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144</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val="en-US" w:eastAsia="zh-CN"/>
              </w:rPr>
              <w:t>9</w:t>
            </w:r>
          </w:p>
        </w:tc>
        <w:tc>
          <w:tcPr>
            <w:tcW w:w="1328"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8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rPr>
          <w:trHeight w:val="329" w:hRule="atLeast"/>
        </w:trPr>
        <w:tc>
          <w:tcPr>
            <w:tcW w:w="139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4</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lang w:eastAsia="zh-CN"/>
              </w:rPr>
              <w:t>创业指导知识</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144</w:t>
            </w:r>
          </w:p>
        </w:tc>
        <w:tc>
          <w:tcPr>
            <w:tcW w:w="724" w:type="dxa"/>
            <w:tcBorders>
              <w:top w:val="nil"/>
              <w:left w:val="nil"/>
              <w:bottom w:val="single" w:color="auto" w:sz="4" w:space="0"/>
              <w:right w:val="single" w:color="auto" w:sz="4" w:space="0"/>
            </w:tcBorders>
            <w:noWrap/>
            <w:vAlign w:val="bottom"/>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val="en-US" w:eastAsia="zh-CN"/>
              </w:rPr>
              <w:t>9</w:t>
            </w:r>
          </w:p>
        </w:tc>
        <w:tc>
          <w:tcPr>
            <w:tcW w:w="1328"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8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29" w:hRule="atLeast"/>
        </w:trPr>
        <w:tc>
          <w:tcPr>
            <w:tcW w:w="139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5</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eastAsia="zh-CN"/>
              </w:rPr>
            </w:pPr>
            <w:r>
              <w:rPr>
                <w:rFonts w:hint="default" w:ascii="Nimbus Roman No9 L" w:hAnsi="Nimbus Roman No9 L" w:eastAsia="宋体" w:cs="Nimbus Roman No9 L"/>
                <w:color w:val="000000"/>
                <w:kern w:val="0"/>
                <w:sz w:val="21"/>
                <w:szCs w:val="21"/>
                <w:lang w:eastAsia="zh-CN"/>
              </w:rPr>
              <w:t>农村金融与实务</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eastAsia="zh-CN"/>
              </w:rPr>
              <w:t>144</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default" w:ascii="Nimbus Roman No9 L" w:hAnsi="Nimbus Roman No9 L" w:eastAsia="宋体" w:cs="Nimbus Roman No9 L"/>
                <w:color w:val="000000"/>
                <w:kern w:val="0"/>
                <w:sz w:val="21"/>
                <w:szCs w:val="21"/>
                <w:lang w:eastAsia="zh-CN"/>
              </w:rPr>
              <w:t>9</w:t>
            </w:r>
          </w:p>
        </w:tc>
        <w:tc>
          <w:tcPr>
            <w:tcW w:w="1328" w:type="dxa"/>
            <w:vMerge w:val="continue"/>
            <w:tcBorders>
              <w:left w:val="single" w:color="auto"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80"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rPr>
          <w:trHeight w:val="329" w:hRule="atLeast"/>
        </w:trPr>
        <w:tc>
          <w:tcPr>
            <w:tcW w:w="1396" w:type="dxa"/>
            <w:vMerge w:val="continue"/>
            <w:tcBorders>
              <w:left w:val="single" w:color="auto" w:sz="8"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707" w:type="dxa"/>
            <w:tcBorders>
              <w:top w:val="nil"/>
              <w:left w:val="nil"/>
              <w:bottom w:val="single" w:color="auto" w:sz="4" w:space="0"/>
              <w:right w:val="single" w:color="auto" w:sz="4" w:space="0"/>
            </w:tcBorders>
            <w:noWrap/>
            <w:vAlign w:val="center"/>
          </w:tcPr>
          <w:p>
            <w:pPr>
              <w:widowControl/>
              <w:spacing w:line="250" w:lineRule="exact"/>
              <w:jc w:val="center"/>
              <w:rPr>
                <w:rFonts w:hint="eastAsia" w:ascii="Nimbus Roman No9 L" w:hAnsi="Nimbus Roman No9 L" w:eastAsia="宋体" w:cs="Nimbus Roman No9 L"/>
                <w:color w:val="000000"/>
                <w:kern w:val="0"/>
                <w:sz w:val="21"/>
                <w:szCs w:val="21"/>
                <w:lang w:val="en-US" w:eastAsia="zh-CN"/>
              </w:rPr>
            </w:pPr>
            <w:r>
              <w:rPr>
                <w:rFonts w:hint="eastAsia" w:ascii="Nimbus Roman No9 L" w:hAnsi="Nimbus Roman No9 L" w:cs="Nimbus Roman No9 L"/>
                <w:color w:val="000000"/>
                <w:kern w:val="0"/>
                <w:sz w:val="21"/>
                <w:szCs w:val="21"/>
                <w:lang w:val="en-US" w:eastAsia="zh-CN"/>
              </w:rPr>
              <w:t>6</w:t>
            </w:r>
          </w:p>
        </w:tc>
        <w:tc>
          <w:tcPr>
            <w:tcW w:w="3311"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eastAsia="zh-CN"/>
              </w:rPr>
            </w:pPr>
            <w:r>
              <w:rPr>
                <w:rFonts w:hint="eastAsia" w:ascii="Nimbus Roman No9 L" w:hAnsi="Nimbus Roman No9 L" w:eastAsia="宋体" w:cs="Nimbus Roman No9 L"/>
                <w:color w:val="000000"/>
                <w:kern w:val="0"/>
                <w:sz w:val="21"/>
                <w:szCs w:val="21"/>
                <w:lang w:eastAsia="zh-CN"/>
              </w:rPr>
              <w:t>实习实训</w:t>
            </w:r>
          </w:p>
        </w:tc>
        <w:tc>
          <w:tcPr>
            <w:tcW w:w="836"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352</w:t>
            </w:r>
          </w:p>
        </w:tc>
        <w:tc>
          <w:tcPr>
            <w:tcW w:w="724"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color w:val="000000"/>
                <w:kern w:val="0"/>
                <w:sz w:val="21"/>
                <w:szCs w:val="21"/>
                <w:lang w:val="en-US" w:eastAsia="zh-CN"/>
              </w:rPr>
            </w:pPr>
            <w:r>
              <w:rPr>
                <w:rFonts w:hint="eastAsia" w:ascii="Nimbus Roman No9 L" w:hAnsi="Nimbus Roman No9 L" w:eastAsia="宋体" w:cs="Nimbus Roman No9 L"/>
                <w:color w:val="000000"/>
                <w:kern w:val="0"/>
                <w:sz w:val="21"/>
                <w:szCs w:val="21"/>
                <w:lang w:val="en-US" w:eastAsia="zh-CN"/>
              </w:rPr>
              <w:t>22</w:t>
            </w:r>
          </w:p>
        </w:tc>
        <w:tc>
          <w:tcPr>
            <w:tcW w:w="1328" w:type="dxa"/>
            <w:vMerge w:val="continue"/>
            <w:tcBorders>
              <w:left w:val="single" w:color="auto" w:sz="4" w:space="0"/>
              <w:bottom w:val="single" w:color="000000" w:sz="4" w:space="0"/>
              <w:right w:val="single" w:color="auto" w:sz="4" w:space="0"/>
            </w:tcBorders>
            <w:noWrap w:val="0"/>
            <w:vAlign w:val="center"/>
          </w:tcPr>
          <w:p>
            <w:pPr>
              <w:widowControl/>
              <w:spacing w:line="250" w:lineRule="exact"/>
              <w:jc w:val="center"/>
              <w:rPr>
                <w:rFonts w:hint="default" w:ascii="Nimbus Roman No9 L" w:hAnsi="Nimbus Roman No9 L" w:eastAsia="宋体" w:cs="Nimbus Roman No9 L"/>
                <w:color w:val="000000"/>
                <w:kern w:val="0"/>
                <w:sz w:val="21"/>
                <w:szCs w:val="21"/>
              </w:rPr>
            </w:pPr>
          </w:p>
        </w:tc>
        <w:tc>
          <w:tcPr>
            <w:tcW w:w="1345" w:type="dxa"/>
            <w:vMerge w:val="continue"/>
            <w:tcBorders>
              <w:left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180" w:type="dxa"/>
            <w:vMerge w:val="continue"/>
            <w:tcBorders>
              <w:left w:val="single" w:color="auto" w:sz="4" w:space="0"/>
              <w:bottom w:val="single" w:color="000000"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c>
          <w:tcPr>
            <w:tcW w:w="180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blPrEx>
          <w:tblCellMar>
            <w:top w:w="0" w:type="dxa"/>
            <w:left w:w="108" w:type="dxa"/>
            <w:bottom w:w="0" w:type="dxa"/>
            <w:right w:w="108" w:type="dxa"/>
          </w:tblCellMar>
        </w:tblPrEx>
        <w:trPr>
          <w:trHeight w:val="336" w:hRule="atLeast"/>
        </w:trPr>
        <w:tc>
          <w:tcPr>
            <w:tcW w:w="1396" w:type="dxa"/>
            <w:vMerge w:val="continue"/>
            <w:tcBorders>
              <w:left w:val="single" w:color="auto" w:sz="8"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b/>
                <w:bCs/>
                <w:color w:val="000000"/>
                <w:kern w:val="0"/>
                <w:sz w:val="21"/>
                <w:szCs w:val="21"/>
              </w:rPr>
            </w:pPr>
          </w:p>
        </w:tc>
        <w:tc>
          <w:tcPr>
            <w:tcW w:w="401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小计</w:t>
            </w:r>
          </w:p>
        </w:tc>
        <w:tc>
          <w:tcPr>
            <w:tcW w:w="836"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1072</w:t>
            </w:r>
          </w:p>
        </w:tc>
        <w:tc>
          <w:tcPr>
            <w:tcW w:w="724"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67</w:t>
            </w:r>
          </w:p>
        </w:tc>
        <w:tc>
          <w:tcPr>
            <w:tcW w:w="1328"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345" w:type="dxa"/>
            <w:tcBorders>
              <w:top w:val="single" w:color="auto" w:sz="4" w:space="0"/>
              <w:left w:val="single" w:color="auto" w:sz="4" w:space="0"/>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180" w:type="dxa"/>
            <w:tcBorders>
              <w:top w:val="nil"/>
              <w:left w:val="nil"/>
              <w:bottom w:val="single" w:color="auto" w:sz="4"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803" w:type="dxa"/>
            <w:vMerge w:val="continue"/>
            <w:tcBorders>
              <w:top w:val="nil"/>
              <w:left w:val="single" w:color="auto" w:sz="4" w:space="0"/>
              <w:bottom w:val="single" w:color="auto" w:sz="4" w:space="0"/>
              <w:right w:val="single" w:color="auto" w:sz="4" w:space="0"/>
            </w:tcBorders>
            <w:noWrap w:val="0"/>
            <w:vAlign w:val="center"/>
          </w:tcPr>
          <w:p>
            <w:pPr>
              <w:widowControl/>
              <w:spacing w:line="250" w:lineRule="exact"/>
              <w:jc w:val="left"/>
              <w:rPr>
                <w:rFonts w:hint="default" w:ascii="Nimbus Roman No9 L" w:hAnsi="Nimbus Roman No9 L" w:cs="Nimbus Roman No9 L"/>
                <w:color w:val="000000"/>
                <w:kern w:val="0"/>
                <w:sz w:val="21"/>
                <w:szCs w:val="21"/>
              </w:rPr>
            </w:pPr>
          </w:p>
        </w:tc>
      </w:tr>
      <w:tr>
        <w:trPr>
          <w:trHeight w:val="493" w:hRule="atLeast"/>
        </w:trPr>
        <w:tc>
          <w:tcPr>
            <w:tcW w:w="5414" w:type="dxa"/>
            <w:gridSpan w:val="3"/>
            <w:tcBorders>
              <w:top w:val="single" w:color="auto" w:sz="4" w:space="0"/>
              <w:left w:val="single" w:color="auto" w:sz="8" w:space="0"/>
              <w:bottom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合计</w:t>
            </w:r>
          </w:p>
        </w:tc>
        <w:tc>
          <w:tcPr>
            <w:tcW w:w="836" w:type="dxa"/>
            <w:tcBorders>
              <w:top w:val="single" w:color="auto" w:sz="4" w:space="0"/>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eastAsia="宋体" w:cs="Nimbus Roman No9 L"/>
                <w:b/>
                <w:bCs/>
                <w:color w:val="000000"/>
                <w:kern w:val="0"/>
                <w:sz w:val="21"/>
                <w:szCs w:val="21"/>
                <w:lang w:val="en-US" w:eastAsia="zh-CN"/>
              </w:rPr>
              <w:t>2800</w:t>
            </w:r>
          </w:p>
        </w:tc>
        <w:tc>
          <w:tcPr>
            <w:tcW w:w="724" w:type="dxa"/>
            <w:tcBorders>
              <w:top w:val="single" w:color="auto" w:sz="4" w:space="0"/>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eastAsia="宋体" w:cs="Nimbus Roman No9 L"/>
                <w:b/>
                <w:bCs/>
                <w:color w:val="000000"/>
                <w:kern w:val="0"/>
                <w:sz w:val="21"/>
                <w:szCs w:val="21"/>
                <w:lang w:val="en-US" w:eastAsia="zh-CN"/>
              </w:rPr>
            </w:pPr>
            <w:r>
              <w:rPr>
                <w:rFonts w:hint="eastAsia" w:ascii="Nimbus Roman No9 L" w:hAnsi="Nimbus Roman No9 L" w:cs="Nimbus Roman No9 L"/>
                <w:b/>
                <w:bCs/>
                <w:color w:val="000000"/>
                <w:kern w:val="0"/>
                <w:sz w:val="21"/>
                <w:szCs w:val="21"/>
                <w:lang w:val="en-US" w:eastAsia="zh-CN"/>
              </w:rPr>
              <w:t>175</w:t>
            </w:r>
          </w:p>
        </w:tc>
        <w:tc>
          <w:tcPr>
            <w:tcW w:w="1328" w:type="dxa"/>
            <w:tcBorders>
              <w:top w:val="single" w:color="auto" w:sz="4" w:space="0"/>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345" w:type="dxa"/>
            <w:tcBorders>
              <w:top w:val="single" w:color="auto" w:sz="4" w:space="0"/>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180" w:type="dxa"/>
            <w:tcBorders>
              <w:top w:val="nil"/>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b/>
                <w:bCs/>
                <w:color w:val="000000"/>
                <w:kern w:val="0"/>
                <w:sz w:val="21"/>
                <w:szCs w:val="21"/>
              </w:rPr>
            </w:pPr>
            <w:r>
              <w:rPr>
                <w:rFonts w:hint="default" w:ascii="Nimbus Roman No9 L" w:hAnsi="Nimbus Roman No9 L" w:cs="Nimbus Roman No9 L"/>
                <w:b/>
                <w:bCs/>
                <w:color w:val="000000"/>
                <w:kern w:val="0"/>
                <w:sz w:val="21"/>
                <w:szCs w:val="21"/>
              </w:rPr>
              <w:t>/</w:t>
            </w:r>
          </w:p>
        </w:tc>
        <w:tc>
          <w:tcPr>
            <w:tcW w:w="1803" w:type="dxa"/>
            <w:tcBorders>
              <w:top w:val="nil"/>
              <w:left w:val="nil"/>
              <w:bottom w:val="single" w:color="auto" w:sz="8" w:space="0"/>
              <w:right w:val="single" w:color="auto" w:sz="4" w:space="0"/>
            </w:tcBorders>
            <w:noWrap/>
            <w:vAlign w:val="center"/>
          </w:tcPr>
          <w:p>
            <w:pPr>
              <w:widowControl/>
              <w:spacing w:line="250" w:lineRule="exact"/>
              <w:jc w:val="center"/>
              <w:rPr>
                <w:rFonts w:hint="default" w:ascii="Nimbus Roman No9 L" w:hAnsi="Nimbus Roman No9 L" w:cs="Nimbus Roman No9 L"/>
                <w:color w:val="000000"/>
                <w:kern w:val="0"/>
                <w:sz w:val="21"/>
                <w:szCs w:val="21"/>
              </w:rPr>
            </w:pPr>
            <w:r>
              <w:rPr>
                <w:rFonts w:hint="default" w:ascii="Nimbus Roman No9 L" w:hAnsi="Nimbus Roman No9 L" w:cs="Nimbus Roman No9 L"/>
                <w:color w:val="000000"/>
                <w:kern w:val="0"/>
                <w:sz w:val="21"/>
                <w:szCs w:val="21"/>
              </w:rPr>
              <w:t>≥2720（170学分）</w:t>
            </w:r>
          </w:p>
        </w:tc>
      </w:tr>
    </w:tbl>
    <w:p>
      <w:pPr>
        <w:wordWrap/>
        <w:adjustRightInd w:val="0"/>
        <w:snapToGrid w:val="0"/>
        <w:spacing w:line="590" w:lineRule="exact"/>
        <w:ind w:firstLine="2160" w:firstLineChars="900"/>
        <w:jc w:val="both"/>
        <w:rPr>
          <w:rFonts w:hint="default" w:ascii="Nimbus Roman No9 L" w:hAnsi="Nimbus Roman No9 L" w:eastAsia="CESI小标宋-GB18030" w:cs="Nimbus Roman No9 L"/>
          <w:b w:val="0"/>
          <w:bCs w:val="0"/>
          <w:color w:val="000000"/>
          <w:kern w:val="0"/>
          <w:sz w:val="24"/>
          <w:szCs w:val="24"/>
        </w:rPr>
      </w:pPr>
      <w:r>
        <w:rPr>
          <w:rFonts w:hint="default" w:ascii="Nimbus Roman No9 L" w:hAnsi="Nimbus Roman No9 L" w:eastAsia="CESI小标宋-GB18030" w:cs="Nimbus Roman No9 L"/>
          <w:b w:val="0"/>
          <w:bCs w:val="0"/>
          <w:color w:val="000000"/>
          <w:kern w:val="0"/>
          <w:sz w:val="24"/>
          <w:szCs w:val="24"/>
        </w:rPr>
        <w:t>安徽省农业广播电视学校</w:t>
      </w:r>
      <w:r>
        <w:rPr>
          <w:rFonts w:hint="eastAsia" w:ascii="Nimbus Roman No9 L" w:hAnsi="Nimbus Roman No9 L" w:eastAsia="CESI小标宋-GB18030" w:cs="Nimbus Roman No9 L"/>
          <w:b w:val="0"/>
          <w:bCs w:val="0"/>
          <w:color w:val="000000"/>
          <w:kern w:val="0"/>
          <w:sz w:val="24"/>
          <w:szCs w:val="24"/>
          <w:lang w:val="en-US" w:eastAsia="zh-CN"/>
        </w:rPr>
        <w:t>2022</w:t>
      </w:r>
      <w:r>
        <w:rPr>
          <w:rFonts w:hint="default" w:ascii="Nimbus Roman No9 L" w:hAnsi="Nimbus Roman No9 L" w:eastAsia="CESI小标宋-GB18030" w:cs="Nimbus Roman No9 L"/>
          <w:b w:val="0"/>
          <w:bCs w:val="0"/>
          <w:color w:val="000000"/>
          <w:kern w:val="0"/>
          <w:sz w:val="24"/>
          <w:szCs w:val="24"/>
        </w:rPr>
        <w:t>级统开专业课程安排及学时分配表（会计事务）</w:t>
      </w:r>
    </w:p>
    <w:p>
      <w:pPr>
        <w:wordWrap/>
        <w:adjustRightInd w:val="0"/>
        <w:snapToGrid w:val="0"/>
        <w:spacing w:line="590" w:lineRule="exact"/>
        <w:ind w:firstLine="1920" w:firstLineChars="800"/>
        <w:jc w:val="both"/>
        <w:rPr>
          <w:rFonts w:hint="default" w:ascii="Nimbus Roman No9 L" w:hAnsi="Nimbus Roman No9 L" w:eastAsia="CESI小标宋-GB18030" w:cs="Nimbus Roman No9 L"/>
          <w:b w:val="0"/>
          <w:bCs w:val="0"/>
          <w:color w:val="000000"/>
          <w:kern w:val="0"/>
          <w:sz w:val="24"/>
          <w:szCs w:val="24"/>
        </w:rPr>
      </w:pPr>
    </w:p>
    <w:p>
      <w:pPr>
        <w:wordWrap/>
        <w:adjustRightInd w:val="0"/>
        <w:snapToGrid w:val="0"/>
        <w:spacing w:line="590" w:lineRule="exact"/>
        <w:ind w:firstLine="1920" w:firstLineChars="800"/>
        <w:jc w:val="both"/>
        <w:rPr>
          <w:rFonts w:hint="eastAsia" w:ascii="Nimbus Roman No9 L" w:hAnsi="Nimbus Roman No9 L" w:eastAsia="CESI小标宋-GB18030" w:cs="Nimbus Roman No9 L"/>
          <w:b w:val="0"/>
          <w:bCs w:val="0"/>
          <w:color w:val="000000"/>
          <w:kern w:val="0"/>
          <w:sz w:val="24"/>
          <w:szCs w:val="24"/>
          <w:lang w:val="en-US" w:eastAsia="zh-CN"/>
        </w:rPr>
        <w:sectPr>
          <w:headerReference r:id="rId30" w:type="default"/>
          <w:footerReference r:id="rId31" w:type="default"/>
          <w:pgSz w:w="16838" w:h="11906" w:orient="landscape"/>
          <w:pgMar w:top="1134" w:right="2098" w:bottom="1134" w:left="1985" w:header="907" w:footer="1134" w:gutter="0"/>
          <w:pgNumType w:fmt="decimal"/>
          <w:cols w:space="720" w:num="1"/>
          <w:rtlGutter w:val="0"/>
          <w:docGrid w:type="lines" w:linePitch="579" w:charSpace="0"/>
        </w:sectPr>
      </w:pPr>
    </w:p>
    <w:tbl>
      <w:tblPr>
        <w:tblStyle w:val="6"/>
        <w:tblW w:w="9149" w:type="dxa"/>
        <w:tblInd w:w="185" w:type="dxa"/>
        <w:tblLayout w:type="autofit"/>
        <w:tblCellMar>
          <w:top w:w="0" w:type="dxa"/>
          <w:left w:w="108" w:type="dxa"/>
          <w:bottom w:w="0" w:type="dxa"/>
          <w:right w:w="108" w:type="dxa"/>
        </w:tblCellMar>
      </w:tblPr>
      <w:tblGrid>
        <w:gridCol w:w="1589"/>
        <w:gridCol w:w="1080"/>
        <w:gridCol w:w="2535"/>
        <w:gridCol w:w="3945"/>
      </w:tblGrid>
      <w:tr>
        <w:tblPrEx>
          <w:tblCellMar>
            <w:top w:w="0" w:type="dxa"/>
            <w:left w:w="108" w:type="dxa"/>
            <w:bottom w:w="0" w:type="dxa"/>
            <w:right w:w="108" w:type="dxa"/>
          </w:tblCellMar>
        </w:tblPrEx>
        <w:trPr>
          <w:trHeight w:val="442" w:hRule="atLeast"/>
        </w:trPr>
        <w:tc>
          <w:tcPr>
            <w:tcW w:w="1589" w:type="dxa"/>
            <w:tcBorders>
              <w:top w:val="nil"/>
              <w:left w:val="nil"/>
              <w:bottom w:val="nil"/>
              <w:right w:val="nil"/>
            </w:tcBorders>
            <w:noWrap/>
            <w:vAlign w:val="center"/>
          </w:tcPr>
          <w:p>
            <w:pPr>
              <w:widowControl/>
              <w:jc w:val="left"/>
              <w:textAlignment w:val="center"/>
              <w:rPr>
                <w:rFonts w:hint="default" w:ascii="Nimbus Roman No9 L" w:hAnsi="Nimbus Roman No9 L" w:eastAsia="黑体" w:cs="Nimbus Roman No9 L"/>
                <w:color w:val="000000"/>
                <w:sz w:val="30"/>
                <w:szCs w:val="30"/>
              </w:rPr>
            </w:pPr>
            <w:r>
              <w:rPr>
                <w:rFonts w:hint="eastAsia" w:ascii="CESI黑体-GB2312" w:hAnsi="CESI黑体-GB2312" w:eastAsia="CESI黑体-GB2312" w:cs="CESI黑体-GB2312"/>
                <w:b w:val="0"/>
                <w:bCs w:val="0"/>
                <w:color w:val="000000"/>
                <w:kern w:val="0"/>
                <w:sz w:val="32"/>
                <w:szCs w:val="32"/>
                <w:lang w:bidi="ar"/>
              </w:rPr>
              <w:t>附件</w:t>
            </w:r>
            <w:r>
              <w:rPr>
                <w:rFonts w:hint="default" w:ascii="Nimbus Roman No9 L" w:hAnsi="Nimbus Roman No9 L" w:eastAsia="CESI黑体-GB2312" w:cs="Nimbus Roman No9 L"/>
                <w:b w:val="0"/>
                <w:bCs w:val="0"/>
                <w:color w:val="000000"/>
                <w:kern w:val="0"/>
                <w:sz w:val="32"/>
                <w:szCs w:val="32"/>
                <w:lang w:bidi="ar"/>
              </w:rPr>
              <w:t>2</w:t>
            </w:r>
          </w:p>
        </w:tc>
        <w:tc>
          <w:tcPr>
            <w:tcW w:w="1080" w:type="dxa"/>
            <w:tcBorders>
              <w:top w:val="nil"/>
              <w:left w:val="nil"/>
              <w:bottom w:val="nil"/>
              <w:right w:val="nil"/>
            </w:tcBorders>
            <w:noWrap/>
            <w:vAlign w:val="center"/>
          </w:tcPr>
          <w:p>
            <w:pPr>
              <w:rPr>
                <w:rFonts w:hint="default" w:ascii="Nimbus Roman No9 L" w:hAnsi="Nimbus Roman No9 L" w:cs="Nimbus Roman No9 L"/>
                <w:color w:val="000000"/>
                <w:sz w:val="32"/>
                <w:szCs w:val="32"/>
              </w:rPr>
            </w:pPr>
          </w:p>
        </w:tc>
        <w:tc>
          <w:tcPr>
            <w:tcW w:w="2535" w:type="dxa"/>
            <w:tcBorders>
              <w:top w:val="nil"/>
              <w:left w:val="nil"/>
              <w:bottom w:val="nil"/>
              <w:right w:val="nil"/>
            </w:tcBorders>
            <w:noWrap/>
            <w:vAlign w:val="center"/>
          </w:tcPr>
          <w:p>
            <w:pPr>
              <w:rPr>
                <w:rFonts w:hint="default" w:ascii="Nimbus Roman No9 L" w:hAnsi="Nimbus Roman No9 L" w:cs="Nimbus Roman No9 L"/>
                <w:color w:val="000000"/>
                <w:sz w:val="22"/>
                <w:szCs w:val="22"/>
              </w:rPr>
            </w:pPr>
          </w:p>
        </w:tc>
        <w:tc>
          <w:tcPr>
            <w:tcW w:w="3945" w:type="dxa"/>
            <w:tcBorders>
              <w:top w:val="nil"/>
              <w:left w:val="nil"/>
              <w:bottom w:val="nil"/>
              <w:right w:val="nil"/>
            </w:tcBorders>
            <w:noWrap/>
            <w:vAlign w:val="center"/>
          </w:tcPr>
          <w:p>
            <w:pPr>
              <w:rPr>
                <w:rFonts w:hint="default" w:ascii="Nimbus Roman No9 L" w:hAnsi="Nimbus Roman No9 L" w:cs="Nimbus Roman No9 L"/>
                <w:color w:val="000000"/>
                <w:sz w:val="22"/>
                <w:szCs w:val="22"/>
              </w:rPr>
            </w:pPr>
          </w:p>
        </w:tc>
      </w:tr>
      <w:tr>
        <w:tblPrEx>
          <w:tblCellMar>
            <w:top w:w="0" w:type="dxa"/>
            <w:left w:w="108" w:type="dxa"/>
            <w:bottom w:w="0" w:type="dxa"/>
            <w:right w:w="108" w:type="dxa"/>
          </w:tblCellMar>
        </w:tblPrEx>
        <w:trPr>
          <w:trHeight w:val="380" w:hRule="atLeast"/>
        </w:trPr>
        <w:tc>
          <w:tcPr>
            <w:tcW w:w="9149" w:type="dxa"/>
            <w:gridSpan w:val="4"/>
            <w:tcBorders>
              <w:top w:val="nil"/>
              <w:left w:val="nil"/>
              <w:bottom w:val="single" w:color="000000" w:sz="4" w:space="0"/>
              <w:right w:val="nil"/>
            </w:tcBorders>
            <w:noWrap/>
            <w:vAlign w:val="center"/>
          </w:tcPr>
          <w:p>
            <w:pPr>
              <w:widowControl/>
              <w:jc w:val="center"/>
              <w:textAlignment w:val="center"/>
              <w:rPr>
                <w:rFonts w:hint="default" w:ascii="Nimbus Roman No9 L" w:hAnsi="Nimbus Roman No9 L" w:eastAsia="方正小标宋简体" w:cs="Nimbus Roman No9 L"/>
                <w:color w:val="000000"/>
                <w:sz w:val="28"/>
                <w:szCs w:val="28"/>
              </w:rPr>
            </w:pPr>
            <w:r>
              <w:rPr>
                <w:rFonts w:hint="eastAsia" w:ascii="Nimbus Roman No9 L" w:hAnsi="Nimbus Roman No9 L" w:eastAsia="CESI小标宋-GB18030" w:cs="Nimbus Roman No9 L"/>
                <w:b w:val="0"/>
                <w:bCs w:val="0"/>
                <w:color w:val="000000"/>
                <w:kern w:val="0"/>
                <w:sz w:val="30"/>
                <w:szCs w:val="30"/>
              </w:rPr>
              <w:t>安徽省农业广播电视学校</w:t>
            </w:r>
            <w:r>
              <w:rPr>
                <w:rFonts w:hint="eastAsia" w:ascii="Nimbus Roman No9 L" w:hAnsi="Nimbus Roman No9 L" w:eastAsia="CESI小标宋-GB18030" w:cs="Nimbus Roman No9 L"/>
                <w:b w:val="0"/>
                <w:bCs w:val="0"/>
                <w:color w:val="000000"/>
                <w:kern w:val="0"/>
                <w:sz w:val="30"/>
                <w:szCs w:val="30"/>
                <w:lang w:val="en-US" w:eastAsia="zh-CN"/>
              </w:rPr>
              <w:t>2022</w:t>
            </w:r>
            <w:r>
              <w:rPr>
                <w:rFonts w:hint="eastAsia" w:ascii="Nimbus Roman No9 L" w:hAnsi="Nimbus Roman No9 L" w:eastAsia="CESI小标宋-GB18030" w:cs="Nimbus Roman No9 L"/>
                <w:b w:val="0"/>
                <w:bCs w:val="0"/>
                <w:color w:val="000000"/>
                <w:kern w:val="0"/>
                <w:sz w:val="30"/>
                <w:szCs w:val="30"/>
              </w:rPr>
              <w:t>年统考日程安排表</w:t>
            </w:r>
          </w:p>
        </w:tc>
      </w:tr>
      <w:tr>
        <w:tblPrEx>
          <w:tblCellMar>
            <w:top w:w="0" w:type="dxa"/>
            <w:left w:w="108" w:type="dxa"/>
            <w:bottom w:w="0" w:type="dxa"/>
            <w:right w:w="108" w:type="dxa"/>
          </w:tblCellMar>
        </w:tblPrEx>
        <w:trPr>
          <w:trHeight w:val="320" w:hRule="atLeast"/>
        </w:trPr>
        <w:tc>
          <w:tcPr>
            <w:tcW w:w="15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Nimbus Roman No9 L" w:hAnsi="Nimbus Roman No9 L" w:cs="Nimbus Roman No9 L"/>
                <w:b/>
                <w:color w:val="000000"/>
                <w:sz w:val="24"/>
                <w:szCs w:val="24"/>
              </w:rPr>
            </w:pPr>
            <w:r>
              <w:rPr>
                <w:rFonts w:hint="default" w:ascii="Nimbus Roman No9 L" w:hAnsi="Nimbus Roman No9 L" w:cs="Nimbus Roman No9 L"/>
                <w:b/>
                <w:color w:val="000000"/>
                <w:kern w:val="0"/>
                <w:sz w:val="24"/>
                <w:szCs w:val="24"/>
                <w:lang w:bidi="ar"/>
              </w:rPr>
              <w:t>考试日期</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Nimbus Roman No9 L" w:hAnsi="Nimbus Roman No9 L" w:cs="Nimbus Roman No9 L"/>
                <w:b/>
                <w:color w:val="000000"/>
                <w:sz w:val="24"/>
                <w:szCs w:val="24"/>
              </w:rPr>
            </w:pPr>
            <w:r>
              <w:rPr>
                <w:rFonts w:hint="default" w:ascii="Nimbus Roman No9 L" w:hAnsi="Nimbus Roman No9 L" w:cs="Nimbus Roman No9 L"/>
                <w:b/>
                <w:color w:val="000000"/>
                <w:kern w:val="0"/>
                <w:sz w:val="24"/>
                <w:szCs w:val="24"/>
                <w:lang w:bidi="ar"/>
              </w:rPr>
              <w:t xml:space="preserve">级别 </w:t>
            </w:r>
          </w:p>
        </w:tc>
        <w:tc>
          <w:tcPr>
            <w:tcW w:w="25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Nimbus Roman No9 L" w:hAnsi="Nimbus Roman No9 L" w:cs="Nimbus Roman No9 L"/>
                <w:b/>
                <w:color w:val="000000"/>
                <w:sz w:val="24"/>
                <w:szCs w:val="24"/>
              </w:rPr>
            </w:pPr>
            <w:r>
              <w:rPr>
                <w:rFonts w:hint="default" w:ascii="Nimbus Roman No9 L" w:hAnsi="Nimbus Roman No9 L" w:cs="Nimbus Roman No9 L"/>
                <w:b/>
                <w:color w:val="000000"/>
                <w:kern w:val="0"/>
                <w:sz w:val="24"/>
                <w:szCs w:val="24"/>
                <w:lang w:bidi="ar"/>
              </w:rPr>
              <w:t>专业</w:t>
            </w:r>
          </w:p>
        </w:tc>
        <w:tc>
          <w:tcPr>
            <w:tcW w:w="39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Nimbus Roman No9 L" w:hAnsi="Nimbus Roman No9 L" w:cs="Nimbus Roman No9 L"/>
                <w:b/>
                <w:color w:val="000000"/>
                <w:sz w:val="24"/>
                <w:szCs w:val="24"/>
              </w:rPr>
            </w:pPr>
            <w:r>
              <w:rPr>
                <w:rFonts w:hint="default" w:ascii="Nimbus Roman No9 L" w:hAnsi="Nimbus Roman No9 L" w:cs="Nimbus Roman No9 L"/>
                <w:b/>
                <w:color w:val="000000"/>
                <w:kern w:val="0"/>
                <w:sz w:val="24"/>
                <w:szCs w:val="24"/>
                <w:lang w:bidi="ar"/>
              </w:rPr>
              <w:t xml:space="preserve">课程名称  </w:t>
            </w:r>
          </w:p>
        </w:tc>
      </w:tr>
      <w:tr>
        <w:trPr>
          <w:trHeight w:val="329" w:hRule="atLeast"/>
        </w:trPr>
        <w:tc>
          <w:tcPr>
            <w:tcW w:w="1589" w:type="dxa"/>
            <w:vMerge w:val="restart"/>
            <w:tcBorders>
              <w:top w:val="single" w:color="000000" w:sz="4" w:space="0"/>
              <w:left w:val="single" w:color="000000" w:sz="4" w:space="0"/>
              <w:bottom w:val="nil"/>
              <w:right w:val="single" w:color="000000" w:sz="4" w:space="0"/>
            </w:tcBorders>
            <w:noWrap/>
            <w:vAlign w:val="center"/>
          </w:tcPr>
          <w:p>
            <w:pPr>
              <w:widowControl/>
              <w:jc w:val="center"/>
              <w:textAlignment w:val="center"/>
              <w:rPr>
                <w:rFonts w:hint="default" w:ascii="Nimbus Roman No9 L" w:hAnsi="Nimbus Roman No9 L" w:cs="Nimbus Roman No9 L"/>
                <w:color w:val="000000"/>
                <w:sz w:val="18"/>
                <w:szCs w:val="18"/>
              </w:rPr>
            </w:pPr>
            <w:r>
              <w:rPr>
                <w:rFonts w:hint="default" w:ascii="Nimbus Roman No9 L" w:hAnsi="Nimbus Roman No9 L" w:cs="Nimbus Roman No9 L"/>
                <w:color w:val="000000"/>
                <w:kern w:val="0"/>
                <w:sz w:val="18"/>
                <w:szCs w:val="18"/>
                <w:lang w:bidi="ar"/>
              </w:rPr>
              <w:t>20</w:t>
            </w:r>
            <w:r>
              <w:rPr>
                <w:rFonts w:hint="eastAsia" w:ascii="Nimbus Roman No9 L" w:hAnsi="Nimbus Roman No9 L" w:cs="Nimbus Roman No9 L"/>
                <w:color w:val="000000"/>
                <w:kern w:val="0"/>
                <w:sz w:val="18"/>
                <w:szCs w:val="18"/>
                <w:lang w:val="en-US" w:eastAsia="zh-CN" w:bidi="ar"/>
              </w:rPr>
              <w:t>22</w:t>
            </w:r>
            <w:r>
              <w:rPr>
                <w:rFonts w:hint="default" w:ascii="Nimbus Roman No9 L" w:hAnsi="Nimbus Roman No9 L" w:cs="Nimbus Roman No9 L"/>
                <w:color w:val="000000"/>
                <w:kern w:val="0"/>
                <w:sz w:val="18"/>
                <w:szCs w:val="18"/>
                <w:lang w:bidi="ar"/>
              </w:rPr>
              <w:t>年</w:t>
            </w:r>
            <w:r>
              <w:rPr>
                <w:rFonts w:hint="eastAsia" w:ascii="Nimbus Roman No9 L" w:hAnsi="Nimbus Roman No9 L" w:cs="Nimbus Roman No9 L"/>
                <w:color w:val="000000"/>
                <w:kern w:val="0"/>
                <w:sz w:val="18"/>
                <w:szCs w:val="18"/>
                <w:lang w:val="en-US" w:eastAsia="zh-CN" w:bidi="ar"/>
              </w:rPr>
              <w:t>6</w:t>
            </w:r>
            <w:r>
              <w:rPr>
                <w:rFonts w:hint="default" w:ascii="Nimbus Roman No9 L" w:hAnsi="Nimbus Roman No9 L" w:cs="Nimbus Roman No9 L"/>
                <w:color w:val="000000"/>
                <w:kern w:val="0"/>
                <w:sz w:val="18"/>
                <w:szCs w:val="18"/>
                <w:lang w:bidi="ar"/>
              </w:rPr>
              <w:t>月</w:t>
            </w:r>
            <w:r>
              <w:rPr>
                <w:rFonts w:hint="eastAsia" w:ascii="Nimbus Roman No9 L" w:hAnsi="Nimbus Roman No9 L" w:cs="Nimbus Roman No9 L"/>
                <w:color w:val="000000"/>
                <w:kern w:val="0"/>
                <w:sz w:val="18"/>
                <w:szCs w:val="18"/>
                <w:lang w:val="en-US" w:eastAsia="zh-CN" w:bidi="ar"/>
              </w:rPr>
              <w:t>29</w:t>
            </w:r>
            <w:r>
              <w:rPr>
                <w:rFonts w:hint="default" w:ascii="Nimbus Roman No9 L" w:hAnsi="Nimbus Roman No9 L" w:cs="Nimbus Roman No9 L"/>
                <w:color w:val="000000"/>
                <w:kern w:val="0"/>
                <w:sz w:val="18"/>
                <w:szCs w:val="18"/>
                <w:lang w:bidi="ar"/>
              </w:rPr>
              <w:t>日</w:t>
            </w:r>
          </w:p>
        </w:tc>
        <w:tc>
          <w:tcPr>
            <w:tcW w:w="108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Nimbus Roman No9 L" w:hAnsi="Nimbus Roman No9 L" w:cs="Nimbus Roman No9 L"/>
                <w:color w:val="000000"/>
                <w:sz w:val="18"/>
                <w:szCs w:val="18"/>
              </w:rPr>
            </w:pPr>
            <w:r>
              <w:rPr>
                <w:rFonts w:hint="eastAsia" w:ascii="Nimbus Roman No9 L" w:hAnsi="Nimbus Roman No9 L" w:cs="Nimbus Roman No9 L"/>
                <w:color w:val="000000"/>
                <w:kern w:val="0"/>
                <w:sz w:val="18"/>
                <w:szCs w:val="18"/>
                <w:lang w:val="en-US" w:eastAsia="zh-CN" w:bidi="ar"/>
              </w:rPr>
              <w:t>2020</w:t>
            </w:r>
            <w:r>
              <w:rPr>
                <w:rFonts w:hint="default" w:ascii="Nimbus Roman No9 L" w:hAnsi="Nimbus Roman No9 L" w:cs="Nimbus Roman No9 L"/>
                <w:color w:val="000000"/>
                <w:kern w:val="0"/>
                <w:sz w:val="18"/>
                <w:szCs w:val="18"/>
                <w:lang w:bidi="ar"/>
              </w:rPr>
              <w:t>级</w:t>
            </w:r>
          </w:p>
        </w:tc>
        <w:tc>
          <w:tcPr>
            <w:tcW w:w="253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Nimbus Roman No9 L" w:hAnsi="Nimbus Roman No9 L" w:cs="Nimbus Roman No9 L"/>
                <w:color w:val="000000"/>
                <w:sz w:val="18"/>
                <w:szCs w:val="18"/>
              </w:rPr>
            </w:pPr>
            <w:r>
              <w:rPr>
                <w:rFonts w:hint="default" w:ascii="Nimbus Roman No9 L" w:hAnsi="Nimbus Roman No9 L" w:cs="Nimbus Roman No9 L"/>
                <w:color w:val="000000"/>
                <w:kern w:val="0"/>
                <w:sz w:val="18"/>
                <w:szCs w:val="18"/>
                <w:lang w:bidi="ar"/>
              </w:rPr>
              <w:t>现代农艺</w:t>
            </w:r>
            <w:r>
              <w:rPr>
                <w:rFonts w:hint="eastAsia" w:ascii="Nimbus Roman No9 L" w:hAnsi="Nimbus Roman No9 L" w:cs="Nimbus Roman No9 L"/>
                <w:color w:val="000000"/>
                <w:kern w:val="0"/>
                <w:sz w:val="18"/>
                <w:szCs w:val="18"/>
                <w:lang w:eastAsia="zh-CN" w:bidi="ar"/>
              </w:rPr>
              <w:t>技术</w:t>
            </w:r>
            <w:r>
              <w:rPr>
                <w:rFonts w:hint="default" w:ascii="Nimbus Roman No9 L" w:hAnsi="Nimbus Roman No9 L" w:cs="Nimbus Roman No9 L"/>
                <w:color w:val="000000"/>
                <w:kern w:val="0"/>
                <w:sz w:val="18"/>
                <w:szCs w:val="18"/>
                <w:lang w:bidi="ar"/>
              </w:rPr>
              <w:t xml:space="preserve"> </w:t>
            </w:r>
          </w:p>
        </w:tc>
        <w:tc>
          <w:tcPr>
            <w:tcW w:w="39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Nimbus Roman No9 L" w:hAnsi="Nimbus Roman No9 L" w:eastAsia="宋体" w:cs="Nimbus Roman No9 L"/>
                <w:color w:val="000000"/>
                <w:sz w:val="18"/>
                <w:szCs w:val="18"/>
                <w:lang w:eastAsia="zh-CN"/>
              </w:rPr>
            </w:pPr>
            <w:r>
              <w:rPr>
                <w:rFonts w:hint="eastAsia" w:ascii="Nimbus Roman No9 L" w:hAnsi="Nimbus Roman No9 L" w:cs="Nimbus Roman No9 L"/>
                <w:color w:val="000000"/>
                <w:sz w:val="18"/>
                <w:szCs w:val="18"/>
                <w:lang w:eastAsia="zh-CN"/>
              </w:rPr>
              <w:t>小麦（水稻）生产技术</w:t>
            </w:r>
          </w:p>
        </w:tc>
      </w:tr>
      <w:tr>
        <w:tblPrEx>
          <w:tblCellMar>
            <w:top w:w="0" w:type="dxa"/>
            <w:left w:w="108" w:type="dxa"/>
            <w:bottom w:w="0" w:type="dxa"/>
            <w:right w:w="108" w:type="dxa"/>
          </w:tblCellMar>
        </w:tblPrEx>
        <w:trPr>
          <w:trHeight w:val="329" w:hRule="atLeast"/>
        </w:trPr>
        <w:tc>
          <w:tcPr>
            <w:tcW w:w="1589" w:type="dxa"/>
            <w:vMerge w:val="continue"/>
            <w:tcBorders>
              <w:top w:val="single" w:color="000000" w:sz="4" w:space="0"/>
              <w:left w:val="single" w:color="000000" w:sz="4" w:space="0"/>
              <w:bottom w:val="nil"/>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108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2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Nimbus Roman No9 L" w:hAnsi="Nimbus Roman No9 L" w:cs="Nimbus Roman No9 L"/>
                <w:color w:val="000000"/>
                <w:sz w:val="18"/>
                <w:szCs w:val="18"/>
              </w:rPr>
            </w:pPr>
          </w:p>
        </w:tc>
        <w:tc>
          <w:tcPr>
            <w:tcW w:w="39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Nimbus Roman No9 L" w:hAnsi="Nimbus Roman No9 L" w:eastAsia="宋体" w:cs="Nimbus Roman No9 L"/>
                <w:color w:val="000000"/>
                <w:sz w:val="18"/>
                <w:szCs w:val="18"/>
                <w:lang w:eastAsia="zh-CN"/>
              </w:rPr>
            </w:pPr>
            <w:r>
              <w:rPr>
                <w:rFonts w:hint="eastAsia" w:ascii="Nimbus Roman No9 L" w:hAnsi="Nimbus Roman No9 L" w:cs="Nimbus Roman No9 L"/>
                <w:color w:val="000000"/>
                <w:sz w:val="18"/>
                <w:szCs w:val="18"/>
                <w:lang w:eastAsia="zh-CN"/>
              </w:rPr>
              <w:t>蔬菜瓜果生产技术</w:t>
            </w:r>
          </w:p>
        </w:tc>
      </w:tr>
      <w:tr>
        <w:tblPrEx>
          <w:tblCellMar>
            <w:top w:w="0" w:type="dxa"/>
            <w:left w:w="108" w:type="dxa"/>
            <w:bottom w:w="0" w:type="dxa"/>
            <w:right w:w="108" w:type="dxa"/>
          </w:tblCellMar>
        </w:tblPrEx>
        <w:trPr>
          <w:trHeight w:val="329" w:hRule="atLeast"/>
        </w:trPr>
        <w:tc>
          <w:tcPr>
            <w:tcW w:w="1589" w:type="dxa"/>
            <w:vMerge w:val="continue"/>
            <w:tcBorders>
              <w:top w:val="single" w:color="000000" w:sz="4" w:space="0"/>
              <w:left w:val="single" w:color="000000" w:sz="4" w:space="0"/>
              <w:bottom w:val="nil"/>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108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25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Nimbus Roman No9 L" w:hAnsi="Nimbus Roman No9 L" w:cs="Nimbus Roman No9 L"/>
                <w:color w:val="000000"/>
                <w:sz w:val="18"/>
                <w:szCs w:val="18"/>
              </w:rPr>
            </w:pPr>
          </w:p>
        </w:tc>
        <w:tc>
          <w:tcPr>
            <w:tcW w:w="39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Nimbus Roman No9 L" w:hAnsi="Nimbus Roman No9 L" w:eastAsia="宋体" w:cs="Nimbus Roman No9 L"/>
                <w:color w:val="000000"/>
                <w:sz w:val="18"/>
                <w:szCs w:val="18"/>
                <w:lang w:eastAsia="zh-CN"/>
              </w:rPr>
            </w:pPr>
            <w:r>
              <w:rPr>
                <w:rFonts w:hint="eastAsia" w:ascii="Nimbus Roman No9 L" w:hAnsi="Nimbus Roman No9 L" w:cs="Nimbus Roman No9 L"/>
                <w:color w:val="000000"/>
                <w:kern w:val="0"/>
                <w:sz w:val="18"/>
                <w:szCs w:val="18"/>
                <w:lang w:eastAsia="zh-CN" w:bidi="ar"/>
              </w:rPr>
              <w:t>农药械科学安全使用知识</w:t>
            </w:r>
          </w:p>
        </w:tc>
      </w:tr>
      <w:tr>
        <w:tblPrEx>
          <w:tblCellMar>
            <w:top w:w="0" w:type="dxa"/>
            <w:left w:w="108" w:type="dxa"/>
            <w:bottom w:w="0" w:type="dxa"/>
            <w:right w:w="108" w:type="dxa"/>
          </w:tblCellMar>
        </w:tblPrEx>
        <w:trPr>
          <w:trHeight w:val="337" w:hRule="atLeast"/>
        </w:trPr>
        <w:tc>
          <w:tcPr>
            <w:tcW w:w="1589" w:type="dxa"/>
            <w:vMerge w:val="continue"/>
            <w:tcBorders>
              <w:top w:val="single" w:color="000000" w:sz="4" w:space="0"/>
              <w:left w:val="single" w:color="000000" w:sz="4" w:space="0"/>
              <w:bottom w:val="nil"/>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108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2535"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default" w:ascii="Nimbus Roman No9 L" w:hAnsi="Nimbus Roman No9 L" w:cs="Nimbus Roman No9 L"/>
                <w:color w:val="000000"/>
                <w:sz w:val="18"/>
                <w:szCs w:val="18"/>
              </w:rPr>
            </w:pPr>
            <w:r>
              <w:rPr>
                <w:rFonts w:hint="default" w:ascii="Nimbus Roman No9 L" w:hAnsi="Nimbus Roman No9 L" w:cs="Nimbus Roman No9 L"/>
                <w:color w:val="000000"/>
                <w:kern w:val="0"/>
                <w:sz w:val="18"/>
                <w:szCs w:val="18"/>
                <w:lang w:bidi="ar"/>
              </w:rPr>
              <w:t xml:space="preserve">设施农业生产技术  </w:t>
            </w:r>
          </w:p>
        </w:tc>
        <w:tc>
          <w:tcPr>
            <w:tcW w:w="39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Nimbus Roman No9 L" w:hAnsi="Nimbus Roman No9 L" w:cs="Nimbus Roman No9 L"/>
                <w:color w:val="000000"/>
                <w:sz w:val="18"/>
                <w:szCs w:val="18"/>
              </w:rPr>
            </w:pPr>
            <w:r>
              <w:rPr>
                <w:rFonts w:hint="default" w:ascii="Nimbus Roman No9 L" w:hAnsi="Nimbus Roman No9 L" w:cs="Nimbus Roman No9 L"/>
                <w:color w:val="000000"/>
                <w:kern w:val="0"/>
                <w:sz w:val="18"/>
                <w:szCs w:val="18"/>
                <w:lang w:bidi="ar"/>
              </w:rPr>
              <w:t>设施蔬菜生产经营</w:t>
            </w:r>
          </w:p>
        </w:tc>
      </w:tr>
      <w:tr>
        <w:trPr>
          <w:trHeight w:val="337" w:hRule="atLeast"/>
        </w:trPr>
        <w:tc>
          <w:tcPr>
            <w:tcW w:w="1589" w:type="dxa"/>
            <w:vMerge w:val="continue"/>
            <w:tcBorders>
              <w:top w:val="single" w:color="000000" w:sz="4" w:space="0"/>
              <w:left w:val="single" w:color="000000" w:sz="4" w:space="0"/>
              <w:bottom w:val="nil"/>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108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2535" w:type="dxa"/>
            <w:vMerge w:val="continue"/>
            <w:tcBorders>
              <w:top w:val="nil"/>
              <w:left w:val="single" w:color="000000" w:sz="4" w:space="0"/>
              <w:bottom w:val="single" w:color="000000" w:sz="4" w:space="0"/>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39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Nimbus Roman No9 L" w:hAnsi="Nimbus Roman No9 L" w:cs="Nimbus Roman No9 L"/>
                <w:color w:val="000000"/>
                <w:sz w:val="18"/>
                <w:szCs w:val="18"/>
              </w:rPr>
            </w:pPr>
            <w:r>
              <w:rPr>
                <w:rFonts w:hint="eastAsia" w:ascii="Nimbus Roman No9 L" w:hAnsi="Nimbus Roman No9 L" w:cs="Nimbus Roman No9 L"/>
                <w:color w:val="000000"/>
                <w:kern w:val="0"/>
                <w:sz w:val="18"/>
                <w:szCs w:val="18"/>
                <w:lang w:eastAsia="zh-CN" w:bidi="ar"/>
              </w:rPr>
              <w:t>农药械科学安全使用知识</w:t>
            </w:r>
          </w:p>
        </w:tc>
      </w:tr>
      <w:tr>
        <w:tblPrEx>
          <w:tblCellMar>
            <w:top w:w="0" w:type="dxa"/>
            <w:left w:w="108" w:type="dxa"/>
            <w:bottom w:w="0" w:type="dxa"/>
            <w:right w:w="108" w:type="dxa"/>
          </w:tblCellMar>
        </w:tblPrEx>
        <w:trPr>
          <w:trHeight w:val="344" w:hRule="atLeast"/>
        </w:trPr>
        <w:tc>
          <w:tcPr>
            <w:tcW w:w="1589" w:type="dxa"/>
            <w:vMerge w:val="continue"/>
            <w:tcBorders>
              <w:top w:val="single" w:color="000000" w:sz="4" w:space="0"/>
              <w:left w:val="single" w:color="000000" w:sz="4" w:space="0"/>
              <w:bottom w:val="nil"/>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108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253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Nimbus Roman No9 L" w:hAnsi="Nimbus Roman No9 L" w:cs="Nimbus Roman No9 L"/>
                <w:color w:val="000000"/>
                <w:sz w:val="18"/>
                <w:szCs w:val="18"/>
              </w:rPr>
            </w:pPr>
            <w:r>
              <w:rPr>
                <w:rFonts w:hint="default" w:ascii="Nimbus Roman No9 L" w:hAnsi="Nimbus Roman No9 L" w:cs="Nimbus Roman No9 L"/>
                <w:color w:val="000000"/>
                <w:kern w:val="0"/>
                <w:sz w:val="18"/>
                <w:szCs w:val="18"/>
                <w:lang w:bidi="ar"/>
              </w:rPr>
              <w:t>淡水养殖</w:t>
            </w:r>
          </w:p>
        </w:tc>
        <w:tc>
          <w:tcPr>
            <w:tcW w:w="39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Nimbus Roman No9 L" w:hAnsi="Nimbus Roman No9 L" w:cs="Nimbus Roman No9 L"/>
                <w:color w:val="000000"/>
                <w:sz w:val="18"/>
                <w:szCs w:val="18"/>
              </w:rPr>
            </w:pPr>
            <w:r>
              <w:rPr>
                <w:rFonts w:hint="default" w:ascii="Nimbus Roman No9 L" w:hAnsi="Nimbus Roman No9 L" w:cs="Nimbus Roman No9 L"/>
                <w:color w:val="000000"/>
                <w:kern w:val="0"/>
                <w:sz w:val="18"/>
                <w:szCs w:val="18"/>
                <w:lang w:bidi="ar"/>
              </w:rPr>
              <w:t>稻渔综合种养技术</w:t>
            </w:r>
          </w:p>
        </w:tc>
      </w:tr>
      <w:tr>
        <w:tblPrEx>
          <w:tblCellMar>
            <w:top w:w="0" w:type="dxa"/>
            <w:left w:w="108" w:type="dxa"/>
            <w:bottom w:w="0" w:type="dxa"/>
            <w:right w:w="108" w:type="dxa"/>
          </w:tblCellMar>
        </w:tblPrEx>
        <w:trPr>
          <w:trHeight w:val="344" w:hRule="atLeast"/>
        </w:trPr>
        <w:tc>
          <w:tcPr>
            <w:tcW w:w="1589" w:type="dxa"/>
            <w:vMerge w:val="continue"/>
            <w:tcBorders>
              <w:top w:val="single" w:color="000000" w:sz="4" w:space="0"/>
              <w:left w:val="single" w:color="000000" w:sz="4" w:space="0"/>
              <w:bottom w:val="nil"/>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108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25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39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Nimbus Roman No9 L" w:hAnsi="Nimbus Roman No9 L" w:eastAsia="宋体" w:cs="Nimbus Roman No9 L"/>
                <w:color w:val="000000"/>
                <w:sz w:val="18"/>
                <w:szCs w:val="18"/>
                <w:lang w:eastAsia="zh-CN"/>
              </w:rPr>
            </w:pPr>
            <w:r>
              <w:rPr>
                <w:rFonts w:hint="eastAsia" w:ascii="Nimbus Roman No9 L" w:hAnsi="Nimbus Roman No9 L" w:cs="Nimbus Roman No9 L"/>
                <w:color w:val="000000"/>
                <w:sz w:val="18"/>
                <w:szCs w:val="18"/>
                <w:lang w:eastAsia="zh-CN"/>
              </w:rPr>
              <w:t>池塘高效养鱼实用技术</w:t>
            </w:r>
          </w:p>
        </w:tc>
      </w:tr>
      <w:tr>
        <w:tblPrEx>
          <w:tblCellMar>
            <w:top w:w="0" w:type="dxa"/>
            <w:left w:w="108" w:type="dxa"/>
            <w:bottom w:w="0" w:type="dxa"/>
            <w:right w:w="108" w:type="dxa"/>
          </w:tblCellMar>
        </w:tblPrEx>
        <w:trPr>
          <w:trHeight w:val="344" w:hRule="atLeast"/>
        </w:trPr>
        <w:tc>
          <w:tcPr>
            <w:tcW w:w="1589" w:type="dxa"/>
            <w:vMerge w:val="continue"/>
            <w:tcBorders>
              <w:top w:val="single" w:color="000000" w:sz="4" w:space="0"/>
              <w:left w:val="single" w:color="000000" w:sz="4" w:space="0"/>
              <w:bottom w:val="nil"/>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108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25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39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Nimbus Roman No9 L" w:hAnsi="Nimbus Roman No9 L" w:cs="Nimbus Roman No9 L"/>
                <w:color w:val="000000"/>
                <w:sz w:val="18"/>
                <w:szCs w:val="18"/>
              </w:rPr>
            </w:pPr>
            <w:r>
              <w:rPr>
                <w:rFonts w:hint="default" w:ascii="Nimbus Roman No9 L" w:hAnsi="Nimbus Roman No9 L" w:cs="Nimbus Roman No9 L"/>
                <w:color w:val="000000"/>
                <w:kern w:val="0"/>
                <w:sz w:val="18"/>
                <w:szCs w:val="18"/>
                <w:lang w:bidi="ar"/>
              </w:rPr>
              <w:t>水产养殖节能减排实用技术</w:t>
            </w:r>
          </w:p>
        </w:tc>
      </w:tr>
      <w:tr>
        <w:trPr>
          <w:trHeight w:val="344" w:hRule="atLeast"/>
        </w:trPr>
        <w:tc>
          <w:tcPr>
            <w:tcW w:w="1589" w:type="dxa"/>
            <w:vMerge w:val="continue"/>
            <w:tcBorders>
              <w:top w:val="single" w:color="000000" w:sz="4" w:space="0"/>
              <w:left w:val="single" w:color="000000" w:sz="4" w:space="0"/>
              <w:bottom w:val="nil"/>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108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253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Nimbus Roman No9 L" w:hAnsi="Nimbus Roman No9 L" w:cs="Nimbus Roman No9 L"/>
                <w:color w:val="000000"/>
                <w:sz w:val="18"/>
                <w:szCs w:val="18"/>
              </w:rPr>
            </w:pPr>
            <w:r>
              <w:rPr>
                <w:rFonts w:hint="default" w:ascii="Nimbus Roman No9 L" w:hAnsi="Nimbus Roman No9 L" w:cs="Nimbus Roman No9 L"/>
                <w:color w:val="000000"/>
                <w:kern w:val="0"/>
                <w:sz w:val="18"/>
                <w:szCs w:val="18"/>
                <w:lang w:bidi="ar"/>
              </w:rPr>
              <w:t>农村经济综合管理</w:t>
            </w:r>
          </w:p>
        </w:tc>
        <w:tc>
          <w:tcPr>
            <w:tcW w:w="39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Nimbus Roman No9 L" w:hAnsi="Nimbus Roman No9 L" w:eastAsia="宋体" w:cs="Nimbus Roman No9 L"/>
                <w:color w:val="000000"/>
                <w:sz w:val="18"/>
                <w:szCs w:val="18"/>
                <w:lang w:eastAsia="zh-CN"/>
              </w:rPr>
            </w:pPr>
            <w:r>
              <w:rPr>
                <w:rFonts w:hint="eastAsia" w:ascii="Nimbus Roman No9 L" w:hAnsi="Nimbus Roman No9 L" w:cs="Nimbus Roman No9 L"/>
                <w:color w:val="000000"/>
                <w:sz w:val="18"/>
                <w:szCs w:val="18"/>
                <w:lang w:eastAsia="zh-CN"/>
              </w:rPr>
              <w:t>乡村基层组织建设</w:t>
            </w:r>
          </w:p>
        </w:tc>
      </w:tr>
      <w:tr>
        <w:tblPrEx>
          <w:tblCellMar>
            <w:top w:w="0" w:type="dxa"/>
            <w:left w:w="108" w:type="dxa"/>
            <w:bottom w:w="0" w:type="dxa"/>
            <w:right w:w="108" w:type="dxa"/>
          </w:tblCellMar>
        </w:tblPrEx>
        <w:trPr>
          <w:trHeight w:val="344" w:hRule="atLeast"/>
        </w:trPr>
        <w:tc>
          <w:tcPr>
            <w:tcW w:w="1589" w:type="dxa"/>
            <w:vMerge w:val="continue"/>
            <w:tcBorders>
              <w:top w:val="single" w:color="000000" w:sz="4" w:space="0"/>
              <w:left w:val="single" w:color="000000" w:sz="4" w:space="0"/>
              <w:bottom w:val="nil"/>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108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25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39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Nimbus Roman No9 L" w:hAnsi="Nimbus Roman No9 L" w:cs="Nimbus Roman No9 L"/>
                <w:color w:val="000000"/>
                <w:sz w:val="18"/>
                <w:szCs w:val="18"/>
              </w:rPr>
            </w:pPr>
            <w:r>
              <w:rPr>
                <w:rFonts w:hint="default" w:ascii="Nimbus Roman No9 L" w:hAnsi="Nimbus Roman No9 L" w:cs="Nimbus Roman No9 L"/>
                <w:color w:val="000000"/>
                <w:kern w:val="0"/>
                <w:sz w:val="18"/>
                <w:szCs w:val="18"/>
                <w:lang w:bidi="ar"/>
              </w:rPr>
              <w:t>农民专业合作社与家庭农场之经营管理</w:t>
            </w:r>
          </w:p>
        </w:tc>
      </w:tr>
      <w:tr>
        <w:tblPrEx>
          <w:tblCellMar>
            <w:top w:w="0" w:type="dxa"/>
            <w:left w:w="108" w:type="dxa"/>
            <w:bottom w:w="0" w:type="dxa"/>
            <w:right w:w="108" w:type="dxa"/>
          </w:tblCellMar>
        </w:tblPrEx>
        <w:trPr>
          <w:trHeight w:val="344" w:hRule="atLeast"/>
        </w:trPr>
        <w:tc>
          <w:tcPr>
            <w:tcW w:w="1589" w:type="dxa"/>
            <w:vMerge w:val="continue"/>
            <w:tcBorders>
              <w:top w:val="single" w:color="000000" w:sz="4" w:space="0"/>
              <w:left w:val="single" w:color="000000" w:sz="4" w:space="0"/>
              <w:bottom w:val="nil"/>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1080" w:type="dxa"/>
            <w:vMerge w:val="restart"/>
            <w:tcBorders>
              <w:top w:val="nil"/>
              <w:left w:val="single" w:color="000000" w:sz="4" w:space="0"/>
              <w:bottom w:val="nil"/>
              <w:right w:val="single" w:color="000000" w:sz="4" w:space="0"/>
            </w:tcBorders>
            <w:noWrap/>
            <w:vAlign w:val="center"/>
          </w:tcPr>
          <w:p>
            <w:pPr>
              <w:widowControl/>
              <w:jc w:val="center"/>
              <w:textAlignment w:val="center"/>
              <w:rPr>
                <w:rFonts w:hint="default" w:ascii="Nimbus Roman No9 L" w:hAnsi="Nimbus Roman No9 L" w:cs="Nimbus Roman No9 L"/>
                <w:color w:val="000000"/>
                <w:sz w:val="18"/>
                <w:szCs w:val="18"/>
              </w:rPr>
            </w:pPr>
            <w:r>
              <w:rPr>
                <w:rFonts w:hint="default" w:ascii="Nimbus Roman No9 L" w:hAnsi="Nimbus Roman No9 L" w:cs="Nimbus Roman No9 L"/>
                <w:color w:val="000000"/>
                <w:kern w:val="0"/>
                <w:sz w:val="18"/>
                <w:szCs w:val="18"/>
                <w:lang w:bidi="ar"/>
              </w:rPr>
              <w:t>20</w:t>
            </w:r>
            <w:r>
              <w:rPr>
                <w:rFonts w:hint="eastAsia" w:ascii="Nimbus Roman No9 L" w:hAnsi="Nimbus Roman No9 L" w:cs="Nimbus Roman No9 L"/>
                <w:color w:val="000000"/>
                <w:kern w:val="0"/>
                <w:sz w:val="18"/>
                <w:szCs w:val="18"/>
                <w:lang w:val="en-US" w:eastAsia="zh-CN" w:bidi="ar"/>
              </w:rPr>
              <w:t>21</w:t>
            </w:r>
            <w:r>
              <w:rPr>
                <w:rFonts w:hint="default" w:ascii="Nimbus Roman No9 L" w:hAnsi="Nimbus Roman No9 L" w:cs="Nimbus Roman No9 L"/>
                <w:color w:val="000000"/>
                <w:kern w:val="0"/>
                <w:sz w:val="18"/>
                <w:szCs w:val="18"/>
                <w:lang w:bidi="ar"/>
              </w:rPr>
              <w:t>级</w:t>
            </w:r>
          </w:p>
        </w:tc>
        <w:tc>
          <w:tcPr>
            <w:tcW w:w="2535"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Nimbus Roman No9 L" w:hAnsi="Nimbus Roman No9 L" w:eastAsia="宋体" w:cs="Nimbus Roman No9 L"/>
                <w:color w:val="000000"/>
                <w:sz w:val="18"/>
                <w:szCs w:val="18"/>
                <w:lang w:eastAsia="zh-CN"/>
              </w:rPr>
            </w:pPr>
            <w:r>
              <w:rPr>
                <w:rFonts w:hint="eastAsia" w:ascii="Nimbus Roman No9 L" w:hAnsi="Nimbus Roman No9 L" w:cs="Nimbus Roman No9 L"/>
                <w:color w:val="000000"/>
                <w:kern w:val="0"/>
                <w:sz w:val="18"/>
                <w:szCs w:val="18"/>
                <w:lang w:eastAsia="zh-CN" w:bidi="ar"/>
              </w:rPr>
              <w:t>作物生产技术</w:t>
            </w:r>
          </w:p>
        </w:tc>
        <w:tc>
          <w:tcPr>
            <w:tcW w:w="39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Nimbus Roman No9 L" w:hAnsi="Nimbus Roman No9 L" w:cs="Nimbus Roman No9 L"/>
                <w:color w:val="000000"/>
                <w:sz w:val="18"/>
                <w:szCs w:val="18"/>
              </w:rPr>
            </w:pPr>
            <w:r>
              <w:rPr>
                <w:rFonts w:hint="default" w:ascii="Nimbus Roman No9 L" w:hAnsi="Nimbus Roman No9 L" w:cs="Nimbus Roman No9 L"/>
                <w:color w:val="000000"/>
                <w:kern w:val="0"/>
                <w:sz w:val="18"/>
                <w:szCs w:val="18"/>
                <w:lang w:bidi="ar"/>
              </w:rPr>
              <w:t>植物生产与环境</w:t>
            </w:r>
          </w:p>
        </w:tc>
      </w:tr>
      <w:tr>
        <w:tblPrEx>
          <w:tblCellMar>
            <w:top w:w="0" w:type="dxa"/>
            <w:left w:w="108" w:type="dxa"/>
            <w:bottom w:w="0" w:type="dxa"/>
            <w:right w:w="108" w:type="dxa"/>
          </w:tblCellMar>
        </w:tblPrEx>
        <w:trPr>
          <w:trHeight w:val="344" w:hRule="atLeast"/>
        </w:trPr>
        <w:tc>
          <w:tcPr>
            <w:tcW w:w="1589" w:type="dxa"/>
            <w:vMerge w:val="continue"/>
            <w:tcBorders>
              <w:top w:val="single" w:color="000000" w:sz="4" w:space="0"/>
              <w:left w:val="single" w:color="000000" w:sz="4" w:space="0"/>
              <w:bottom w:val="nil"/>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1080" w:type="dxa"/>
            <w:vMerge w:val="continue"/>
            <w:tcBorders>
              <w:top w:val="nil"/>
              <w:left w:val="single" w:color="000000" w:sz="4" w:space="0"/>
              <w:bottom w:val="nil"/>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2535" w:type="dxa"/>
            <w:vMerge w:val="continue"/>
            <w:tcBorders>
              <w:left w:val="single" w:color="000000" w:sz="4" w:space="0"/>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39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Nimbus Roman No9 L" w:hAnsi="Nimbus Roman No9 L" w:cs="Nimbus Roman No9 L"/>
                <w:color w:val="000000"/>
                <w:sz w:val="18"/>
                <w:szCs w:val="18"/>
              </w:rPr>
            </w:pPr>
            <w:r>
              <w:rPr>
                <w:rFonts w:hint="default" w:ascii="Nimbus Roman No9 L" w:hAnsi="Nimbus Roman No9 L" w:cs="Nimbus Roman No9 L"/>
                <w:color w:val="000000"/>
                <w:kern w:val="0"/>
                <w:sz w:val="18"/>
                <w:szCs w:val="18"/>
                <w:lang w:bidi="ar"/>
              </w:rPr>
              <w:t>农作物病虫草鼠害防控技术</w:t>
            </w:r>
          </w:p>
        </w:tc>
      </w:tr>
      <w:tr>
        <w:trPr>
          <w:trHeight w:val="344" w:hRule="atLeast"/>
        </w:trPr>
        <w:tc>
          <w:tcPr>
            <w:tcW w:w="1589" w:type="dxa"/>
            <w:vMerge w:val="continue"/>
            <w:tcBorders>
              <w:top w:val="single" w:color="000000" w:sz="4" w:space="0"/>
              <w:left w:val="single" w:color="000000" w:sz="4" w:space="0"/>
              <w:bottom w:val="nil"/>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1080" w:type="dxa"/>
            <w:vMerge w:val="continue"/>
            <w:tcBorders>
              <w:top w:val="nil"/>
              <w:left w:val="single" w:color="000000" w:sz="4" w:space="0"/>
              <w:bottom w:val="nil"/>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253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Nimbus Roman No9 L" w:hAnsi="Nimbus Roman No9 L" w:eastAsia="宋体" w:cs="Nimbus Roman No9 L"/>
                <w:color w:val="000000"/>
                <w:sz w:val="18"/>
                <w:szCs w:val="18"/>
                <w:lang w:eastAsia="zh-CN"/>
              </w:rPr>
            </w:pPr>
            <w:r>
              <w:rPr>
                <w:rFonts w:hint="eastAsia" w:ascii="Nimbus Roman No9 L" w:hAnsi="Nimbus Roman No9 L" w:cs="Nimbus Roman No9 L"/>
                <w:color w:val="000000"/>
                <w:sz w:val="18"/>
                <w:szCs w:val="18"/>
                <w:lang w:eastAsia="zh-CN"/>
              </w:rPr>
              <w:t>休闲农业生产与经营</w:t>
            </w:r>
          </w:p>
        </w:tc>
        <w:tc>
          <w:tcPr>
            <w:tcW w:w="39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Nimbus Roman No9 L" w:hAnsi="Nimbus Roman No9 L" w:eastAsia="宋体" w:cs="Nimbus Roman No9 L"/>
                <w:color w:val="000000"/>
                <w:sz w:val="18"/>
                <w:szCs w:val="18"/>
                <w:lang w:eastAsia="zh-CN"/>
              </w:rPr>
            </w:pPr>
            <w:r>
              <w:rPr>
                <w:rFonts w:hint="eastAsia" w:ascii="Nimbus Roman No9 L" w:hAnsi="Nimbus Roman No9 L" w:cs="Nimbus Roman No9 L"/>
                <w:color w:val="000000"/>
                <w:kern w:val="0"/>
                <w:sz w:val="18"/>
                <w:szCs w:val="18"/>
                <w:lang w:eastAsia="zh-CN" w:bidi="ar"/>
              </w:rPr>
              <w:t>农产品营销</w:t>
            </w:r>
          </w:p>
        </w:tc>
      </w:tr>
      <w:tr>
        <w:tblPrEx>
          <w:tblCellMar>
            <w:top w:w="0" w:type="dxa"/>
            <w:left w:w="108" w:type="dxa"/>
            <w:bottom w:w="0" w:type="dxa"/>
            <w:right w:w="108" w:type="dxa"/>
          </w:tblCellMar>
        </w:tblPrEx>
        <w:trPr>
          <w:trHeight w:val="344" w:hRule="atLeast"/>
        </w:trPr>
        <w:tc>
          <w:tcPr>
            <w:tcW w:w="1589" w:type="dxa"/>
            <w:vMerge w:val="continue"/>
            <w:tcBorders>
              <w:top w:val="single" w:color="000000" w:sz="4" w:space="0"/>
              <w:left w:val="single" w:color="000000" w:sz="4" w:space="0"/>
              <w:bottom w:val="nil"/>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1080" w:type="dxa"/>
            <w:vMerge w:val="continue"/>
            <w:tcBorders>
              <w:top w:val="nil"/>
              <w:left w:val="single" w:color="000000" w:sz="4" w:space="0"/>
              <w:bottom w:val="nil"/>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25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39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Nimbus Roman No9 L" w:hAnsi="Nimbus Roman No9 L" w:eastAsia="宋体" w:cs="Nimbus Roman No9 L"/>
                <w:color w:val="000000"/>
                <w:sz w:val="18"/>
                <w:szCs w:val="18"/>
                <w:lang w:eastAsia="zh-CN"/>
              </w:rPr>
            </w:pPr>
            <w:r>
              <w:rPr>
                <w:rFonts w:hint="eastAsia" w:ascii="Nimbus Roman No9 L" w:hAnsi="Nimbus Roman No9 L" w:cs="Nimbus Roman No9 L"/>
                <w:color w:val="000000"/>
                <w:kern w:val="0"/>
                <w:sz w:val="18"/>
                <w:szCs w:val="18"/>
                <w:lang w:eastAsia="zh-CN" w:bidi="ar"/>
              </w:rPr>
              <w:t>休闲农业与乡村旅游</w:t>
            </w:r>
          </w:p>
        </w:tc>
      </w:tr>
      <w:tr>
        <w:tblPrEx>
          <w:tblCellMar>
            <w:top w:w="0" w:type="dxa"/>
            <w:left w:w="108" w:type="dxa"/>
            <w:bottom w:w="0" w:type="dxa"/>
            <w:right w:w="108" w:type="dxa"/>
          </w:tblCellMar>
        </w:tblPrEx>
        <w:trPr>
          <w:trHeight w:val="344" w:hRule="atLeast"/>
        </w:trPr>
        <w:tc>
          <w:tcPr>
            <w:tcW w:w="1589" w:type="dxa"/>
            <w:vMerge w:val="continue"/>
            <w:tcBorders>
              <w:top w:val="single" w:color="000000" w:sz="4" w:space="0"/>
              <w:left w:val="single" w:color="000000" w:sz="4" w:space="0"/>
              <w:bottom w:val="nil"/>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1080" w:type="dxa"/>
            <w:vMerge w:val="continue"/>
            <w:tcBorders>
              <w:top w:val="nil"/>
              <w:left w:val="single" w:color="000000" w:sz="4" w:space="0"/>
              <w:bottom w:val="nil"/>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253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Nimbus Roman No9 L" w:hAnsi="Nimbus Roman No9 L" w:cs="Nimbus Roman No9 L"/>
                <w:color w:val="000000"/>
                <w:sz w:val="18"/>
                <w:szCs w:val="18"/>
              </w:rPr>
            </w:pPr>
            <w:r>
              <w:rPr>
                <w:rFonts w:hint="default" w:ascii="Nimbus Roman No9 L" w:hAnsi="Nimbus Roman No9 L" w:cs="Nimbus Roman No9 L"/>
                <w:color w:val="000000"/>
                <w:kern w:val="0"/>
                <w:sz w:val="18"/>
                <w:szCs w:val="18"/>
                <w:lang w:bidi="ar"/>
              </w:rPr>
              <w:t>淡水养殖</w:t>
            </w:r>
          </w:p>
        </w:tc>
        <w:tc>
          <w:tcPr>
            <w:tcW w:w="39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Nimbus Roman No9 L" w:hAnsi="Nimbus Roman No9 L" w:cs="Nimbus Roman No9 L"/>
                <w:color w:val="000000"/>
                <w:sz w:val="18"/>
                <w:szCs w:val="18"/>
              </w:rPr>
            </w:pPr>
            <w:r>
              <w:rPr>
                <w:rFonts w:hint="default" w:ascii="Nimbus Roman No9 L" w:hAnsi="Nimbus Roman No9 L" w:cs="Nimbus Roman No9 L"/>
                <w:color w:val="000000"/>
                <w:kern w:val="0"/>
                <w:sz w:val="18"/>
                <w:szCs w:val="18"/>
                <w:lang w:bidi="ar"/>
              </w:rPr>
              <w:t>水产生产技术</w:t>
            </w:r>
          </w:p>
        </w:tc>
      </w:tr>
      <w:tr>
        <w:tblPrEx>
          <w:tblCellMar>
            <w:top w:w="0" w:type="dxa"/>
            <w:left w:w="108" w:type="dxa"/>
            <w:bottom w:w="0" w:type="dxa"/>
            <w:right w:w="108" w:type="dxa"/>
          </w:tblCellMar>
        </w:tblPrEx>
        <w:trPr>
          <w:trHeight w:val="344" w:hRule="atLeast"/>
        </w:trPr>
        <w:tc>
          <w:tcPr>
            <w:tcW w:w="1589" w:type="dxa"/>
            <w:vMerge w:val="continue"/>
            <w:tcBorders>
              <w:top w:val="single" w:color="000000" w:sz="4" w:space="0"/>
              <w:left w:val="single" w:color="000000" w:sz="4" w:space="0"/>
              <w:bottom w:val="nil"/>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1080" w:type="dxa"/>
            <w:vMerge w:val="continue"/>
            <w:tcBorders>
              <w:top w:val="nil"/>
              <w:left w:val="single" w:color="000000" w:sz="4" w:space="0"/>
              <w:bottom w:val="nil"/>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25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39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Nimbus Roman No9 L" w:hAnsi="Nimbus Roman No9 L" w:eastAsia="宋体" w:cs="Nimbus Roman No9 L"/>
                <w:color w:val="000000"/>
                <w:sz w:val="18"/>
                <w:szCs w:val="18"/>
                <w:lang w:eastAsia="zh-CN"/>
              </w:rPr>
            </w:pPr>
            <w:r>
              <w:rPr>
                <w:rFonts w:hint="eastAsia" w:ascii="Nimbus Roman No9 L" w:hAnsi="Nimbus Roman No9 L" w:cs="Nimbus Roman No9 L"/>
                <w:color w:val="000000"/>
                <w:sz w:val="18"/>
                <w:szCs w:val="18"/>
                <w:lang w:eastAsia="zh-CN"/>
              </w:rPr>
              <w:t>池塘高效养鱼实用技术</w:t>
            </w:r>
          </w:p>
        </w:tc>
      </w:tr>
      <w:tr>
        <w:trPr>
          <w:trHeight w:val="727" w:hRule="atLeast"/>
        </w:trPr>
        <w:tc>
          <w:tcPr>
            <w:tcW w:w="1589" w:type="dxa"/>
            <w:vMerge w:val="continue"/>
            <w:tcBorders>
              <w:top w:val="single" w:color="000000" w:sz="4" w:space="0"/>
              <w:left w:val="single" w:color="000000" w:sz="4" w:space="0"/>
              <w:bottom w:val="nil"/>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1080" w:type="dxa"/>
            <w:vMerge w:val="continue"/>
            <w:tcBorders>
              <w:top w:val="nil"/>
              <w:left w:val="single" w:color="000000" w:sz="4" w:space="0"/>
              <w:bottom w:val="nil"/>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2535"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Nimbus Roman No9 L" w:hAnsi="Nimbus Roman No9 L" w:eastAsia="宋体" w:cs="Nimbus Roman No9 L"/>
                <w:color w:val="000000"/>
                <w:sz w:val="18"/>
                <w:szCs w:val="18"/>
                <w:lang w:eastAsia="zh-CN"/>
              </w:rPr>
            </w:pPr>
            <w:r>
              <w:rPr>
                <w:rFonts w:hint="eastAsia" w:ascii="Nimbus Roman No9 L" w:hAnsi="Nimbus Roman No9 L" w:cs="Nimbus Roman No9 L"/>
                <w:color w:val="000000"/>
                <w:kern w:val="0"/>
                <w:sz w:val="18"/>
                <w:szCs w:val="18"/>
                <w:lang w:eastAsia="zh-CN" w:bidi="ar"/>
              </w:rPr>
              <w:t>家庭农场生产经营</w:t>
            </w:r>
          </w:p>
        </w:tc>
        <w:tc>
          <w:tcPr>
            <w:tcW w:w="39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Nimbus Roman No9 L" w:hAnsi="Nimbus Roman No9 L" w:eastAsia="宋体" w:cs="Nimbus Roman No9 L"/>
                <w:color w:val="000000"/>
                <w:sz w:val="18"/>
                <w:szCs w:val="18"/>
                <w:lang w:val="en-US" w:eastAsia="zh-CN"/>
              </w:rPr>
            </w:pPr>
            <w:r>
              <w:rPr>
                <w:rFonts w:hint="eastAsia" w:ascii="Nimbus Roman No9 L" w:hAnsi="Nimbus Roman No9 L" w:cs="Nimbus Roman No9 L"/>
                <w:color w:val="000000"/>
                <w:sz w:val="18"/>
                <w:szCs w:val="18"/>
                <w:lang w:val="en-US" w:eastAsia="zh-CN"/>
              </w:rPr>
              <w:t>第一学年第2学期中央校及省校统考课程</w:t>
            </w:r>
          </w:p>
        </w:tc>
      </w:tr>
      <w:tr>
        <w:tblPrEx>
          <w:tblCellMar>
            <w:top w:w="0" w:type="dxa"/>
            <w:left w:w="108" w:type="dxa"/>
            <w:bottom w:w="0" w:type="dxa"/>
            <w:right w:w="108" w:type="dxa"/>
          </w:tblCellMar>
        </w:tblPrEx>
        <w:trPr>
          <w:trHeight w:val="351" w:hRule="atLeast"/>
        </w:trPr>
        <w:tc>
          <w:tcPr>
            <w:tcW w:w="158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Nimbus Roman No9 L" w:hAnsi="Nimbus Roman No9 L" w:cs="Nimbus Roman No9 L"/>
                <w:color w:val="000000"/>
                <w:sz w:val="18"/>
                <w:szCs w:val="18"/>
              </w:rPr>
            </w:pPr>
            <w:r>
              <w:rPr>
                <w:rFonts w:hint="default" w:ascii="Nimbus Roman No9 L" w:hAnsi="Nimbus Roman No9 L" w:cs="Nimbus Roman No9 L"/>
                <w:color w:val="000000"/>
                <w:kern w:val="0"/>
                <w:sz w:val="18"/>
                <w:szCs w:val="18"/>
                <w:lang w:bidi="ar"/>
              </w:rPr>
              <w:t>20</w:t>
            </w:r>
            <w:r>
              <w:rPr>
                <w:rFonts w:hint="eastAsia" w:ascii="Nimbus Roman No9 L" w:hAnsi="Nimbus Roman No9 L" w:cs="Nimbus Roman No9 L"/>
                <w:color w:val="000000"/>
                <w:kern w:val="0"/>
                <w:sz w:val="18"/>
                <w:szCs w:val="18"/>
                <w:lang w:val="en-US" w:eastAsia="zh-CN" w:bidi="ar"/>
              </w:rPr>
              <w:t>23</w:t>
            </w:r>
            <w:r>
              <w:rPr>
                <w:rFonts w:hint="default" w:ascii="Nimbus Roman No9 L" w:hAnsi="Nimbus Roman No9 L" w:cs="Nimbus Roman No9 L"/>
                <w:color w:val="000000"/>
                <w:kern w:val="0"/>
                <w:sz w:val="18"/>
                <w:szCs w:val="18"/>
                <w:lang w:bidi="ar"/>
              </w:rPr>
              <w:t>年</w:t>
            </w:r>
            <w:r>
              <w:rPr>
                <w:rFonts w:hint="eastAsia" w:ascii="Nimbus Roman No9 L" w:hAnsi="Nimbus Roman No9 L" w:cs="Nimbus Roman No9 L"/>
                <w:color w:val="000000"/>
                <w:kern w:val="0"/>
                <w:sz w:val="18"/>
                <w:szCs w:val="18"/>
                <w:lang w:val="en-US" w:eastAsia="zh-CN" w:bidi="ar"/>
              </w:rPr>
              <w:t>1</w:t>
            </w:r>
            <w:r>
              <w:rPr>
                <w:rFonts w:hint="default" w:ascii="Nimbus Roman No9 L" w:hAnsi="Nimbus Roman No9 L" w:cs="Nimbus Roman No9 L"/>
                <w:color w:val="000000"/>
                <w:kern w:val="0"/>
                <w:sz w:val="18"/>
                <w:szCs w:val="18"/>
                <w:lang w:bidi="ar"/>
              </w:rPr>
              <w:t>月</w:t>
            </w:r>
            <w:r>
              <w:rPr>
                <w:rFonts w:hint="eastAsia" w:ascii="Nimbus Roman No9 L" w:hAnsi="Nimbus Roman No9 L" w:cs="Nimbus Roman No9 L"/>
                <w:color w:val="000000"/>
                <w:kern w:val="0"/>
                <w:sz w:val="18"/>
                <w:szCs w:val="18"/>
                <w:lang w:val="en-US" w:eastAsia="zh-CN" w:bidi="ar"/>
              </w:rPr>
              <w:t>5</w:t>
            </w:r>
            <w:r>
              <w:rPr>
                <w:rFonts w:hint="default" w:ascii="Nimbus Roman No9 L" w:hAnsi="Nimbus Roman No9 L" w:cs="Nimbus Roman No9 L"/>
                <w:color w:val="000000"/>
                <w:kern w:val="0"/>
                <w:sz w:val="18"/>
                <w:szCs w:val="18"/>
                <w:lang w:bidi="ar"/>
              </w:rPr>
              <w:t>日</w:t>
            </w:r>
          </w:p>
        </w:tc>
        <w:tc>
          <w:tcPr>
            <w:tcW w:w="1080" w:type="dxa"/>
            <w:vMerge w:val="restart"/>
            <w:tcBorders>
              <w:top w:val="single" w:color="000000" w:sz="4" w:space="0"/>
              <w:left w:val="single" w:color="000000" w:sz="4" w:space="0"/>
              <w:bottom w:val="nil"/>
              <w:right w:val="single" w:color="000000" w:sz="4" w:space="0"/>
            </w:tcBorders>
            <w:noWrap/>
            <w:vAlign w:val="center"/>
          </w:tcPr>
          <w:p>
            <w:pPr>
              <w:widowControl/>
              <w:jc w:val="center"/>
              <w:textAlignment w:val="center"/>
              <w:rPr>
                <w:rFonts w:hint="default" w:ascii="Nimbus Roman No9 L" w:hAnsi="Nimbus Roman No9 L" w:cs="Nimbus Roman No9 L"/>
                <w:color w:val="000000"/>
                <w:sz w:val="18"/>
                <w:szCs w:val="18"/>
              </w:rPr>
            </w:pPr>
            <w:r>
              <w:rPr>
                <w:rFonts w:hint="default" w:ascii="Nimbus Roman No9 L" w:hAnsi="Nimbus Roman No9 L" w:cs="Nimbus Roman No9 L"/>
                <w:color w:val="000000"/>
                <w:kern w:val="0"/>
                <w:sz w:val="18"/>
                <w:szCs w:val="18"/>
                <w:lang w:bidi="ar"/>
              </w:rPr>
              <w:t>20</w:t>
            </w:r>
            <w:r>
              <w:rPr>
                <w:rFonts w:hint="eastAsia" w:ascii="Nimbus Roman No9 L" w:hAnsi="Nimbus Roman No9 L" w:cs="Nimbus Roman No9 L"/>
                <w:color w:val="000000"/>
                <w:kern w:val="0"/>
                <w:sz w:val="18"/>
                <w:szCs w:val="18"/>
                <w:lang w:val="en-US" w:eastAsia="zh-CN" w:bidi="ar"/>
              </w:rPr>
              <w:t>21</w:t>
            </w:r>
            <w:r>
              <w:rPr>
                <w:rFonts w:hint="default" w:ascii="Nimbus Roman No9 L" w:hAnsi="Nimbus Roman No9 L" w:cs="Nimbus Roman No9 L"/>
                <w:color w:val="000000"/>
                <w:kern w:val="0"/>
                <w:sz w:val="18"/>
                <w:szCs w:val="18"/>
                <w:lang w:bidi="ar"/>
              </w:rPr>
              <w:t>级</w:t>
            </w:r>
          </w:p>
        </w:tc>
        <w:tc>
          <w:tcPr>
            <w:tcW w:w="2535"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default" w:ascii="Nimbus Roman No9 L" w:hAnsi="Nimbus Roman No9 L" w:cs="Nimbus Roman No9 L"/>
                <w:color w:val="000000"/>
                <w:sz w:val="18"/>
                <w:szCs w:val="18"/>
              </w:rPr>
            </w:pPr>
            <w:r>
              <w:rPr>
                <w:rFonts w:hint="eastAsia" w:ascii="Nimbus Roman No9 L" w:hAnsi="Nimbus Roman No9 L" w:cs="Nimbus Roman No9 L"/>
                <w:color w:val="000000"/>
                <w:kern w:val="0"/>
                <w:sz w:val="18"/>
                <w:szCs w:val="18"/>
                <w:lang w:eastAsia="zh-CN" w:bidi="ar"/>
              </w:rPr>
              <w:t>作物生产技术</w:t>
            </w:r>
          </w:p>
        </w:tc>
        <w:tc>
          <w:tcPr>
            <w:tcW w:w="39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Nimbus Roman No9 L" w:hAnsi="Nimbus Roman No9 L" w:cs="Nimbus Roman No9 L"/>
                <w:color w:val="000000"/>
                <w:sz w:val="18"/>
                <w:szCs w:val="18"/>
              </w:rPr>
            </w:pPr>
            <w:r>
              <w:rPr>
                <w:rFonts w:hint="default" w:ascii="Nimbus Roman No9 L" w:hAnsi="Nimbus Roman No9 L" w:cs="Nimbus Roman No9 L"/>
                <w:color w:val="000000"/>
                <w:kern w:val="0"/>
                <w:sz w:val="18"/>
                <w:szCs w:val="18"/>
                <w:lang w:bidi="ar"/>
              </w:rPr>
              <w:t>农技农艺结合技术</w:t>
            </w:r>
          </w:p>
        </w:tc>
      </w:tr>
      <w:tr>
        <w:tblPrEx>
          <w:tblCellMar>
            <w:top w:w="0" w:type="dxa"/>
            <w:left w:w="108" w:type="dxa"/>
            <w:bottom w:w="0" w:type="dxa"/>
            <w:right w:w="108" w:type="dxa"/>
          </w:tblCellMar>
        </w:tblPrEx>
        <w:trPr>
          <w:trHeight w:val="351" w:hRule="atLeast"/>
        </w:trPr>
        <w:tc>
          <w:tcPr>
            <w:tcW w:w="158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1080" w:type="dxa"/>
            <w:vMerge w:val="continue"/>
            <w:tcBorders>
              <w:top w:val="single" w:color="000000" w:sz="4" w:space="0"/>
              <w:left w:val="single" w:color="000000" w:sz="4" w:space="0"/>
              <w:bottom w:val="nil"/>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2535" w:type="dxa"/>
            <w:vMerge w:val="continue"/>
            <w:tcBorders>
              <w:left w:val="single" w:color="000000" w:sz="4" w:space="0"/>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39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Nimbus Roman No9 L" w:hAnsi="Nimbus Roman No9 L" w:eastAsia="宋体" w:cs="Nimbus Roman No9 L"/>
                <w:color w:val="000000"/>
                <w:sz w:val="18"/>
                <w:szCs w:val="18"/>
                <w:lang w:val="en-US" w:eastAsia="zh-CN"/>
              </w:rPr>
            </w:pPr>
            <w:r>
              <w:rPr>
                <w:rFonts w:hint="eastAsia" w:ascii="Nimbus Roman No9 L" w:hAnsi="Nimbus Roman No9 L" w:cs="Nimbus Roman No9 L"/>
                <w:color w:val="000000"/>
                <w:sz w:val="18"/>
                <w:szCs w:val="18"/>
                <w:lang w:eastAsia="zh-CN"/>
              </w:rPr>
              <w:t>优质水稻绿色生产模式与技术</w:t>
            </w:r>
            <w:r>
              <w:rPr>
                <w:rFonts w:hint="eastAsia" w:ascii="Nimbus Roman No9 L" w:hAnsi="Nimbus Roman No9 L" w:cs="Nimbus Roman No9 L"/>
                <w:color w:val="000000"/>
                <w:sz w:val="18"/>
                <w:szCs w:val="18"/>
                <w:lang w:val="en-US" w:eastAsia="zh"/>
              </w:rPr>
              <w:t>/</w:t>
            </w:r>
            <w:r>
              <w:rPr>
                <w:rFonts w:hint="eastAsia" w:ascii="Nimbus Roman No9 L" w:hAnsi="Nimbus Roman No9 L" w:cs="Nimbus Roman No9 L"/>
                <w:color w:val="000000"/>
                <w:sz w:val="18"/>
                <w:szCs w:val="18"/>
                <w:lang w:val="en-US" w:eastAsia="zh-CN"/>
              </w:rPr>
              <w:t>小麦生产技术</w:t>
            </w:r>
          </w:p>
        </w:tc>
      </w:tr>
      <w:tr>
        <w:tblPrEx>
          <w:tblCellMar>
            <w:top w:w="0" w:type="dxa"/>
            <w:left w:w="108" w:type="dxa"/>
            <w:bottom w:w="0" w:type="dxa"/>
            <w:right w:w="108" w:type="dxa"/>
          </w:tblCellMar>
        </w:tblPrEx>
        <w:trPr>
          <w:trHeight w:val="351" w:hRule="atLeast"/>
        </w:trPr>
        <w:tc>
          <w:tcPr>
            <w:tcW w:w="158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1080" w:type="dxa"/>
            <w:vMerge w:val="continue"/>
            <w:tcBorders>
              <w:top w:val="single" w:color="000000" w:sz="4" w:space="0"/>
              <w:left w:val="single" w:color="000000" w:sz="4" w:space="0"/>
              <w:bottom w:val="nil"/>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2535" w:type="dxa"/>
            <w:vMerge w:val="continue"/>
            <w:tcBorders>
              <w:left w:val="single" w:color="000000" w:sz="4" w:space="0"/>
              <w:bottom w:val="single" w:color="000000" w:sz="4" w:space="0"/>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39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Nimbus Roman No9 L" w:hAnsi="Nimbus Roman No9 L" w:cs="Nimbus Roman No9 L"/>
                <w:color w:val="000000"/>
                <w:sz w:val="18"/>
                <w:szCs w:val="18"/>
                <w:lang w:eastAsia="zh-CN"/>
              </w:rPr>
            </w:pPr>
            <w:r>
              <w:rPr>
                <w:rFonts w:hint="eastAsia" w:ascii="Nimbus Roman No9 L" w:hAnsi="Nimbus Roman No9 L" w:cs="Nimbus Roman No9 L"/>
                <w:color w:val="000000"/>
                <w:sz w:val="18"/>
                <w:szCs w:val="18"/>
                <w:lang w:eastAsia="zh-CN"/>
              </w:rPr>
              <w:t>农机运用与管理</w:t>
            </w:r>
          </w:p>
        </w:tc>
      </w:tr>
      <w:tr>
        <w:trPr>
          <w:trHeight w:val="351" w:hRule="atLeast"/>
        </w:trPr>
        <w:tc>
          <w:tcPr>
            <w:tcW w:w="158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1080" w:type="dxa"/>
            <w:vMerge w:val="continue"/>
            <w:tcBorders>
              <w:top w:val="single" w:color="000000" w:sz="4" w:space="0"/>
              <w:left w:val="single" w:color="000000" w:sz="4" w:space="0"/>
              <w:bottom w:val="nil"/>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2535" w:type="dxa"/>
            <w:vMerge w:val="restart"/>
            <w:tcBorders>
              <w:top w:val="single" w:color="000000" w:sz="4" w:space="0"/>
              <w:left w:val="single" w:color="000000" w:sz="4" w:space="0"/>
              <w:bottom w:val="nil"/>
              <w:right w:val="single" w:color="000000" w:sz="4" w:space="0"/>
            </w:tcBorders>
            <w:noWrap/>
            <w:vAlign w:val="center"/>
          </w:tcPr>
          <w:p>
            <w:pPr>
              <w:widowControl/>
              <w:jc w:val="center"/>
              <w:textAlignment w:val="center"/>
              <w:rPr>
                <w:rFonts w:hint="default" w:ascii="Nimbus Roman No9 L" w:hAnsi="Nimbus Roman No9 L" w:cs="Nimbus Roman No9 L"/>
                <w:color w:val="000000"/>
                <w:sz w:val="18"/>
                <w:szCs w:val="18"/>
              </w:rPr>
            </w:pPr>
            <w:r>
              <w:rPr>
                <w:rFonts w:hint="eastAsia" w:ascii="Nimbus Roman No9 L" w:hAnsi="Nimbus Roman No9 L" w:cs="Nimbus Roman No9 L"/>
                <w:color w:val="000000"/>
                <w:sz w:val="18"/>
                <w:szCs w:val="18"/>
                <w:lang w:eastAsia="zh-CN"/>
              </w:rPr>
              <w:t>休闲农业生产与经营</w:t>
            </w:r>
            <w:r>
              <w:rPr>
                <w:rFonts w:hint="default" w:ascii="Nimbus Roman No9 L" w:hAnsi="Nimbus Roman No9 L" w:cs="Nimbus Roman No9 L"/>
                <w:color w:val="000000"/>
                <w:kern w:val="0"/>
                <w:sz w:val="18"/>
                <w:szCs w:val="18"/>
                <w:lang w:bidi="ar"/>
              </w:rPr>
              <w:t xml:space="preserve">  </w:t>
            </w:r>
          </w:p>
        </w:tc>
        <w:tc>
          <w:tcPr>
            <w:tcW w:w="39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Nimbus Roman No9 L" w:hAnsi="Nimbus Roman No9 L" w:eastAsia="宋体" w:cs="Nimbus Roman No9 L"/>
                <w:color w:val="000000"/>
                <w:sz w:val="18"/>
                <w:szCs w:val="18"/>
                <w:lang w:eastAsia="zh-CN"/>
              </w:rPr>
            </w:pPr>
            <w:r>
              <w:rPr>
                <w:rFonts w:hint="eastAsia" w:ascii="Nimbus Roman No9 L" w:hAnsi="Nimbus Roman No9 L" w:cs="Nimbus Roman No9 L"/>
                <w:color w:val="000000"/>
                <w:kern w:val="0"/>
                <w:sz w:val="18"/>
                <w:szCs w:val="18"/>
                <w:lang w:eastAsia="zh-CN" w:bidi="ar"/>
              </w:rPr>
              <w:t>经济法与经济纠纷处理</w:t>
            </w:r>
          </w:p>
        </w:tc>
      </w:tr>
      <w:tr>
        <w:tblPrEx>
          <w:tblCellMar>
            <w:top w:w="0" w:type="dxa"/>
            <w:left w:w="108" w:type="dxa"/>
            <w:bottom w:w="0" w:type="dxa"/>
            <w:right w:w="108" w:type="dxa"/>
          </w:tblCellMar>
        </w:tblPrEx>
        <w:trPr>
          <w:trHeight w:val="351" w:hRule="atLeast"/>
        </w:trPr>
        <w:tc>
          <w:tcPr>
            <w:tcW w:w="158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1080" w:type="dxa"/>
            <w:vMerge w:val="continue"/>
            <w:tcBorders>
              <w:top w:val="single" w:color="000000" w:sz="4" w:space="0"/>
              <w:left w:val="single" w:color="000000" w:sz="4" w:space="0"/>
              <w:bottom w:val="nil"/>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2535" w:type="dxa"/>
            <w:vMerge w:val="continue"/>
            <w:tcBorders>
              <w:top w:val="single" w:color="000000" w:sz="4" w:space="0"/>
              <w:left w:val="single" w:color="000000" w:sz="4" w:space="0"/>
              <w:bottom w:val="nil"/>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39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Nimbus Roman No9 L" w:hAnsi="Nimbus Roman No9 L" w:eastAsia="宋体" w:cs="Nimbus Roman No9 L"/>
                <w:color w:val="000000"/>
                <w:sz w:val="18"/>
                <w:szCs w:val="18"/>
                <w:lang w:eastAsia="zh-CN"/>
              </w:rPr>
            </w:pPr>
            <w:r>
              <w:rPr>
                <w:rFonts w:hint="eastAsia" w:ascii="Nimbus Roman No9 L" w:hAnsi="Nimbus Roman No9 L" w:cs="Nimbus Roman No9 L"/>
                <w:color w:val="000000"/>
                <w:sz w:val="18"/>
                <w:szCs w:val="18"/>
                <w:lang w:eastAsia="zh-CN"/>
              </w:rPr>
              <w:t>农民专业合作社与家庭农场之经营管理</w:t>
            </w:r>
          </w:p>
        </w:tc>
      </w:tr>
      <w:tr>
        <w:tblPrEx>
          <w:tblCellMar>
            <w:top w:w="0" w:type="dxa"/>
            <w:left w:w="108" w:type="dxa"/>
            <w:bottom w:w="0" w:type="dxa"/>
            <w:right w:w="108" w:type="dxa"/>
          </w:tblCellMar>
        </w:tblPrEx>
        <w:trPr>
          <w:trHeight w:val="351" w:hRule="atLeast"/>
        </w:trPr>
        <w:tc>
          <w:tcPr>
            <w:tcW w:w="158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1080" w:type="dxa"/>
            <w:vMerge w:val="continue"/>
            <w:tcBorders>
              <w:top w:val="single" w:color="000000" w:sz="4" w:space="0"/>
              <w:left w:val="single" w:color="000000" w:sz="4" w:space="0"/>
              <w:bottom w:val="nil"/>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2535" w:type="dxa"/>
            <w:vMerge w:val="restart"/>
            <w:tcBorders>
              <w:top w:val="single" w:color="000000" w:sz="4" w:space="0"/>
              <w:left w:val="single" w:color="000000" w:sz="4" w:space="0"/>
              <w:bottom w:val="nil"/>
              <w:right w:val="single" w:color="000000" w:sz="4" w:space="0"/>
            </w:tcBorders>
            <w:noWrap/>
            <w:vAlign w:val="center"/>
          </w:tcPr>
          <w:p>
            <w:pPr>
              <w:widowControl/>
              <w:jc w:val="center"/>
              <w:textAlignment w:val="center"/>
              <w:rPr>
                <w:rFonts w:hint="default" w:ascii="Nimbus Roman No9 L" w:hAnsi="Nimbus Roman No9 L" w:cs="Nimbus Roman No9 L"/>
                <w:color w:val="000000"/>
                <w:sz w:val="18"/>
                <w:szCs w:val="18"/>
              </w:rPr>
            </w:pPr>
            <w:r>
              <w:rPr>
                <w:rFonts w:hint="default" w:ascii="Nimbus Roman No9 L" w:hAnsi="Nimbus Roman No9 L" w:cs="Nimbus Roman No9 L"/>
                <w:color w:val="000000"/>
                <w:kern w:val="0"/>
                <w:sz w:val="18"/>
                <w:szCs w:val="18"/>
                <w:lang w:bidi="ar"/>
              </w:rPr>
              <w:t>淡水养殖</w:t>
            </w:r>
          </w:p>
        </w:tc>
        <w:tc>
          <w:tcPr>
            <w:tcW w:w="39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Nimbus Roman No9 L" w:hAnsi="Nimbus Roman No9 L" w:cs="Nimbus Roman No9 L"/>
                <w:color w:val="000000"/>
                <w:sz w:val="18"/>
                <w:szCs w:val="18"/>
              </w:rPr>
            </w:pPr>
            <w:r>
              <w:rPr>
                <w:rFonts w:hint="default" w:ascii="Nimbus Roman No9 L" w:hAnsi="Nimbus Roman No9 L" w:cs="Nimbus Roman No9 L"/>
                <w:color w:val="000000"/>
                <w:kern w:val="0"/>
                <w:sz w:val="18"/>
                <w:szCs w:val="18"/>
                <w:lang w:bidi="ar"/>
              </w:rPr>
              <w:t>鱼类学</w:t>
            </w:r>
          </w:p>
        </w:tc>
      </w:tr>
      <w:tr>
        <w:tblPrEx>
          <w:tblCellMar>
            <w:top w:w="0" w:type="dxa"/>
            <w:left w:w="108" w:type="dxa"/>
            <w:bottom w:w="0" w:type="dxa"/>
            <w:right w:w="108" w:type="dxa"/>
          </w:tblCellMar>
        </w:tblPrEx>
        <w:trPr>
          <w:trHeight w:val="351" w:hRule="atLeast"/>
        </w:trPr>
        <w:tc>
          <w:tcPr>
            <w:tcW w:w="158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1080" w:type="dxa"/>
            <w:vMerge w:val="continue"/>
            <w:tcBorders>
              <w:top w:val="single" w:color="000000" w:sz="4" w:space="0"/>
              <w:left w:val="single" w:color="000000" w:sz="4" w:space="0"/>
              <w:bottom w:val="nil"/>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2535" w:type="dxa"/>
            <w:vMerge w:val="continue"/>
            <w:tcBorders>
              <w:top w:val="single" w:color="000000" w:sz="4" w:space="0"/>
              <w:left w:val="single" w:color="000000" w:sz="4" w:space="0"/>
              <w:bottom w:val="nil"/>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39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Nimbus Roman No9 L" w:hAnsi="Nimbus Roman No9 L" w:eastAsia="宋体" w:cs="Nimbus Roman No9 L"/>
                <w:color w:val="000000"/>
                <w:sz w:val="18"/>
                <w:szCs w:val="18"/>
                <w:lang w:eastAsia="zh-CN"/>
              </w:rPr>
            </w:pPr>
            <w:r>
              <w:rPr>
                <w:rFonts w:hint="eastAsia" w:ascii="Nimbus Roman No9 L" w:hAnsi="Nimbus Roman No9 L" w:cs="Nimbus Roman No9 L"/>
                <w:color w:val="000000"/>
                <w:kern w:val="0"/>
                <w:sz w:val="18"/>
                <w:szCs w:val="18"/>
                <w:lang w:eastAsia="zh-CN" w:bidi="ar"/>
              </w:rPr>
              <w:t>稻渔综合养殖技术</w:t>
            </w:r>
          </w:p>
        </w:tc>
      </w:tr>
      <w:tr>
        <w:trPr>
          <w:trHeight w:val="692" w:hRule="atLeast"/>
        </w:trPr>
        <w:tc>
          <w:tcPr>
            <w:tcW w:w="158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1080" w:type="dxa"/>
            <w:vMerge w:val="continue"/>
            <w:tcBorders>
              <w:top w:val="single" w:color="000000" w:sz="4" w:space="0"/>
              <w:left w:val="single" w:color="000000" w:sz="4" w:space="0"/>
              <w:bottom w:val="nil"/>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2535" w:type="dxa"/>
            <w:tcBorders>
              <w:top w:val="single" w:color="000000" w:sz="4" w:space="0"/>
              <w:left w:val="single" w:color="000000" w:sz="4" w:space="0"/>
              <w:bottom w:val="nil"/>
              <w:right w:val="single" w:color="000000" w:sz="4" w:space="0"/>
            </w:tcBorders>
            <w:noWrap/>
            <w:vAlign w:val="center"/>
          </w:tcPr>
          <w:p>
            <w:pPr>
              <w:widowControl/>
              <w:jc w:val="center"/>
              <w:textAlignment w:val="center"/>
              <w:rPr>
                <w:rFonts w:hint="default" w:ascii="Nimbus Roman No9 L" w:hAnsi="Nimbus Roman No9 L" w:cs="Nimbus Roman No9 L"/>
                <w:color w:val="000000"/>
                <w:sz w:val="18"/>
                <w:szCs w:val="18"/>
              </w:rPr>
            </w:pPr>
            <w:r>
              <w:rPr>
                <w:rFonts w:hint="eastAsia" w:ascii="Nimbus Roman No9 L" w:hAnsi="Nimbus Roman No9 L" w:cs="Nimbus Roman No9 L"/>
                <w:color w:val="000000"/>
                <w:kern w:val="0"/>
                <w:sz w:val="18"/>
                <w:szCs w:val="18"/>
                <w:lang w:eastAsia="zh-CN" w:bidi="ar"/>
              </w:rPr>
              <w:t>家庭农场生产经营</w:t>
            </w:r>
          </w:p>
        </w:tc>
        <w:tc>
          <w:tcPr>
            <w:tcW w:w="39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Nimbus Roman No9 L" w:hAnsi="Nimbus Roman No9 L" w:eastAsia="宋体" w:cs="Nimbus Roman No9 L"/>
                <w:color w:val="000000"/>
                <w:sz w:val="18"/>
                <w:szCs w:val="18"/>
                <w:lang w:val="en-US" w:eastAsia="zh-CN"/>
              </w:rPr>
            </w:pPr>
            <w:r>
              <w:rPr>
                <w:rFonts w:hint="eastAsia" w:ascii="Nimbus Roman No9 L" w:hAnsi="Nimbus Roman No9 L" w:cs="Nimbus Roman No9 L"/>
                <w:color w:val="000000"/>
                <w:sz w:val="18"/>
                <w:szCs w:val="18"/>
                <w:lang w:val="en-US" w:eastAsia="zh-CN"/>
              </w:rPr>
              <w:t>第二学年第1学期中央校及省校统考课程</w:t>
            </w:r>
          </w:p>
        </w:tc>
      </w:tr>
      <w:tr>
        <w:tblPrEx>
          <w:tblCellMar>
            <w:top w:w="0" w:type="dxa"/>
            <w:left w:w="108" w:type="dxa"/>
            <w:bottom w:w="0" w:type="dxa"/>
            <w:right w:w="108" w:type="dxa"/>
          </w:tblCellMar>
        </w:tblPrEx>
        <w:trPr>
          <w:trHeight w:val="863" w:hRule="atLeast"/>
        </w:trPr>
        <w:tc>
          <w:tcPr>
            <w:tcW w:w="158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Nimbus Roman No9 L" w:hAnsi="Nimbus Roman No9 L" w:cs="Nimbus Roman No9 L"/>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Nimbus Roman No9 L" w:hAnsi="Nimbus Roman No9 L" w:cs="Nimbus Roman No9 L"/>
                <w:color w:val="000000"/>
                <w:sz w:val="18"/>
                <w:szCs w:val="18"/>
              </w:rPr>
            </w:pPr>
            <w:r>
              <w:rPr>
                <w:rFonts w:hint="eastAsia" w:ascii="Nimbus Roman No9 L" w:hAnsi="Nimbus Roman No9 L" w:cs="Nimbus Roman No9 L"/>
                <w:color w:val="000000"/>
                <w:kern w:val="0"/>
                <w:sz w:val="18"/>
                <w:szCs w:val="18"/>
                <w:lang w:val="en-US" w:eastAsia="zh-CN" w:bidi="ar"/>
              </w:rPr>
              <w:t>2022</w:t>
            </w:r>
            <w:r>
              <w:rPr>
                <w:rFonts w:hint="default" w:ascii="Nimbus Roman No9 L" w:hAnsi="Nimbus Roman No9 L" w:cs="Nimbus Roman No9 L"/>
                <w:color w:val="000000"/>
                <w:kern w:val="0"/>
                <w:sz w:val="18"/>
                <w:szCs w:val="18"/>
                <w:lang w:bidi="ar"/>
              </w:rPr>
              <w:t>级</w:t>
            </w:r>
          </w:p>
        </w:tc>
        <w:tc>
          <w:tcPr>
            <w:tcW w:w="25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Nimbus Roman No9 L" w:hAnsi="Nimbus Roman No9 L" w:cs="Nimbus Roman No9 L"/>
                <w:color w:val="000000"/>
                <w:sz w:val="18"/>
                <w:szCs w:val="18"/>
              </w:rPr>
            </w:pPr>
            <w:r>
              <w:rPr>
                <w:rFonts w:hint="default" w:ascii="Nimbus Roman No9 L" w:hAnsi="Nimbus Roman No9 L" w:cs="Nimbus Roman No9 L"/>
                <w:color w:val="000000"/>
                <w:kern w:val="0"/>
                <w:sz w:val="18"/>
                <w:szCs w:val="18"/>
                <w:lang w:bidi="ar"/>
              </w:rPr>
              <w:t>所有专业</w:t>
            </w:r>
          </w:p>
        </w:tc>
        <w:tc>
          <w:tcPr>
            <w:tcW w:w="394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Nimbus Roman No9 L" w:hAnsi="Nimbus Roman No9 L" w:cs="Nimbus Roman No9 L"/>
                <w:color w:val="000000"/>
                <w:sz w:val="18"/>
                <w:szCs w:val="18"/>
              </w:rPr>
            </w:pPr>
            <w:r>
              <w:rPr>
                <w:rFonts w:hint="default" w:ascii="Nimbus Roman No9 L" w:hAnsi="Nimbus Roman No9 L" w:cs="Nimbus Roman No9 L"/>
                <w:color w:val="000000"/>
                <w:kern w:val="0"/>
                <w:sz w:val="18"/>
                <w:szCs w:val="18"/>
                <w:lang w:bidi="ar"/>
              </w:rPr>
              <w:t>农产品质量与安全常识</w:t>
            </w:r>
          </w:p>
        </w:tc>
      </w:tr>
    </w:tbl>
    <w:p>
      <w:pPr>
        <w:tabs>
          <w:tab w:val="left" w:pos="8715"/>
        </w:tabs>
        <w:spacing w:line="340" w:lineRule="exact"/>
        <w:ind w:right="210" w:rightChars="100"/>
        <w:rPr>
          <w:rFonts w:hint="default" w:ascii="Nimbus Roman No9 L" w:hAnsi="Nimbus Roman No9 L" w:eastAsia="仿宋_GB2312" w:cs="Nimbus Roman No9 L"/>
          <w:b/>
          <w:bCs/>
          <w:color w:val="000000"/>
          <w:sz w:val="30"/>
          <w:szCs w:val="30"/>
        </w:rPr>
        <w:sectPr>
          <w:headerReference r:id="rId32" w:type="default"/>
          <w:footerReference r:id="rId34" w:type="default"/>
          <w:headerReference r:id="rId33" w:type="even"/>
          <w:footerReference r:id="rId35" w:type="even"/>
          <w:pgSz w:w="11906" w:h="16838"/>
          <w:pgMar w:top="1928" w:right="1531" w:bottom="1814" w:left="1531" w:header="851" w:footer="1134" w:gutter="0"/>
          <w:pgNumType w:fmt="decimal"/>
          <w:cols w:space="720" w:num="1"/>
          <w:docGrid w:linePitch="579" w:charSpace="0"/>
        </w:sectPr>
      </w:pPr>
    </w:p>
    <w:p>
      <w:pPr>
        <w:pStyle w:val="3"/>
        <w:spacing w:after="0" w:line="580" w:lineRule="exact"/>
        <w:ind w:left="1260" w:leftChars="0" w:hanging="1260" w:hangingChars="450"/>
        <w:rPr>
          <w:rFonts w:hint="eastAsia" w:ascii="CESI仿宋-GB2312" w:hAnsi="CESI仿宋-GB2312" w:eastAsia="CESI仿宋-GB2312" w:cs="CESI仿宋-GB2312"/>
          <w:color w:val="000000"/>
          <w:sz w:val="28"/>
          <w:szCs w:val="28"/>
          <w:lang w:val="en"/>
        </w:rPr>
      </w:pPr>
    </w:p>
    <w:p>
      <w:pPr>
        <w:pStyle w:val="3"/>
        <w:spacing w:after="0" w:line="580" w:lineRule="exact"/>
        <w:ind w:left="1260" w:leftChars="0" w:hanging="1260" w:hangingChars="450"/>
        <w:rPr>
          <w:rFonts w:hint="eastAsia" w:ascii="CESI仿宋-GB2312" w:hAnsi="CESI仿宋-GB2312" w:eastAsia="CESI仿宋-GB2312" w:cs="CESI仿宋-GB2312"/>
          <w:color w:val="000000"/>
          <w:sz w:val="28"/>
          <w:szCs w:val="28"/>
          <w:lang w:val="en"/>
        </w:rPr>
      </w:pPr>
    </w:p>
    <w:p>
      <w:pPr>
        <w:pStyle w:val="3"/>
        <w:spacing w:after="0" w:line="580" w:lineRule="exact"/>
        <w:ind w:left="1260" w:leftChars="0" w:hanging="1260" w:hangingChars="450"/>
        <w:rPr>
          <w:rFonts w:hint="eastAsia" w:ascii="CESI仿宋-GB2312" w:hAnsi="CESI仿宋-GB2312" w:eastAsia="CESI仿宋-GB2312" w:cs="CESI仿宋-GB2312"/>
          <w:color w:val="000000"/>
          <w:sz w:val="28"/>
          <w:szCs w:val="28"/>
          <w:lang w:val="en"/>
        </w:rPr>
      </w:pPr>
    </w:p>
    <w:p>
      <w:pPr>
        <w:pStyle w:val="3"/>
        <w:spacing w:after="0" w:line="580" w:lineRule="exact"/>
        <w:ind w:left="1260" w:leftChars="0" w:hanging="1260" w:hangingChars="450"/>
        <w:rPr>
          <w:rFonts w:hint="eastAsia" w:ascii="CESI仿宋-GB2312" w:hAnsi="CESI仿宋-GB2312" w:eastAsia="CESI仿宋-GB2312" w:cs="CESI仿宋-GB2312"/>
          <w:color w:val="000000"/>
          <w:sz w:val="28"/>
          <w:szCs w:val="28"/>
          <w:lang w:val="en"/>
        </w:rPr>
      </w:pPr>
    </w:p>
    <w:p>
      <w:pPr>
        <w:pStyle w:val="3"/>
        <w:spacing w:after="0" w:line="580" w:lineRule="exact"/>
        <w:ind w:left="1260" w:leftChars="0" w:hanging="1260" w:hangingChars="450"/>
        <w:rPr>
          <w:rFonts w:hint="eastAsia" w:ascii="CESI仿宋-GB2312" w:hAnsi="CESI仿宋-GB2312" w:eastAsia="CESI仿宋-GB2312" w:cs="CESI仿宋-GB2312"/>
          <w:color w:val="000000"/>
          <w:sz w:val="28"/>
          <w:szCs w:val="28"/>
          <w:lang w:val="en"/>
        </w:rPr>
      </w:pPr>
    </w:p>
    <w:p>
      <w:pPr>
        <w:pStyle w:val="3"/>
        <w:spacing w:after="0" w:line="580" w:lineRule="exact"/>
        <w:ind w:left="1260" w:leftChars="0" w:hanging="1260" w:hangingChars="450"/>
        <w:rPr>
          <w:rFonts w:hint="eastAsia" w:ascii="CESI仿宋-GB2312" w:hAnsi="CESI仿宋-GB2312" w:eastAsia="CESI仿宋-GB2312" w:cs="CESI仿宋-GB2312"/>
          <w:color w:val="000000"/>
          <w:sz w:val="28"/>
          <w:szCs w:val="28"/>
          <w:lang w:val="en"/>
        </w:rPr>
      </w:pPr>
    </w:p>
    <w:p>
      <w:pPr>
        <w:pStyle w:val="3"/>
        <w:spacing w:after="0" w:line="580" w:lineRule="exact"/>
        <w:ind w:left="1260" w:leftChars="0" w:hanging="1260" w:hangingChars="450"/>
        <w:rPr>
          <w:rFonts w:hint="eastAsia" w:ascii="CESI仿宋-GB2312" w:hAnsi="CESI仿宋-GB2312" w:eastAsia="CESI仿宋-GB2312" w:cs="CESI仿宋-GB2312"/>
          <w:color w:val="000000"/>
          <w:sz w:val="28"/>
          <w:szCs w:val="28"/>
          <w:lang w:val="en"/>
        </w:rPr>
      </w:pPr>
    </w:p>
    <w:p>
      <w:pPr>
        <w:pStyle w:val="3"/>
        <w:spacing w:after="0" w:line="580" w:lineRule="exact"/>
        <w:ind w:left="1260" w:leftChars="0" w:hanging="1260" w:hangingChars="450"/>
        <w:rPr>
          <w:rFonts w:hint="eastAsia" w:ascii="CESI仿宋-GB2312" w:hAnsi="CESI仿宋-GB2312" w:eastAsia="CESI仿宋-GB2312" w:cs="CESI仿宋-GB2312"/>
          <w:color w:val="000000"/>
          <w:sz w:val="28"/>
          <w:szCs w:val="28"/>
          <w:lang w:val="en"/>
        </w:rPr>
      </w:pPr>
    </w:p>
    <w:p>
      <w:pPr>
        <w:pStyle w:val="3"/>
        <w:spacing w:after="0" w:line="580" w:lineRule="exact"/>
        <w:ind w:left="1260" w:leftChars="0" w:hanging="1260" w:hangingChars="450"/>
        <w:rPr>
          <w:rFonts w:hint="eastAsia" w:ascii="CESI仿宋-GB2312" w:hAnsi="CESI仿宋-GB2312" w:eastAsia="CESI仿宋-GB2312" w:cs="CESI仿宋-GB2312"/>
          <w:color w:val="000000"/>
          <w:sz w:val="28"/>
          <w:szCs w:val="28"/>
          <w:lang w:val="en"/>
        </w:rPr>
      </w:pPr>
    </w:p>
    <w:p>
      <w:pPr>
        <w:pStyle w:val="3"/>
        <w:spacing w:after="0" w:line="580" w:lineRule="exact"/>
        <w:ind w:left="1260" w:leftChars="0" w:hanging="1260" w:hangingChars="450"/>
        <w:rPr>
          <w:rFonts w:hint="eastAsia" w:ascii="CESI仿宋-GB2312" w:hAnsi="CESI仿宋-GB2312" w:eastAsia="CESI仿宋-GB2312" w:cs="CESI仿宋-GB2312"/>
          <w:color w:val="000000"/>
          <w:sz w:val="28"/>
          <w:szCs w:val="28"/>
          <w:lang w:val="en"/>
        </w:rPr>
      </w:pPr>
    </w:p>
    <w:p>
      <w:pPr>
        <w:pStyle w:val="3"/>
        <w:spacing w:after="0" w:line="580" w:lineRule="exact"/>
        <w:ind w:left="1260" w:leftChars="0" w:hanging="1260" w:hangingChars="450"/>
        <w:rPr>
          <w:rFonts w:hint="eastAsia" w:ascii="CESI仿宋-GB2312" w:hAnsi="CESI仿宋-GB2312" w:eastAsia="CESI仿宋-GB2312" w:cs="CESI仿宋-GB2312"/>
          <w:color w:val="000000"/>
          <w:sz w:val="28"/>
          <w:szCs w:val="28"/>
          <w:lang w:val="en"/>
        </w:rPr>
      </w:pPr>
    </w:p>
    <w:p>
      <w:pPr>
        <w:pStyle w:val="3"/>
        <w:spacing w:after="0" w:line="580" w:lineRule="exact"/>
        <w:ind w:left="1260" w:leftChars="0" w:hanging="1260" w:hangingChars="450"/>
        <w:rPr>
          <w:rFonts w:hint="eastAsia" w:ascii="CESI仿宋-GB2312" w:hAnsi="CESI仿宋-GB2312" w:eastAsia="CESI仿宋-GB2312" w:cs="CESI仿宋-GB2312"/>
          <w:color w:val="000000"/>
          <w:sz w:val="28"/>
          <w:szCs w:val="28"/>
          <w:lang w:val="en"/>
        </w:rPr>
      </w:pPr>
    </w:p>
    <w:p>
      <w:pPr>
        <w:pStyle w:val="3"/>
        <w:spacing w:after="0" w:line="580" w:lineRule="exact"/>
        <w:ind w:left="1260" w:leftChars="0" w:hanging="1260" w:hangingChars="450"/>
        <w:rPr>
          <w:rFonts w:hint="eastAsia" w:ascii="CESI仿宋-GB2312" w:hAnsi="CESI仿宋-GB2312" w:eastAsia="CESI仿宋-GB2312" w:cs="CESI仿宋-GB2312"/>
          <w:color w:val="000000"/>
          <w:sz w:val="28"/>
          <w:szCs w:val="28"/>
          <w:lang w:val="en"/>
        </w:rPr>
      </w:pPr>
    </w:p>
    <w:p>
      <w:pPr>
        <w:pStyle w:val="3"/>
        <w:spacing w:after="0" w:line="580" w:lineRule="exact"/>
        <w:ind w:left="1260" w:leftChars="0" w:hanging="1260" w:hangingChars="450"/>
        <w:rPr>
          <w:rFonts w:hint="eastAsia" w:ascii="CESI仿宋-GB2312" w:hAnsi="CESI仿宋-GB2312" w:eastAsia="CESI仿宋-GB2312" w:cs="CESI仿宋-GB2312"/>
          <w:color w:val="000000"/>
          <w:sz w:val="28"/>
          <w:szCs w:val="28"/>
          <w:lang w:val="en"/>
        </w:rPr>
      </w:pPr>
    </w:p>
    <w:p>
      <w:pPr>
        <w:pStyle w:val="3"/>
        <w:spacing w:after="0" w:line="580" w:lineRule="exact"/>
        <w:ind w:left="1260" w:leftChars="0" w:hanging="1260" w:hangingChars="450"/>
        <w:rPr>
          <w:rFonts w:hint="eastAsia" w:ascii="CESI仿宋-GB2312" w:hAnsi="CESI仿宋-GB2312" w:eastAsia="CESI仿宋-GB2312" w:cs="CESI仿宋-GB2312"/>
          <w:color w:val="000000"/>
          <w:sz w:val="28"/>
          <w:szCs w:val="28"/>
          <w:lang w:val="en"/>
        </w:rPr>
      </w:pPr>
    </w:p>
    <w:p>
      <w:pPr>
        <w:pStyle w:val="3"/>
        <w:spacing w:after="0" w:line="580" w:lineRule="exact"/>
        <w:ind w:left="1260" w:leftChars="0" w:hanging="1260" w:hangingChars="450"/>
        <w:rPr>
          <w:rFonts w:hint="eastAsia" w:ascii="CESI仿宋-GB2312" w:hAnsi="CESI仿宋-GB2312" w:eastAsia="CESI仿宋-GB2312" w:cs="CESI仿宋-GB2312"/>
          <w:color w:val="000000"/>
          <w:sz w:val="28"/>
          <w:szCs w:val="28"/>
          <w:lang w:val="en"/>
        </w:rPr>
      </w:pPr>
    </w:p>
    <w:p>
      <w:pPr>
        <w:pStyle w:val="3"/>
        <w:spacing w:after="0" w:line="580" w:lineRule="exact"/>
        <w:ind w:left="1260" w:leftChars="0" w:hanging="1260" w:hangingChars="450"/>
        <w:rPr>
          <w:rFonts w:hint="eastAsia" w:ascii="CESI仿宋-GB2312" w:hAnsi="CESI仿宋-GB2312" w:eastAsia="CESI仿宋-GB2312" w:cs="CESI仿宋-GB2312"/>
          <w:color w:val="000000"/>
          <w:sz w:val="28"/>
          <w:szCs w:val="28"/>
          <w:lang w:val="en"/>
        </w:rPr>
      </w:pPr>
    </w:p>
    <w:p>
      <w:pPr>
        <w:pStyle w:val="3"/>
        <w:spacing w:after="0" w:line="580" w:lineRule="exact"/>
        <w:ind w:left="0" w:leftChars="0" w:firstLine="0" w:firstLineChars="0"/>
        <w:rPr>
          <w:rFonts w:hint="eastAsia" w:ascii="CESI仿宋-GB2312" w:hAnsi="CESI仿宋-GB2312" w:eastAsia="CESI仿宋-GB2312" w:cs="CESI仿宋-GB2312"/>
          <w:color w:val="000000"/>
          <w:sz w:val="28"/>
          <w:szCs w:val="28"/>
          <w:lang w:val="en"/>
        </w:rPr>
      </w:pPr>
    </w:p>
    <w:p>
      <w:pPr>
        <w:tabs>
          <w:tab w:val="left" w:pos="8715"/>
        </w:tabs>
        <w:spacing w:line="340" w:lineRule="exact"/>
        <w:ind w:left="945" w:leftChars="450" w:right="210" w:rightChars="100" w:firstLine="4620" w:firstLineChars="2200"/>
        <w:rPr>
          <w:rFonts w:hint="default" w:ascii="Nimbus Roman No9 L" w:hAnsi="Nimbus Roman No9 L" w:eastAsia="仿宋_GB2312" w:cs="Nimbus Roman No9 L"/>
          <w:color w:val="000000"/>
          <w:sz w:val="28"/>
          <w:szCs w:val="28"/>
        </w:rPr>
      </w:pPr>
      <w:r>
        <w:rPr>
          <w:rFonts w:hint="default" w:ascii="Nimbus Roman No9 L" w:hAnsi="Nimbus Roman No9 L" w:cs="Nimbus Roman No9 L"/>
          <w:color w:val="000000"/>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42545</wp:posOffset>
                </wp:positionV>
                <wp:extent cx="5615940" cy="0"/>
                <wp:effectExtent l="0" t="0" r="0" b="0"/>
                <wp:wrapNone/>
                <wp:docPr id="6" name="直接连接符 6"/>
                <wp:cNvGraphicFramePr/>
                <a:graphic xmlns:a="http://schemas.openxmlformats.org/drawingml/2006/main">
                  <a:graphicData uri="http://schemas.microsoft.com/office/word/2010/wordprocessingShape">
                    <wps:wsp>
                      <wps:cNvCnPr>
                        <a:cxnSpLocks noChangeShapeType="true"/>
                      </wps:cNvCnPr>
                      <wps:spPr bwMode="auto">
                        <a:xfrm>
                          <a:off x="0" y="0"/>
                          <a:ext cx="561594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3.35pt;height:0pt;width:442.2pt;z-index:251660288;mso-width-relative:page;mso-height-relative:page;" filled="f" stroked="t" coordsize="21600,21600" o:gfxdata="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DmIkMi1AAAAAQB&#10;AAAPAAAAAAAAAAEAIAAAADgAAABkcnMvZG93bnJldi54bWxQSwECFAAUAAAACACHTuJAC0pFlNAB&#10;AABuAwAADgAAAAAAAAABACAAAAA5AQAAZHJzL2Uyb0RvYy54bWxQSwUGAAAAAAYABgBZAQAAewUA&#10;AAAA&#10;">
                <v:fill on="f" focussize="0,0"/>
                <v:stroke weight="1pt" color="#000000" joinstyle="round"/>
                <v:imagedata o:title=""/>
                <o:lock v:ext="edit" aspectratio="f"/>
              </v:line>
            </w:pict>
          </mc:Fallback>
        </mc:AlternateContent>
      </w:r>
      <w:r>
        <w:rPr>
          <w:rFonts w:hint="default" w:ascii="Nimbus Roman No9 L" w:hAnsi="Nimbus Roman No9 L" w:eastAsia="仿宋_GB2312" w:cs="Nimbus Roman No9 L"/>
          <w:color w:val="000000"/>
          <w:sz w:val="28"/>
          <w:szCs w:val="28"/>
        </w:rPr>
        <w:t xml:space="preserve">        </w:t>
      </w:r>
    </w:p>
    <w:p>
      <w:pPr>
        <w:keepNext w:val="0"/>
        <w:keepLines w:val="0"/>
        <w:pageBreakBefore w:val="0"/>
        <w:widowControl w:val="0"/>
        <w:tabs>
          <w:tab w:val="left" w:pos="8715"/>
        </w:tabs>
        <w:kinsoku/>
        <w:wordWrap/>
        <w:overflowPunct/>
        <w:topLinePunct w:val="0"/>
        <w:autoSpaceDE/>
        <w:autoSpaceDN/>
        <w:bidi w:val="0"/>
        <w:adjustRightInd/>
        <w:snapToGrid/>
        <w:spacing w:line="340" w:lineRule="exact"/>
        <w:ind w:left="105" w:leftChars="50" w:right="105" w:rightChars="50"/>
        <w:textAlignment w:val="auto"/>
        <w:rPr>
          <w:rFonts w:hint="eastAsia" w:ascii="CESI仿宋-GB2312" w:hAnsi="CESI仿宋-GB2312" w:eastAsia="CESI仿宋-GB2312" w:cs="CESI仿宋-GB2312"/>
          <w:color w:val="000000"/>
          <w:sz w:val="28"/>
          <w:szCs w:val="28"/>
        </w:rPr>
      </w:pPr>
      <w:r>
        <w:rPr>
          <w:rFonts w:hint="eastAsia" w:ascii="CESI仿宋-GB2312" w:hAnsi="CESI仿宋-GB2312" w:eastAsia="CESI仿宋-GB2312" w:cs="CESI仿宋-GB2312"/>
          <w:color w:val="000000"/>
          <w:sz w:val="28"/>
          <w:szCs w:val="28"/>
        </w:rPr>
        <w:t>抄送：中央农广校职教处，省教育厅职成处，合肥市教育局职成处，　</w:t>
      </w:r>
    </w:p>
    <w:p>
      <w:pPr>
        <w:pStyle w:val="3"/>
        <w:spacing w:after="0" w:line="580" w:lineRule="exact"/>
        <w:ind w:firstLine="560" w:firstLineChars="200"/>
        <w:rPr>
          <w:rFonts w:hint="eastAsia" w:ascii="CESI仿宋-GB2312" w:hAnsi="CESI仿宋-GB2312" w:eastAsia="CESI仿宋-GB2312" w:cs="CESI仿宋-GB2312"/>
          <w:color w:val="000000"/>
          <w:sz w:val="28"/>
          <w:szCs w:val="28"/>
        </w:rPr>
      </w:pPr>
      <w:r>
        <w:rPr>
          <w:rFonts w:hint="eastAsia" w:ascii="CESI仿宋-GB2312" w:hAnsi="CESI仿宋-GB2312" w:eastAsia="CESI仿宋-GB2312" w:cs="CESI仿宋-GB2312"/>
          <w:color w:val="000000"/>
          <w:sz w:val="28"/>
          <w:szCs w:val="28"/>
          <w:lang w:eastAsia="zh-CN"/>
        </w:rPr>
        <w:t>省农业农村</w:t>
      </w:r>
      <w:r>
        <w:rPr>
          <w:rFonts w:hint="eastAsia" w:ascii="CESI仿宋-GB2312" w:hAnsi="CESI仿宋-GB2312" w:eastAsia="CESI仿宋-GB2312" w:cs="CESI仿宋-GB2312"/>
          <w:color w:val="000000"/>
          <w:sz w:val="28"/>
          <w:szCs w:val="28"/>
        </w:rPr>
        <w:t>厅科技教育处</w:t>
      </w:r>
      <w:r>
        <w:rPr>
          <w:rFonts w:hint="eastAsia" w:ascii="CESI仿宋-GB2312" w:hAnsi="CESI仿宋-GB2312" w:eastAsia="CESI仿宋-GB2312" w:cs="CESI仿宋-GB2312"/>
          <w:color w:val="000000"/>
          <w:kern w:val="0"/>
          <w:sz w:val="28"/>
          <w:szCs w:val="28"/>
        </w:rPr>
        <w:t>。</w:t>
      </w:r>
    </w:p>
    <w:p>
      <w:pPr>
        <w:pStyle w:val="3"/>
        <w:spacing w:after="0" w:line="580" w:lineRule="exact"/>
        <w:ind w:left="0" w:leftChars="0" w:firstLine="0" w:firstLineChars="0"/>
        <w:rPr>
          <w:rFonts w:hint="default" w:ascii="Nimbus Roman No9 L" w:hAnsi="Nimbus Roman No9 L" w:eastAsia="CESI宋体-GB2312" w:cs="Nimbus Roman No9 L"/>
          <w:color w:val="000000"/>
          <w:sz w:val="28"/>
          <w:szCs w:val="28"/>
        </w:rPr>
      </w:pPr>
      <w:r>
        <w:rPr>
          <w:rFonts w:hint="eastAsia" w:ascii="CESI仿宋-GB2312" w:hAnsi="CESI仿宋-GB2312" w:eastAsia="CESI仿宋-GB2312" w:cs="CESI仿宋-GB2312"/>
          <w:color w:val="000000"/>
          <w:sz w:val="28"/>
          <w:szCs w:val="28"/>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48260</wp:posOffset>
                </wp:positionV>
                <wp:extent cx="561594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top:3.8pt;height:0pt;width:442.2pt;mso-position-horizontal:center;z-index:251658240;mso-width-relative:page;mso-height-relative:page;" filled="f" stroked="t" coordsize="21600,21600" o:gfxdata="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OLkCc/TAAAABAEAAA8AAAAAAAAAAQAgAAAAOAAAAGRycy9kb3ducmV2LnhtbFBLAQIUABQAAAAI&#10;AIdO4kCl69UA3AEAAJkDAAAOAAAAAAAAAAEAIAAAADgBAABkcnMvZTJvRG9jLnhtbFBLBQYAAAAA&#10;BgAGAFkBAACGBQAAAAA=&#10;">
                <v:fill on="f" focussize="0,0"/>
                <v:stroke color="#000000" joinstyle="round"/>
                <v:imagedata o:title=""/>
                <o:lock v:ext="edit" aspectratio="f"/>
              </v:line>
            </w:pict>
          </mc:Fallback>
        </mc:AlternateContent>
      </w:r>
      <w:r>
        <w:rPr>
          <w:rFonts w:hint="eastAsia" w:ascii="CESI仿宋-GB2312" w:hAnsi="CESI仿宋-GB2312" w:eastAsia="CESI仿宋-GB2312" w:cs="CESI仿宋-GB2312"/>
          <w:color w:val="000000"/>
          <w:sz w:val="28"/>
          <w:szCs w:val="28"/>
          <w:lang w:val="en-US" w:eastAsia="zh-CN"/>
        </w:rPr>
        <w:t xml:space="preserve"> </w:t>
      </w:r>
      <w:r>
        <w:rPr>
          <w:rFonts w:hint="eastAsia" w:ascii="CESI仿宋-GB2312" w:hAnsi="CESI仿宋-GB2312" w:eastAsia="CESI仿宋-GB2312" w:cs="CESI仿宋-GB2312"/>
          <w:color w:val="000000"/>
          <w:sz w:val="28"/>
          <w:szCs w:val="28"/>
          <w:lang w:eastAsia="zh-CN"/>
        </w:rPr>
        <w:t>安徽省农业广播电视学校</w:t>
      </w:r>
      <w:r>
        <w:rPr>
          <w:rFonts w:hint="eastAsia" w:ascii="CESI仿宋-GB2312" w:hAnsi="CESI仿宋-GB2312" w:eastAsia="CESI仿宋-GB2312" w:cs="CESI仿宋-GB2312"/>
          <w:color w:val="000000"/>
          <w:sz w:val="28"/>
          <w:szCs w:val="28"/>
        </w:rPr>
        <w:t xml:space="preserve">                  </w:t>
      </w:r>
      <w:r>
        <w:rPr>
          <w:rFonts w:hint="eastAsia" w:ascii="CESI仿宋-GB2312" w:hAnsi="CESI仿宋-GB2312" w:eastAsia="CESI仿宋-GB2312" w:cs="CESI仿宋-GB2312"/>
          <w:color w:val="000000"/>
          <w:sz w:val="28"/>
          <w:szCs w:val="28"/>
          <w:lang w:val="en-US" w:eastAsia="zh-CN"/>
        </w:rPr>
        <w:t xml:space="preserve"> </w:t>
      </w:r>
      <w:r>
        <w:rPr>
          <w:rFonts w:hint="default" w:ascii="Nimbus Roman No9 L" w:hAnsi="Nimbus Roman No9 L" w:eastAsia="CESI仿宋-GB2312" w:cs="Nimbus Roman No9 L"/>
          <w:color w:val="000000"/>
          <w:kern w:val="0"/>
          <w:sz w:val="28"/>
          <w:szCs w:val="28"/>
        </w:rPr>
        <w:t>202</w:t>
      </w:r>
      <w:r>
        <w:rPr>
          <w:rFonts w:hint="eastAsia" w:ascii="Nimbus Roman No9 L" w:hAnsi="Nimbus Roman No9 L" w:eastAsia="CESI仿宋-GB2312" w:cs="Nimbus Roman No9 L"/>
          <w:color w:val="000000"/>
          <w:kern w:val="0"/>
          <w:sz w:val="28"/>
          <w:szCs w:val="28"/>
          <w:lang w:val="en-US" w:eastAsia="zh-CN"/>
        </w:rPr>
        <w:t>2</w:t>
      </w:r>
      <w:r>
        <w:rPr>
          <w:rFonts w:hint="default" w:ascii="Nimbus Roman No9 L" w:hAnsi="Nimbus Roman No9 L" w:eastAsia="CESI仿宋-GB2312" w:cs="Nimbus Roman No9 L"/>
          <w:color w:val="000000"/>
          <w:sz w:val="28"/>
          <w:szCs w:val="28"/>
        </w:rPr>
        <w:t>年</w:t>
      </w:r>
      <w:r>
        <w:rPr>
          <w:rFonts w:hint="eastAsia" w:ascii="Nimbus Roman No9 L" w:hAnsi="Nimbus Roman No9 L" w:eastAsia="CESI仿宋-GB2312" w:cs="Nimbus Roman No9 L"/>
          <w:color w:val="000000"/>
          <w:sz w:val="28"/>
          <w:szCs w:val="28"/>
          <w:lang w:val="en-US" w:eastAsia="zh-CN"/>
        </w:rPr>
        <w:t>5</w:t>
      </w:r>
      <w:r>
        <w:rPr>
          <w:rFonts w:hint="default" w:ascii="Nimbus Roman No9 L" w:hAnsi="Nimbus Roman No9 L" w:eastAsia="CESI仿宋-GB2312" w:cs="Nimbus Roman No9 L"/>
          <w:color w:val="000000"/>
          <w:sz w:val="28"/>
          <w:szCs w:val="28"/>
        </w:rPr>
        <w:t>月</w:t>
      </w:r>
      <w:r>
        <w:rPr>
          <w:rFonts w:hint="eastAsia" w:ascii="Nimbus Roman No9 L" w:hAnsi="Nimbus Roman No9 L" w:eastAsia="CESI仿宋-GB2312" w:cs="Nimbus Roman No9 L"/>
          <w:color w:val="000000"/>
          <w:sz w:val="28"/>
          <w:szCs w:val="28"/>
          <w:lang w:val="en-US" w:eastAsia="zh-CN"/>
        </w:rPr>
        <w:t>16</w:t>
      </w:r>
      <w:r>
        <w:rPr>
          <w:rFonts w:hint="default" w:ascii="Nimbus Roman No9 L" w:hAnsi="Nimbus Roman No9 L" w:eastAsia="CESI仿宋-GB2312" w:cs="Nimbus Roman No9 L"/>
          <w:color w:val="000000"/>
          <w:sz w:val="28"/>
          <w:szCs w:val="28"/>
          <w:lang w:val="en-US" w:eastAsia="zh-CN"/>
        </w:rPr>
        <w:t>日</w:t>
      </w:r>
      <w:r>
        <w:rPr>
          <w:rFonts w:hint="default" w:ascii="Nimbus Roman No9 L" w:hAnsi="Nimbus Roman No9 L" w:eastAsia="CESI仿宋-GB2312" w:cs="Nimbus Roman No9 L"/>
          <w:color w:val="000000"/>
          <w:sz w:val="28"/>
          <w:szCs w:val="28"/>
        </w:rPr>
        <w:t>印发</w:t>
      </w:r>
    </w:p>
    <w:p>
      <w:pPr>
        <w:adjustRightInd w:val="0"/>
        <w:snapToGrid w:val="0"/>
        <w:spacing w:line="590" w:lineRule="exact"/>
        <w:rPr>
          <w:rFonts w:hint="default" w:ascii="Nimbus Roman No9 L" w:hAnsi="Nimbus Roman No9 L" w:eastAsia="CESI仿宋-GB2312" w:cs="Nimbus Roman No9 L"/>
          <w:color w:val="000000"/>
          <w:sz w:val="32"/>
          <w:szCs w:val="32"/>
          <w:lang w:val="en-US" w:eastAsia="zh-CN"/>
        </w:rPr>
      </w:pPr>
      <w:r>
        <w:rPr>
          <w:rFonts w:hint="default" w:ascii="Nimbus Roman No9 L" w:hAnsi="Nimbus Roman No9 L" w:cs="Nimbus Roman No9 L"/>
          <w:color w:val="000000"/>
          <w:szCs w:val="24"/>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36195</wp:posOffset>
                </wp:positionV>
                <wp:extent cx="5615940" cy="0"/>
                <wp:effectExtent l="0" t="0" r="0" b="0"/>
                <wp:wrapNone/>
                <wp:docPr id="11" name="直接连接符 11"/>
                <wp:cNvGraphicFramePr/>
                <a:graphic xmlns:a="http://schemas.openxmlformats.org/drawingml/2006/main">
                  <a:graphicData uri="http://schemas.microsoft.com/office/word/2010/wordprocessingShape">
                    <wps:wsp>
                      <wps:cNvCnPr>
                        <a:cxnSpLocks noChangeShapeType="true"/>
                      </wps:cNvCnPr>
                      <wps:spPr bwMode="auto">
                        <a:xfrm>
                          <a:off x="0" y="0"/>
                          <a:ext cx="561594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top:2.85pt;height:0pt;width:442.2pt;mso-position-horizontal:center;z-index:251659264;mso-width-relative:page;mso-height-relative:page;" filled="f" stroked="t" coordsize="21600,21600" o:gfxdata="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0hQK6dQAAAAE&#10;AQAADwAAAAAAAAABACAAAAA4AAAAZHJzL2Rvd25yZXYueG1sUEsBAhQAFAAAAAgAh07iQGEDUrPR&#10;AQAAcAMAAA4AAAAAAAAAAQAgAAAAOQEAAGRycy9lMm9Eb2MueG1sUEsFBgAAAAAGAAYAWQEAAHwF&#10;AAAAAA==&#10;">
                <v:fill on="f" focussize="0,0"/>
                <v:stroke weight="1pt" color="#000000" joinstyle="round"/>
                <v:imagedata o:title=""/>
                <o:lock v:ext="edit" aspectratio="f"/>
              </v:line>
            </w:pict>
          </mc:Fallback>
        </mc:AlternateContent>
      </w:r>
      <w:r>
        <w:rPr>
          <w:rFonts w:hint="default" w:ascii="Nimbus Roman No9 L" w:hAnsi="Nimbus Roman No9 L" w:eastAsia="仿宋_GB2312" w:cs="Nimbus Roman No9 L"/>
          <w:color w:val="000000"/>
          <w:sz w:val="28"/>
          <w:szCs w:val="28"/>
        </w:rPr>
        <w:t xml:space="preserve">          </w:t>
      </w:r>
      <w:bookmarkStart w:id="9" w:name="_GoBack"/>
      <w:bookmarkEnd w:id="9"/>
    </w:p>
    <w:sectPr>
      <w:footerReference r:id="rId36" w:type="default"/>
      <w:pgSz w:w="11906" w:h="16838"/>
      <w:pgMar w:top="1928" w:right="1531" w:bottom="181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0000000000000000000"/>
    <w:charset w:val="86"/>
    <w:family w:val="auto"/>
    <w:pitch w:val="default"/>
    <w:sig w:usb0="00000000" w:usb1="00000000" w:usb2="00000000" w:usb3="00000000" w:csb0="00000000"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00"/>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CESI小标宋-GB18030">
    <w:panose1 w:val="02000500000000000000"/>
    <w:charset w:val="86"/>
    <w:family w:val="auto"/>
    <w:pitch w:val="default"/>
    <w:sig w:usb0="A00002BF" w:usb1="38CF7CFA" w:usb2="00000016" w:usb3="00000000" w:csb0="0004000F" w:csb1="00000000"/>
  </w:font>
  <w:font w:name="CESI黑体-GB2312">
    <w:panose1 w:val="02000500000000000000"/>
    <w:charset w:val="86"/>
    <w:family w:val="auto"/>
    <w:pitch w:val="default"/>
    <w:sig w:usb0="800002BF" w:usb1="184F6CF8" w:usb2="00000012" w:usb3="00000000" w:csb0="0004000F" w:csb1="00000000"/>
  </w:font>
  <w:font w:name="CESI宋体-GB2312">
    <w:panose1 w:val="02000500000000000000"/>
    <w:charset w:val="86"/>
    <w:family w:val="auto"/>
    <w:pitch w:val="default"/>
    <w:sig w:usb0="800002AF" w:usb1="0847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7680" w:firstLineChars="2400"/>
    </w:pPr>
    <w:r>
      <w:rPr>
        <w:rStyle w:val="8"/>
        <w:rFonts w:hint="default" w:ascii="Nimbus Roman No9 L" w:hAnsi="Nimbus Roman No9 L" w:cs="Nimbus Roman No9 L"/>
        <w:sz w:val="32"/>
        <w:szCs w:val="32"/>
      </w:rPr>
      <w:t>—</w:t>
    </w:r>
    <w:r>
      <w:rPr>
        <w:rStyle w:val="8"/>
        <w:rFonts w:hint="default" w:ascii="Nimbus Roman No9 L" w:hAnsi="Nimbus Roman No9 L" w:cs="Nimbus Roman No9 L"/>
        <w:sz w:val="32"/>
        <w:szCs w:val="32"/>
        <w:lang w:val="en-US" w:eastAsia="zh-CN"/>
      </w:rPr>
      <w:t xml:space="preserve"> </w:t>
    </w:r>
    <w:r>
      <w:rPr>
        <w:rStyle w:val="8"/>
        <w:rFonts w:hint="eastAsia" w:ascii="Nimbus Roman No9 L" w:hAnsi="Nimbus Roman No9 L" w:cs="Nimbus Roman No9 L"/>
        <w:sz w:val="32"/>
        <w:szCs w:val="32"/>
        <w:lang w:val="en-US" w:eastAsia="zh-CN"/>
      </w:rPr>
      <w:t>1</w:t>
    </w:r>
    <w:r>
      <w:rPr>
        <w:rStyle w:val="8"/>
        <w:rFonts w:hint="default" w:ascii="Nimbus Roman No9 L" w:hAnsi="Nimbus Roman No9 L" w:cs="Nimbus Roman No9 L"/>
        <w:sz w:val="32"/>
        <w:szCs w:val="32"/>
      </w:rPr>
      <w:t xml:space="preserve"> —</w:t>
    </w:r>
    <w:r>
      <w:rPr>
        <w:sz w:val="18"/>
      </w:rPr>
      <mc:AlternateContent>
        <mc:Choice Requires="wps">
          <w:drawing>
            <wp:anchor distT="0" distB="0" distL="114300" distR="114300" simplePos="0" relativeHeight="251782144" behindDoc="0" locked="0" layoutInCell="1" allowOverlap="1">
              <wp:simplePos x="0" y="0"/>
              <wp:positionH relativeFrom="margin">
                <wp:posOffset>4531995</wp:posOffset>
              </wp:positionH>
              <wp:positionV relativeFrom="paragraph">
                <wp:posOffset>-104775</wp:posOffset>
              </wp:positionV>
              <wp:extent cx="1104900" cy="1828800"/>
              <wp:effectExtent l="0" t="0" r="0" b="0"/>
              <wp:wrapNone/>
              <wp:docPr id="14" name="文本框 14"/>
              <wp:cNvGraphicFramePr/>
              <a:graphic xmlns:a="http://schemas.openxmlformats.org/drawingml/2006/main">
                <a:graphicData uri="http://schemas.microsoft.com/office/word/2010/wordprocessingShape">
                  <wps:wsp>
                    <wps:cNvSpPr txBox="true"/>
                    <wps:spPr>
                      <a:xfrm>
                        <a:off x="0" y="0"/>
                        <a:ext cx="1104900" cy="1828800"/>
                      </a:xfrm>
                      <a:prstGeom prst="rect">
                        <a:avLst/>
                      </a:prstGeom>
                      <a:noFill/>
                      <a:ln w="28575">
                        <a:noFill/>
                      </a:ln>
                    </wps:spPr>
                    <wps:txbx>
                      <w:txbxContent>
                        <w:p>
                          <w:pPr>
                            <w:pStyle w:val="4"/>
                            <w:ind w:firstLine="420" w:firstLineChars="150"/>
                            <w:rPr>
                              <w:rStyle w:val="8"/>
                              <w:rFonts w:ascii="宋体" w:hAnsi="宋体"/>
                              <w:sz w:val="28"/>
                              <w:szCs w:val="28"/>
                            </w:rPr>
                          </w:pPr>
                        </w:p>
                      </w:txbxContent>
                    </wps:txbx>
                    <wps:bodyPr lIns="0" tIns="0" rIns="0" bIns="0" upright="false">
                      <a:spAutoFit/>
                    </wps:bodyPr>
                  </wps:wsp>
                </a:graphicData>
              </a:graphic>
            </wp:anchor>
          </w:drawing>
        </mc:Choice>
        <mc:Fallback>
          <w:pict>
            <v:shape id="_x0000_s1026" o:spid="_x0000_s1026" o:spt="202" type="#_x0000_t202" style="position:absolute;left:0pt;margin-left:356.85pt;margin-top:-8.25pt;height:144pt;width:87pt;mso-position-horizontal-relative:margin;z-index:251782144;mso-width-relative:page;mso-height-relative:page;" filled="f" stroked="f" coordsize="21600,21600" o:gfxdata="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BZ4H0H2gAAAAsBAAAPAAAAAAAAAAEAIAAA&#10;ADgAAABkcnMvZG93bnJldi54bWxQSwECFAAUAAAACACHTuJAapWxJbsBAABSAwAADgAAAAAAAAAB&#10;ACAAAAA/AQAAZHJzL2Uyb0RvYy54bWxQSwUGAAAAAAYABgBZAQAAbAUAAAAA&#10;">
              <v:fill on="f" focussize="0,0"/>
              <v:stroke on="f" weight="2.25pt"/>
              <v:imagedata o:title=""/>
              <o:lock v:ext="edit" aspectratio="f"/>
              <v:textbox inset="0mm,0mm,0mm,0mm" style="mso-fit-shape-to-text:t;">
                <w:txbxContent>
                  <w:p>
                    <w:pPr>
                      <w:pStyle w:val="4"/>
                      <w:ind w:firstLine="420" w:firstLineChars="150"/>
                      <w:rPr>
                        <w:rStyle w:val="8"/>
                        <w:rFonts w:ascii="宋体" w:hAnsi="宋体"/>
                        <w:sz w:val="28"/>
                        <w:szCs w:val="28"/>
                      </w:rPr>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2602368" behindDoc="0" locked="0" layoutInCell="1" allowOverlap="1">
              <wp:simplePos x="0" y="0"/>
              <wp:positionH relativeFrom="column">
                <wp:posOffset>-771525</wp:posOffset>
              </wp:positionH>
              <wp:positionV relativeFrom="paragraph">
                <wp:posOffset>-1144905</wp:posOffset>
              </wp:positionV>
              <wp:extent cx="676910" cy="762635"/>
              <wp:effectExtent l="14605" t="0" r="32385" b="23495"/>
              <wp:wrapNone/>
              <wp:docPr id="27" name="文本框 27"/>
              <wp:cNvGraphicFramePr/>
              <a:graphic xmlns:a="http://schemas.openxmlformats.org/drawingml/2006/main">
                <a:graphicData uri="http://schemas.microsoft.com/office/word/2010/wordprocessingShape">
                  <wps:wsp>
                    <wps:cNvSpPr txBox="true"/>
                    <wps:spPr>
                      <a:xfrm>
                        <a:off x="0" y="0"/>
                        <a:ext cx="676910" cy="762635"/>
                      </a:xfrm>
                      <a:prstGeom prst="rect">
                        <a:avLst/>
                      </a:prstGeom>
                      <a:solidFill>
                        <a:srgbClr val="FFFFFF"/>
                      </a:solidFill>
                      <a:ln w="28575" cap="flat" cmpd="sng">
                        <a:solidFill>
                          <a:srgbClr val="FFFFFF"/>
                        </a:solidFill>
                        <a:prstDash val="solid"/>
                        <a:miter/>
                        <a:headEnd type="none" w="med" len="med"/>
                        <a:tailEnd type="none" w="med" len="med"/>
                      </a:ln>
                    </wps:spPr>
                    <wps:txbx>
                      <w:txbxContent>
                        <w:p/>
                      </w:txbxContent>
                    </wps:txbx>
                    <wps:bodyPr vert="eaVert" upright="true"/>
                  </wps:wsp>
                </a:graphicData>
              </a:graphic>
            </wp:anchor>
          </w:drawing>
        </mc:Choice>
        <mc:Fallback>
          <w:pict>
            <v:shape id="_x0000_s1026" o:spid="_x0000_s1026" o:spt="202" type="#_x0000_t202" style="position:absolute;left:0pt;margin-left:-60.75pt;margin-top:-90.15pt;height:60.05pt;width:53.3pt;z-index:252602368;mso-width-relative:page;mso-height-relative:page;" fillcolor="#FFFFFF" filled="t" stroked="t" coordsize="21600,21600" o:gfxdata="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Eokv3jZAAAADQEAAA8AAAAAAAAAAQAg&#10;AAAAOAAAAGRycy9kb3ducmV2LnhtbFBLAQIUABQAAAAIAIdO4kD/rq479wEAAP4DAAAOAAAAAAAA&#10;AAEAIAAAAD4BAABkcnMvZTJvRG9jLnhtbFBLBQYAAAAABgAGAFkBAACnBQAAAAA=&#10;">
              <v:fill on="t" focussize="0,0"/>
              <v:stroke weight="2.25pt" color="#FFFFFF" joinstyle="miter"/>
              <v:imagedata o:title=""/>
              <o:lock v:ext="edit" aspectratio="f"/>
              <v:textbox style="layout-flow:vertical-ideographic;">
                <w:txbxContent>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3558784" behindDoc="0" locked="0" layoutInCell="1" allowOverlap="1">
              <wp:simplePos x="0" y="0"/>
              <wp:positionH relativeFrom="column">
                <wp:posOffset>-589915</wp:posOffset>
              </wp:positionH>
              <wp:positionV relativeFrom="paragraph">
                <wp:posOffset>-855345</wp:posOffset>
              </wp:positionV>
              <wp:extent cx="558800" cy="874395"/>
              <wp:effectExtent l="4445" t="4445" r="8255" b="16510"/>
              <wp:wrapNone/>
              <wp:docPr id="26" name="文本框 26"/>
              <wp:cNvGraphicFramePr/>
              <a:graphic xmlns:a="http://schemas.openxmlformats.org/drawingml/2006/main">
                <a:graphicData uri="http://schemas.microsoft.com/office/word/2010/wordprocessingShape">
                  <wps:wsp>
                    <wps:cNvSpPr txBox="true"/>
                    <wps:spPr>
                      <a:xfrm>
                        <a:off x="670560" y="5748020"/>
                        <a:ext cx="558800" cy="87439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r>
                            <w:rPr>
                              <w:rStyle w:val="8"/>
                              <w:rFonts w:hint="default" w:ascii="Nimbus Roman No9 L" w:hAnsi="Nimbus Roman No9 L" w:cs="Nimbus Roman No9 L"/>
                              <w:sz w:val="32"/>
                              <w:szCs w:val="32"/>
                            </w:rPr>
                            <w:t>—</w:t>
                          </w:r>
                          <w:r>
                            <w:rPr>
                              <w:rStyle w:val="8"/>
                              <w:rFonts w:hint="default" w:ascii="Nimbus Roman No9 L" w:hAnsi="Nimbus Roman No9 L" w:cs="Nimbus Roman No9 L"/>
                              <w:sz w:val="32"/>
                              <w:szCs w:val="32"/>
                              <w:lang w:val="en-US" w:eastAsia="zh-CN"/>
                            </w:rPr>
                            <w:t xml:space="preserve"> </w:t>
                          </w:r>
                          <w:r>
                            <w:rPr>
                              <w:rStyle w:val="8"/>
                              <w:rFonts w:hint="eastAsia" w:ascii="Nimbus Roman No9 L" w:hAnsi="Nimbus Roman No9 L" w:cs="Nimbus Roman No9 L"/>
                              <w:sz w:val="32"/>
                              <w:szCs w:val="32"/>
                              <w:lang w:val="en-US" w:eastAsia="zh-CN"/>
                            </w:rPr>
                            <w:t>9</w:t>
                          </w:r>
                          <w:r>
                            <w:rPr>
                              <w:rStyle w:val="8"/>
                              <w:rFonts w:hint="default" w:ascii="Nimbus Roman No9 L" w:hAnsi="Nimbus Roman No9 L" w:cs="Nimbus Roman No9 L"/>
                              <w:sz w:val="32"/>
                              <w:szCs w:val="32"/>
                            </w:rPr>
                            <w:t xml:space="preserve"> —</w:t>
                          </w: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6.45pt;margin-top:-67.35pt;height:68.85pt;width:44pt;z-index:253558784;mso-width-relative:page;mso-height-relative:page;" fillcolor="#FFFFFF [3201]" filled="t" stroked="t" coordsize="21600,21600" o:gfxdata="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LuAFPtUAAAAJAQAADwAAAAAAAAABACAAAAA4AAAAZHJzL2Rvd25yZXYueG1sUEsBAhQAFAAAAAgA&#10;h07iQGsRHahLAgAAigQAAA4AAAAAAAAAAQAgAAAAOgEAAGRycy9lMm9Eb2MueG1sUEsFBgAAAAAG&#10;AAYAWQEAAPcFAAAAAA==&#10;">
              <v:fill on="t" focussize="0,0"/>
              <v:stroke weight="0.5pt" color="#FFFFFF [3212]" joinstyle="round"/>
              <v:imagedata o:title=""/>
              <o:lock v:ext="edit" aspectratio="f"/>
              <v:textbox style="layout-flow:vertical-ideographic;">
                <w:txbxContent>
                  <w:p>
                    <w:r>
                      <w:rPr>
                        <w:rStyle w:val="8"/>
                        <w:rFonts w:hint="default" w:ascii="Nimbus Roman No9 L" w:hAnsi="Nimbus Roman No9 L" w:cs="Nimbus Roman No9 L"/>
                        <w:sz w:val="32"/>
                        <w:szCs w:val="32"/>
                      </w:rPr>
                      <w:t>—</w:t>
                    </w:r>
                    <w:r>
                      <w:rPr>
                        <w:rStyle w:val="8"/>
                        <w:rFonts w:hint="default" w:ascii="Nimbus Roman No9 L" w:hAnsi="Nimbus Roman No9 L" w:cs="Nimbus Roman No9 L"/>
                        <w:sz w:val="32"/>
                        <w:szCs w:val="32"/>
                        <w:lang w:val="en-US" w:eastAsia="zh-CN"/>
                      </w:rPr>
                      <w:t xml:space="preserve"> </w:t>
                    </w:r>
                    <w:r>
                      <w:rPr>
                        <w:rStyle w:val="8"/>
                        <w:rFonts w:hint="eastAsia" w:ascii="Nimbus Roman No9 L" w:hAnsi="Nimbus Roman No9 L" w:cs="Nimbus Roman No9 L"/>
                        <w:sz w:val="32"/>
                        <w:szCs w:val="32"/>
                        <w:lang w:val="en-US" w:eastAsia="zh-CN"/>
                      </w:rPr>
                      <w:t>9</w:t>
                    </w:r>
                    <w:r>
                      <w:rPr>
                        <w:rStyle w:val="8"/>
                        <w:rFonts w:hint="default" w:ascii="Nimbus Roman No9 L" w:hAnsi="Nimbus Roman No9 L" w:cs="Nimbus Roman No9 L"/>
                        <w:sz w:val="32"/>
                        <w:szCs w:val="32"/>
                      </w:rPr>
                      <w:t xml:space="preserve"> —</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column">
                <wp:posOffset>-771525</wp:posOffset>
              </wp:positionH>
              <wp:positionV relativeFrom="paragraph">
                <wp:posOffset>-1144905</wp:posOffset>
              </wp:positionV>
              <wp:extent cx="676910" cy="762635"/>
              <wp:effectExtent l="14605" t="0" r="32385" b="23495"/>
              <wp:wrapNone/>
              <wp:docPr id="5" name="文本框 5"/>
              <wp:cNvGraphicFramePr/>
              <a:graphic xmlns:a="http://schemas.openxmlformats.org/drawingml/2006/main">
                <a:graphicData uri="http://schemas.microsoft.com/office/word/2010/wordprocessingShape">
                  <wps:wsp>
                    <wps:cNvSpPr txBox="true"/>
                    <wps:spPr>
                      <a:xfrm>
                        <a:off x="0" y="0"/>
                        <a:ext cx="676910" cy="762635"/>
                      </a:xfrm>
                      <a:prstGeom prst="rect">
                        <a:avLst/>
                      </a:prstGeom>
                      <a:solidFill>
                        <a:srgbClr val="FFFFFF"/>
                      </a:solidFill>
                      <a:ln w="28575" cap="flat" cmpd="sng">
                        <a:solidFill>
                          <a:srgbClr val="FFFFFF"/>
                        </a:solidFill>
                        <a:prstDash val="solid"/>
                        <a:miter/>
                        <a:headEnd type="none" w="med" len="med"/>
                        <a:tailEnd type="none" w="med" len="med"/>
                      </a:ln>
                    </wps:spPr>
                    <wps:txbx>
                      <w:txbxContent>
                        <w:p/>
                      </w:txbxContent>
                    </wps:txbx>
                    <wps:bodyPr vert="eaVert" upright="true"/>
                  </wps:wsp>
                </a:graphicData>
              </a:graphic>
            </wp:anchor>
          </w:drawing>
        </mc:Choice>
        <mc:Fallback>
          <w:pict>
            <v:shape id="_x0000_s1026" o:spid="_x0000_s1026" o:spt="202" type="#_x0000_t202" style="position:absolute;left:0pt;margin-left:-60.75pt;margin-top:-90.15pt;height:60.05pt;width:53.3pt;z-index:251660288;mso-width-relative:page;mso-height-relative:page;" fillcolor="#FFFFFF" filled="t" stroked="t" coordsize="21600,21600" o:gfxdata="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BKJL942QAAAA0BAAAPAAAAAAAAAAEA&#10;IAAAADgAAABkcnMvZG93bnJldi54bWxQSwECFAAUAAAACACHTuJAg7FeRvgBAAD8AwAADgAAAAAA&#10;AAABACAAAAA+AQAAZHJzL2Uyb0RvYy54bWxQSwUGAAAAAAYABgBZAQAAqAUAAAAA&#10;">
              <v:fill on="t" focussize="0,0"/>
              <v:stroke weight="2.25pt" color="#FFFFFF" joinstyle="miter"/>
              <v:imagedata o:title=""/>
              <o:lock v:ext="edit" aspectratio="f"/>
              <v:textbox style="layout-flow:vertical-ideographic;">
                <w:txbxContent>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3557760" behindDoc="0" locked="0" layoutInCell="1" allowOverlap="1">
              <wp:simplePos x="0" y="0"/>
              <wp:positionH relativeFrom="column">
                <wp:posOffset>-771525</wp:posOffset>
              </wp:positionH>
              <wp:positionV relativeFrom="paragraph">
                <wp:posOffset>-1144905</wp:posOffset>
              </wp:positionV>
              <wp:extent cx="676910" cy="762635"/>
              <wp:effectExtent l="14605" t="0" r="32385" b="23495"/>
              <wp:wrapNone/>
              <wp:docPr id="25" name="文本框 25"/>
              <wp:cNvGraphicFramePr/>
              <a:graphic xmlns:a="http://schemas.openxmlformats.org/drawingml/2006/main">
                <a:graphicData uri="http://schemas.microsoft.com/office/word/2010/wordprocessingShape">
                  <wps:wsp>
                    <wps:cNvSpPr txBox="true"/>
                    <wps:spPr>
                      <a:xfrm>
                        <a:off x="0" y="0"/>
                        <a:ext cx="676910" cy="762635"/>
                      </a:xfrm>
                      <a:prstGeom prst="rect">
                        <a:avLst/>
                      </a:prstGeom>
                      <a:solidFill>
                        <a:srgbClr val="FFFFFF"/>
                      </a:solidFill>
                      <a:ln w="28575" cap="flat" cmpd="sng">
                        <a:solidFill>
                          <a:srgbClr val="FFFFFF"/>
                        </a:solidFill>
                        <a:prstDash val="solid"/>
                        <a:miter/>
                        <a:headEnd type="none" w="med" len="med"/>
                        <a:tailEnd type="none" w="med" len="med"/>
                      </a:ln>
                    </wps:spPr>
                    <wps:txbx>
                      <w:txbxContent>
                        <w:p/>
                      </w:txbxContent>
                    </wps:txbx>
                    <wps:bodyPr vert="eaVert" upright="true"/>
                  </wps:wsp>
                </a:graphicData>
              </a:graphic>
            </wp:anchor>
          </w:drawing>
        </mc:Choice>
        <mc:Fallback>
          <w:pict>
            <v:shape id="_x0000_s1026" o:spid="_x0000_s1026" o:spt="202" type="#_x0000_t202" style="position:absolute;left:0pt;margin-left:-60.75pt;margin-top:-90.15pt;height:60.05pt;width:53.3pt;z-index:253557760;mso-width-relative:page;mso-height-relative:page;" fillcolor="#FFFFFF" filled="t" stroked="t" coordsize="21600,21600" o:gfxdata="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SiS/eNkAAAANAQAADwAAAAAAAAAB&#10;ACAAAAA4AAAAZHJzL2Rvd25yZXYueG1sUEsBAhQAFAAAAAgAh07iQN7mms35AQAA/gMAAA4AAAAA&#10;AAAAAQAgAAAAPgEAAGRycy9lMm9Eb2MueG1sUEsFBgAAAAAGAAYAWQEAAKkFAAAAAA==&#10;">
              <v:fill on="t" focussize="0,0"/>
              <v:stroke weight="2.25pt" color="#FFFFFF" joinstyle="miter"/>
              <v:imagedata o:title=""/>
              <o:lock v:ext="edit" aspectratio="f"/>
              <v:textbox style="layout-flow:vertical-ideographic;">
                <w:txbxContent>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9244032" behindDoc="0" locked="0" layoutInCell="1" allowOverlap="1">
              <wp:simplePos x="0" y="0"/>
              <wp:positionH relativeFrom="column">
                <wp:posOffset>-578485</wp:posOffset>
              </wp:positionH>
              <wp:positionV relativeFrom="paragraph">
                <wp:posOffset>-880110</wp:posOffset>
              </wp:positionV>
              <wp:extent cx="525145" cy="1106170"/>
              <wp:effectExtent l="4445" t="5080" r="22860" b="12700"/>
              <wp:wrapNone/>
              <wp:docPr id="35" name="文本框 35"/>
              <wp:cNvGraphicFramePr/>
              <a:graphic xmlns:a="http://schemas.openxmlformats.org/drawingml/2006/main">
                <a:graphicData uri="http://schemas.microsoft.com/office/word/2010/wordprocessingShape">
                  <wps:wsp>
                    <wps:cNvSpPr txBox="true"/>
                    <wps:spPr>
                      <a:xfrm>
                        <a:off x="681990" y="5812790"/>
                        <a:ext cx="525145" cy="110617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r>
                            <w:rPr>
                              <w:rStyle w:val="8"/>
                              <w:rFonts w:hint="default" w:ascii="Nimbus Roman No9 L" w:hAnsi="Nimbus Roman No9 L" w:cs="Nimbus Roman No9 L"/>
                              <w:sz w:val="32"/>
                              <w:szCs w:val="32"/>
                            </w:rPr>
                            <w:t>—</w:t>
                          </w:r>
                          <w:r>
                            <w:rPr>
                              <w:rStyle w:val="8"/>
                              <w:rFonts w:hint="default" w:ascii="Nimbus Roman No9 L" w:hAnsi="Nimbus Roman No9 L" w:cs="Nimbus Roman No9 L"/>
                              <w:sz w:val="32"/>
                              <w:szCs w:val="32"/>
                              <w:lang w:val="en-US" w:eastAsia="zh-CN"/>
                            </w:rPr>
                            <w:t xml:space="preserve"> </w:t>
                          </w:r>
                          <w:r>
                            <w:rPr>
                              <w:rStyle w:val="8"/>
                              <w:rFonts w:hint="eastAsia" w:ascii="Nimbus Roman No9 L" w:hAnsi="Nimbus Roman No9 L" w:cs="Nimbus Roman No9 L"/>
                              <w:sz w:val="32"/>
                              <w:szCs w:val="32"/>
                              <w:lang w:val="en-US" w:eastAsia="zh-CN"/>
                            </w:rPr>
                            <w:t>11</w:t>
                          </w:r>
                          <w:r>
                            <w:rPr>
                              <w:rStyle w:val="8"/>
                              <w:rFonts w:hint="default" w:ascii="Nimbus Roman No9 L" w:hAnsi="Nimbus Roman No9 L" w:cs="Nimbus Roman No9 L"/>
                              <w:sz w:val="32"/>
                              <w:szCs w:val="32"/>
                            </w:rPr>
                            <w:t xml:space="preserve"> —</w:t>
                          </w: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5.55pt;margin-top:-69.3pt;height:87.1pt;width:41.35pt;z-index:259244032;mso-width-relative:page;mso-height-relative:page;" fillcolor="#FFFFFF [3201]" filled="t" stroked="t" coordsize="21600,21600" o:gfxdata="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NCYBK/WAAAACgEAAA8AAAAAAAAAAQAgAAAAOAAAAGRycy9kb3ducmV2LnhtbFBLAQIUABQA&#10;AAAIAIdO4kBZxiLZTgIAAIsEAAAOAAAAAAAAAAEAIAAAADsBAABkcnMvZTJvRG9jLnhtbFBLBQYA&#10;AAAABgAGAFkBAAD7BQAAAAA=&#10;">
              <v:fill on="t" focussize="0,0"/>
              <v:stroke weight="0.5pt" color="#FFFFFF [3212]" joinstyle="round"/>
              <v:imagedata o:title=""/>
              <o:lock v:ext="edit" aspectratio="f"/>
              <v:textbox style="layout-flow:vertical-ideographic;">
                <w:txbxContent>
                  <w:p>
                    <w:r>
                      <w:rPr>
                        <w:rStyle w:val="8"/>
                        <w:rFonts w:hint="default" w:ascii="Nimbus Roman No9 L" w:hAnsi="Nimbus Roman No9 L" w:cs="Nimbus Roman No9 L"/>
                        <w:sz w:val="32"/>
                        <w:szCs w:val="32"/>
                      </w:rPr>
                      <w:t>—</w:t>
                    </w:r>
                    <w:r>
                      <w:rPr>
                        <w:rStyle w:val="8"/>
                        <w:rFonts w:hint="default" w:ascii="Nimbus Roman No9 L" w:hAnsi="Nimbus Roman No9 L" w:cs="Nimbus Roman No9 L"/>
                        <w:sz w:val="32"/>
                        <w:szCs w:val="32"/>
                        <w:lang w:val="en-US" w:eastAsia="zh-CN"/>
                      </w:rPr>
                      <w:t xml:space="preserve"> </w:t>
                    </w:r>
                    <w:r>
                      <w:rPr>
                        <w:rStyle w:val="8"/>
                        <w:rFonts w:hint="eastAsia" w:ascii="Nimbus Roman No9 L" w:hAnsi="Nimbus Roman No9 L" w:cs="Nimbus Roman No9 L"/>
                        <w:sz w:val="32"/>
                        <w:szCs w:val="32"/>
                        <w:lang w:val="en-US" w:eastAsia="zh-CN"/>
                      </w:rPr>
                      <w:t>11</w:t>
                    </w:r>
                    <w:r>
                      <w:rPr>
                        <w:rStyle w:val="8"/>
                        <w:rFonts w:hint="default" w:ascii="Nimbus Roman No9 L" w:hAnsi="Nimbus Roman No9 L" w:cs="Nimbus Roman No9 L"/>
                        <w:sz w:val="32"/>
                        <w:szCs w:val="32"/>
                      </w:rPr>
                      <w:t xml:space="preserve"> —</w:t>
                    </w:r>
                  </w:p>
                </w:txbxContent>
              </v:textbox>
            </v:shape>
          </w:pict>
        </mc:Fallback>
      </mc:AlternateContent>
    </w:r>
    <w:r>
      <w:rPr>
        <w:sz w:val="18"/>
      </w:rPr>
      <mc:AlternateContent>
        <mc:Choice Requires="wps">
          <w:drawing>
            <wp:anchor distT="0" distB="0" distL="114300" distR="114300" simplePos="0" relativeHeight="253553664" behindDoc="0" locked="0" layoutInCell="1" allowOverlap="1">
              <wp:simplePos x="0" y="0"/>
              <wp:positionH relativeFrom="column">
                <wp:posOffset>-771525</wp:posOffset>
              </wp:positionH>
              <wp:positionV relativeFrom="paragraph">
                <wp:posOffset>-1144905</wp:posOffset>
              </wp:positionV>
              <wp:extent cx="676910" cy="762635"/>
              <wp:effectExtent l="14605" t="0" r="32385" b="23495"/>
              <wp:wrapNone/>
              <wp:docPr id="22" name="文本框 22"/>
              <wp:cNvGraphicFramePr/>
              <a:graphic xmlns:a="http://schemas.openxmlformats.org/drawingml/2006/main">
                <a:graphicData uri="http://schemas.microsoft.com/office/word/2010/wordprocessingShape">
                  <wps:wsp>
                    <wps:cNvSpPr txBox="true"/>
                    <wps:spPr>
                      <a:xfrm>
                        <a:off x="0" y="0"/>
                        <a:ext cx="676910" cy="762635"/>
                      </a:xfrm>
                      <a:prstGeom prst="rect">
                        <a:avLst/>
                      </a:prstGeom>
                      <a:solidFill>
                        <a:srgbClr val="FFFFFF"/>
                      </a:solidFill>
                      <a:ln w="28575" cap="flat" cmpd="sng">
                        <a:solidFill>
                          <a:srgbClr val="FFFFFF"/>
                        </a:solidFill>
                        <a:prstDash val="solid"/>
                        <a:miter/>
                        <a:headEnd type="none" w="med" len="med"/>
                        <a:tailEnd type="none" w="med" len="med"/>
                      </a:ln>
                    </wps:spPr>
                    <wps:txbx>
                      <w:txbxContent>
                        <w:p/>
                      </w:txbxContent>
                    </wps:txbx>
                    <wps:bodyPr vert="eaVert" upright="true"/>
                  </wps:wsp>
                </a:graphicData>
              </a:graphic>
            </wp:anchor>
          </w:drawing>
        </mc:Choice>
        <mc:Fallback>
          <w:pict>
            <v:shape id="_x0000_s1026" o:spid="_x0000_s1026" o:spt="202" type="#_x0000_t202" style="position:absolute;left:0pt;margin-left:-60.75pt;margin-top:-90.15pt;height:60.05pt;width:53.3pt;z-index:253553664;mso-width-relative:page;mso-height-relative:page;" fillcolor="#FFFFFF" filled="t" stroked="t" coordsize="21600,21600" o:gfxdata="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BKJL942QAAAA0BAAAPAAAAAAAAAAEA&#10;IAAAADgAAABkcnMvZG93bnJldi54bWxQSwECFAAUAAAACACHTuJAzJ8VmvgBAAD+AwAADgAAAAAA&#10;AAABACAAAAA+AQAAZHJzL2Uyb0RvYy54bWxQSwUGAAAAAAYABgBZAQAAqAUAAAAA&#10;">
              <v:fill on="t" focussize="0,0"/>
              <v:stroke weight="2.25pt" color="#FFFFFF" joinstyle="miter"/>
              <v:imagedata o:title=""/>
              <o:lock v:ext="edit" aspectratio="f"/>
              <v:textbox style="layout-flow:vertical-ideographic;">
                <w:txbxContent>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9243008" behindDoc="0" locked="0" layoutInCell="1" allowOverlap="1">
              <wp:simplePos x="0" y="0"/>
              <wp:positionH relativeFrom="column">
                <wp:posOffset>-771525</wp:posOffset>
              </wp:positionH>
              <wp:positionV relativeFrom="paragraph">
                <wp:posOffset>-1144905</wp:posOffset>
              </wp:positionV>
              <wp:extent cx="676910" cy="762635"/>
              <wp:effectExtent l="14605" t="0" r="32385" b="23495"/>
              <wp:wrapNone/>
              <wp:docPr id="33" name="文本框 33"/>
              <wp:cNvGraphicFramePr/>
              <a:graphic xmlns:a="http://schemas.openxmlformats.org/drawingml/2006/main">
                <a:graphicData uri="http://schemas.microsoft.com/office/word/2010/wordprocessingShape">
                  <wps:wsp>
                    <wps:cNvSpPr txBox="true"/>
                    <wps:spPr>
                      <a:xfrm>
                        <a:off x="0" y="0"/>
                        <a:ext cx="676910" cy="762635"/>
                      </a:xfrm>
                      <a:prstGeom prst="rect">
                        <a:avLst/>
                      </a:prstGeom>
                      <a:solidFill>
                        <a:srgbClr val="FFFFFF"/>
                      </a:solidFill>
                      <a:ln w="28575" cap="flat" cmpd="sng">
                        <a:solidFill>
                          <a:srgbClr val="FFFFFF"/>
                        </a:solidFill>
                        <a:prstDash val="solid"/>
                        <a:miter/>
                        <a:headEnd type="none" w="med" len="med"/>
                        <a:tailEnd type="none" w="med" len="med"/>
                      </a:ln>
                    </wps:spPr>
                    <wps:txbx>
                      <w:txbxContent>
                        <w:p/>
                      </w:txbxContent>
                    </wps:txbx>
                    <wps:bodyPr vert="eaVert" upright="true"/>
                  </wps:wsp>
                </a:graphicData>
              </a:graphic>
            </wp:anchor>
          </w:drawing>
        </mc:Choice>
        <mc:Fallback>
          <w:pict>
            <v:shape id="_x0000_s1026" o:spid="_x0000_s1026" o:spt="202" type="#_x0000_t202" style="position:absolute;left:0pt;margin-left:-60.75pt;margin-top:-90.15pt;height:60.05pt;width:53.3pt;z-index:259243008;mso-width-relative:page;mso-height-relative:page;" fillcolor="#FFFFFF" filled="t" stroked="t" coordsize="21600,21600" o:gfxdata="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SiS/eNkAAAANAQAADwAAAAAAAAAB&#10;ACAAAAA4AAAAZHJzL2Rvd25yZXYueG1sUEsBAhQAFAAAAAgAh07iQPeq+Cr5AQAA/gMAAA4AAAAA&#10;AAAAAQAgAAAAPgEAAGRycy9lMm9Eb2MueG1sUEsFBgAAAAAGAAYAWQEAAKkFAAAAAA==&#10;">
              <v:fill on="t" focussize="0,0"/>
              <v:stroke weight="2.25pt" color="#FFFFFF" joinstyle="miter"/>
              <v:imagedata o:title=""/>
              <o:lock v:ext="edit" aspectratio="f"/>
              <v:textbox style="layout-flow:vertical-ideographic;">
                <w:txbxContent>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82007552" behindDoc="0" locked="0" layoutInCell="1" allowOverlap="1">
              <wp:simplePos x="0" y="0"/>
              <wp:positionH relativeFrom="column">
                <wp:posOffset>-589915</wp:posOffset>
              </wp:positionH>
              <wp:positionV relativeFrom="paragraph">
                <wp:posOffset>-1132205</wp:posOffset>
              </wp:positionV>
              <wp:extent cx="525780" cy="899160"/>
              <wp:effectExtent l="4445" t="4445" r="22225" b="10795"/>
              <wp:wrapNone/>
              <wp:docPr id="43" name="文本框 43"/>
              <wp:cNvGraphicFramePr/>
              <a:graphic xmlns:a="http://schemas.openxmlformats.org/drawingml/2006/main">
                <a:graphicData uri="http://schemas.microsoft.com/office/word/2010/wordprocessingShape">
                  <wps:wsp>
                    <wps:cNvSpPr txBox="true"/>
                    <wps:spPr>
                      <a:xfrm>
                        <a:off x="670560" y="5669915"/>
                        <a:ext cx="525780" cy="89916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r>
                            <w:rPr>
                              <w:rStyle w:val="8"/>
                              <w:rFonts w:hint="default" w:ascii="Nimbus Roman No9 L" w:hAnsi="Nimbus Roman No9 L" w:cs="Nimbus Roman No9 L"/>
                              <w:sz w:val="32"/>
                              <w:szCs w:val="32"/>
                            </w:rPr>
                            <w:t>—</w:t>
                          </w:r>
                          <w:r>
                            <w:rPr>
                              <w:rStyle w:val="8"/>
                              <w:rFonts w:hint="default" w:ascii="Nimbus Roman No9 L" w:hAnsi="Nimbus Roman No9 L" w:cs="Nimbus Roman No9 L"/>
                              <w:sz w:val="32"/>
                              <w:szCs w:val="32"/>
                              <w:lang w:val="en-US" w:eastAsia="zh-CN"/>
                            </w:rPr>
                            <w:t xml:space="preserve"> </w:t>
                          </w:r>
                          <w:r>
                            <w:rPr>
                              <w:rStyle w:val="8"/>
                              <w:rFonts w:hint="eastAsia" w:ascii="Nimbus Roman No9 L" w:hAnsi="Nimbus Roman No9 L" w:cs="Nimbus Roman No9 L"/>
                              <w:sz w:val="32"/>
                              <w:szCs w:val="32"/>
                              <w:lang w:val="en-US" w:eastAsia="zh-CN"/>
                            </w:rPr>
                            <w:t>13</w:t>
                          </w:r>
                          <w:r>
                            <w:rPr>
                              <w:rStyle w:val="8"/>
                              <w:rFonts w:hint="default" w:ascii="Nimbus Roman No9 L" w:hAnsi="Nimbus Roman No9 L" w:cs="Nimbus Roman No9 L"/>
                              <w:sz w:val="32"/>
                              <w:szCs w:val="32"/>
                            </w:rPr>
                            <w:t xml:space="preserve"> —</w:t>
                          </w: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6.45pt;margin-top:-89.15pt;height:70.8pt;width:41.4pt;z-index:282007552;mso-width-relative:page;mso-height-relative:page;" fillcolor="#FFFFFF [3201]" filled="t" stroked="t" coordsize="21600,21600" o:gfxdata="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ZVD2wtgAAAAMAQAADwAAAAAAAAABACAAAAA4AAAAZHJzL2Rvd25yZXYueG1sUEsBAhQAFAAA&#10;AAgAh07iQI6YiSxLAgAAigQAAA4AAAAAAAAAAQAgAAAAPQEAAGRycy9lMm9Eb2MueG1sUEsFBgAA&#10;AAAGAAYAWQEAAPoFAAAAAA==&#10;">
              <v:fill on="t" focussize="0,0"/>
              <v:stroke weight="0.5pt" color="#FFFFFF [3212]" joinstyle="round"/>
              <v:imagedata o:title=""/>
              <o:lock v:ext="edit" aspectratio="f"/>
              <v:textbox style="layout-flow:vertical-ideographic;">
                <w:txbxContent>
                  <w:p>
                    <w:r>
                      <w:rPr>
                        <w:rStyle w:val="8"/>
                        <w:rFonts w:hint="default" w:ascii="Nimbus Roman No9 L" w:hAnsi="Nimbus Roman No9 L" w:cs="Nimbus Roman No9 L"/>
                        <w:sz w:val="32"/>
                        <w:szCs w:val="32"/>
                      </w:rPr>
                      <w:t>—</w:t>
                    </w:r>
                    <w:r>
                      <w:rPr>
                        <w:rStyle w:val="8"/>
                        <w:rFonts w:hint="default" w:ascii="Nimbus Roman No9 L" w:hAnsi="Nimbus Roman No9 L" w:cs="Nimbus Roman No9 L"/>
                        <w:sz w:val="32"/>
                        <w:szCs w:val="32"/>
                        <w:lang w:val="en-US" w:eastAsia="zh-CN"/>
                      </w:rPr>
                      <w:t xml:space="preserve"> </w:t>
                    </w:r>
                    <w:r>
                      <w:rPr>
                        <w:rStyle w:val="8"/>
                        <w:rFonts w:hint="eastAsia" w:ascii="Nimbus Roman No9 L" w:hAnsi="Nimbus Roman No9 L" w:cs="Nimbus Roman No9 L"/>
                        <w:sz w:val="32"/>
                        <w:szCs w:val="32"/>
                        <w:lang w:val="en-US" w:eastAsia="zh-CN"/>
                      </w:rPr>
                      <w:t>13</w:t>
                    </w:r>
                    <w:r>
                      <w:rPr>
                        <w:rStyle w:val="8"/>
                        <w:rFonts w:hint="default" w:ascii="Nimbus Roman No9 L" w:hAnsi="Nimbus Roman No9 L" w:cs="Nimbus Roman No9 L"/>
                        <w:sz w:val="32"/>
                        <w:szCs w:val="32"/>
                      </w:rPr>
                      <w:t xml:space="preserve"> —</w:t>
                    </w:r>
                  </w:p>
                </w:txbxContent>
              </v:textbox>
            </v:shape>
          </w:pict>
        </mc:Fallback>
      </mc:AlternateContent>
    </w:r>
    <w:r>
      <w:rPr>
        <w:sz w:val="18"/>
      </w:rPr>
      <mc:AlternateContent>
        <mc:Choice Requires="wps">
          <w:drawing>
            <wp:anchor distT="0" distB="0" distL="114300" distR="114300" simplePos="0" relativeHeight="282006528" behindDoc="0" locked="0" layoutInCell="1" allowOverlap="1">
              <wp:simplePos x="0" y="0"/>
              <wp:positionH relativeFrom="column">
                <wp:posOffset>-771525</wp:posOffset>
              </wp:positionH>
              <wp:positionV relativeFrom="paragraph">
                <wp:posOffset>-1144905</wp:posOffset>
              </wp:positionV>
              <wp:extent cx="676910" cy="762635"/>
              <wp:effectExtent l="14605" t="0" r="32385" b="23495"/>
              <wp:wrapNone/>
              <wp:docPr id="41" name="文本框 41"/>
              <wp:cNvGraphicFramePr/>
              <a:graphic xmlns:a="http://schemas.openxmlformats.org/drawingml/2006/main">
                <a:graphicData uri="http://schemas.microsoft.com/office/word/2010/wordprocessingShape">
                  <wps:wsp>
                    <wps:cNvSpPr txBox="true"/>
                    <wps:spPr>
                      <a:xfrm>
                        <a:off x="0" y="0"/>
                        <a:ext cx="676910" cy="762635"/>
                      </a:xfrm>
                      <a:prstGeom prst="rect">
                        <a:avLst/>
                      </a:prstGeom>
                      <a:solidFill>
                        <a:srgbClr val="FFFFFF"/>
                      </a:solidFill>
                      <a:ln w="28575" cap="flat" cmpd="sng">
                        <a:solidFill>
                          <a:srgbClr val="FFFFFF"/>
                        </a:solidFill>
                        <a:prstDash val="solid"/>
                        <a:miter/>
                        <a:headEnd type="none" w="med" len="med"/>
                        <a:tailEnd type="none" w="med" len="med"/>
                      </a:ln>
                    </wps:spPr>
                    <wps:txbx>
                      <w:txbxContent>
                        <w:p/>
                      </w:txbxContent>
                    </wps:txbx>
                    <wps:bodyPr vert="eaVert" upright="true"/>
                  </wps:wsp>
                </a:graphicData>
              </a:graphic>
            </wp:anchor>
          </w:drawing>
        </mc:Choice>
        <mc:Fallback>
          <w:pict>
            <v:shape id="_x0000_s1026" o:spid="_x0000_s1026" o:spt="202" type="#_x0000_t202" style="position:absolute;left:0pt;margin-left:-60.75pt;margin-top:-90.15pt;height:60.05pt;width:53.3pt;z-index:282006528;mso-width-relative:page;mso-height-relative:page;" fillcolor="#FFFFFF" filled="t" stroked="t" coordsize="21600,21600" o:gfxdata="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SiS/eNkAAAANAQAADwAAAAAAAAAB&#10;ACAAAAA4AAAAZHJzL2Rvd25yZXYueG1sUEsBAhQAFAAAAAgAh07iQOccIi/5AQAA/gMAAA4AAAAA&#10;AAAAAQAgAAAAPgEAAGRycy9lMm9Eb2MueG1sUEsFBgAAAAAGAAYAWQEAAKkFAAAAAA==&#10;">
              <v:fill on="t" focussize="0,0"/>
              <v:stroke weight="2.25pt" color="#FFFFFF" joinstyle="miter"/>
              <v:imagedata o:title=""/>
              <o:lock v:ext="edit" aspectratio="f"/>
              <v:textbox style="layout-flow:vertical-ideographic;">
                <w:txbxContent>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74420736" behindDoc="0" locked="0" layoutInCell="1" allowOverlap="1">
              <wp:simplePos x="0" y="0"/>
              <wp:positionH relativeFrom="column">
                <wp:posOffset>-771525</wp:posOffset>
              </wp:positionH>
              <wp:positionV relativeFrom="paragraph">
                <wp:posOffset>-1144905</wp:posOffset>
              </wp:positionV>
              <wp:extent cx="676910" cy="762635"/>
              <wp:effectExtent l="14605" t="0" r="32385" b="23495"/>
              <wp:wrapNone/>
              <wp:docPr id="40" name="文本框 40"/>
              <wp:cNvGraphicFramePr/>
              <a:graphic xmlns:a="http://schemas.openxmlformats.org/drawingml/2006/main">
                <a:graphicData uri="http://schemas.microsoft.com/office/word/2010/wordprocessingShape">
                  <wps:wsp>
                    <wps:cNvSpPr txBox="true"/>
                    <wps:spPr>
                      <a:xfrm>
                        <a:off x="0" y="0"/>
                        <a:ext cx="676910" cy="762635"/>
                      </a:xfrm>
                      <a:prstGeom prst="rect">
                        <a:avLst/>
                      </a:prstGeom>
                      <a:solidFill>
                        <a:srgbClr val="FFFFFF"/>
                      </a:solidFill>
                      <a:ln w="28575" cap="flat" cmpd="sng">
                        <a:solidFill>
                          <a:srgbClr val="FFFFFF"/>
                        </a:solidFill>
                        <a:prstDash val="solid"/>
                        <a:miter/>
                        <a:headEnd type="none" w="med" len="med"/>
                        <a:tailEnd type="none" w="med" len="med"/>
                      </a:ln>
                    </wps:spPr>
                    <wps:txbx>
                      <w:txbxContent>
                        <w:p/>
                      </w:txbxContent>
                    </wps:txbx>
                    <wps:bodyPr vert="eaVert" upright="true"/>
                  </wps:wsp>
                </a:graphicData>
              </a:graphic>
            </wp:anchor>
          </w:drawing>
        </mc:Choice>
        <mc:Fallback>
          <w:pict>
            <v:shape id="_x0000_s1026" o:spid="_x0000_s1026" o:spt="202" type="#_x0000_t202" style="position:absolute;left:0pt;margin-left:-60.75pt;margin-top:-90.15pt;height:60.05pt;width:53.3pt;z-index:274420736;mso-width-relative:page;mso-height-relative:page;" fillcolor="#FFFFFF" filled="t" stroked="t" coordsize="21600,21600" o:gfxdata="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SiS/eNkAAAANAQAADwAAAAAAAAAB&#10;ACAAAAA4AAAAZHJzL2Rvd25yZXYueG1sUEsBAhQAFAAAAAgAh07iQNe7gLn5AQAA/gMAAA4AAAAA&#10;AAAAAQAgAAAAPgEAAGRycy9lMm9Eb2MueG1sUEsFBgAAAAAGAAYAWQEAAKkFAAAAAA==&#10;">
              <v:fill on="t" focussize="0,0"/>
              <v:stroke weight="2.25pt" color="#FFFFFF" joinstyle="miter"/>
              <v:imagedata o:title=""/>
              <o:lock v:ext="edit" aspectratio="f"/>
              <v:textbox style="layout-flow:vertical-ideographic;">
                <w:txbxContent>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327536640" behindDoc="0" locked="0" layoutInCell="1" allowOverlap="1">
              <wp:simplePos x="0" y="0"/>
              <wp:positionH relativeFrom="column">
                <wp:posOffset>-490855</wp:posOffset>
              </wp:positionH>
              <wp:positionV relativeFrom="paragraph">
                <wp:posOffset>-1239520</wp:posOffset>
              </wp:positionV>
              <wp:extent cx="492760" cy="1071245"/>
              <wp:effectExtent l="4445" t="4445" r="17145" b="10160"/>
              <wp:wrapNone/>
              <wp:docPr id="52" name="文本框 52"/>
              <wp:cNvGraphicFramePr/>
              <a:graphic xmlns:a="http://schemas.openxmlformats.org/drawingml/2006/main">
                <a:graphicData uri="http://schemas.microsoft.com/office/word/2010/wordprocessingShape">
                  <wps:wsp>
                    <wps:cNvSpPr txBox="true"/>
                    <wps:spPr>
                      <a:xfrm>
                        <a:off x="769620" y="5581650"/>
                        <a:ext cx="492760" cy="107124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r>
                            <w:rPr>
                              <w:rStyle w:val="8"/>
                              <w:rFonts w:hint="default" w:ascii="Nimbus Roman No9 L" w:hAnsi="Nimbus Roman No9 L" w:cs="Nimbus Roman No9 L"/>
                              <w:sz w:val="32"/>
                              <w:szCs w:val="32"/>
                            </w:rPr>
                            <w:t>—</w:t>
                          </w:r>
                          <w:r>
                            <w:rPr>
                              <w:rStyle w:val="8"/>
                              <w:rFonts w:hint="default" w:ascii="Nimbus Roman No9 L" w:hAnsi="Nimbus Roman No9 L" w:cs="Nimbus Roman No9 L"/>
                              <w:sz w:val="32"/>
                              <w:szCs w:val="32"/>
                              <w:lang w:val="en-US" w:eastAsia="zh-CN"/>
                            </w:rPr>
                            <w:t xml:space="preserve"> </w:t>
                          </w:r>
                          <w:r>
                            <w:rPr>
                              <w:rStyle w:val="8"/>
                              <w:rFonts w:hint="eastAsia" w:ascii="Nimbus Roman No9 L" w:hAnsi="Nimbus Roman No9 L" w:cs="Nimbus Roman No9 L"/>
                              <w:sz w:val="32"/>
                              <w:szCs w:val="32"/>
                              <w:lang w:val="en-US" w:eastAsia="zh-CN"/>
                            </w:rPr>
                            <w:t>15</w:t>
                          </w:r>
                          <w:r>
                            <w:rPr>
                              <w:rStyle w:val="8"/>
                              <w:rFonts w:hint="default" w:ascii="Nimbus Roman No9 L" w:hAnsi="Nimbus Roman No9 L" w:cs="Nimbus Roman No9 L"/>
                              <w:sz w:val="32"/>
                              <w:szCs w:val="32"/>
                            </w:rPr>
                            <w:t xml:space="preserve"> —</w:t>
                          </w:r>
                        </w:p>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8.65pt;margin-top:-97.6pt;height:84.35pt;width:38.8pt;z-index:327536640;mso-width-relative:page;mso-height-relative:page;" fillcolor="#FFFFFF [3201]" filled="t" stroked="t" coordsize="21600,21600" o:gfxdata="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22vBLtUA&#10;AAAJAQAADwAAAAAAAAABACAAAAA4AAAAZHJzL2Rvd25yZXYueG1sUEsBAhQAFAAAAAgAh07iQP0I&#10;g4ZFAgAAiwQAAA4AAAAAAAAAAQAgAAAAOgEAAGRycy9lMm9Eb2MueG1sUEsFBgAAAAAGAAYAWQEA&#10;APEFAAAAAA==&#10;">
              <v:fill on="t" focussize="0,0"/>
              <v:stroke weight="0.5pt" color="#FFFFFF [3212]" joinstyle="round"/>
              <v:imagedata o:title=""/>
              <o:lock v:ext="edit" aspectratio="f"/>
              <v:textbox style="layout-flow:vertical-ideographic;">
                <w:txbxContent>
                  <w:p>
                    <w:r>
                      <w:rPr>
                        <w:rStyle w:val="8"/>
                        <w:rFonts w:hint="default" w:ascii="Nimbus Roman No9 L" w:hAnsi="Nimbus Roman No9 L" w:cs="Nimbus Roman No9 L"/>
                        <w:sz w:val="32"/>
                        <w:szCs w:val="32"/>
                      </w:rPr>
                      <w:t>—</w:t>
                    </w:r>
                    <w:r>
                      <w:rPr>
                        <w:rStyle w:val="8"/>
                        <w:rFonts w:hint="default" w:ascii="Nimbus Roman No9 L" w:hAnsi="Nimbus Roman No9 L" w:cs="Nimbus Roman No9 L"/>
                        <w:sz w:val="32"/>
                        <w:szCs w:val="32"/>
                        <w:lang w:val="en-US" w:eastAsia="zh-CN"/>
                      </w:rPr>
                      <w:t xml:space="preserve"> </w:t>
                    </w:r>
                    <w:r>
                      <w:rPr>
                        <w:rStyle w:val="8"/>
                        <w:rFonts w:hint="eastAsia" w:ascii="Nimbus Roman No9 L" w:hAnsi="Nimbus Roman No9 L" w:cs="Nimbus Roman No9 L"/>
                        <w:sz w:val="32"/>
                        <w:szCs w:val="32"/>
                        <w:lang w:val="en-US" w:eastAsia="zh-CN"/>
                      </w:rPr>
                      <w:t>15</w:t>
                    </w:r>
                    <w:r>
                      <w:rPr>
                        <w:rStyle w:val="8"/>
                        <w:rFonts w:hint="default" w:ascii="Nimbus Roman No9 L" w:hAnsi="Nimbus Roman No9 L" w:cs="Nimbus Roman No9 L"/>
                        <w:sz w:val="32"/>
                        <w:szCs w:val="32"/>
                      </w:rPr>
                      <w:t xml:space="preserve"> —</w:t>
                    </w:r>
                  </w:p>
                  <w:p/>
                </w:txbxContent>
              </v:textbox>
            </v:shape>
          </w:pict>
        </mc:Fallback>
      </mc:AlternateContent>
    </w:r>
    <w:r>
      <w:rPr>
        <w:sz w:val="18"/>
      </w:rPr>
      <mc:AlternateContent>
        <mc:Choice Requires="wps">
          <w:drawing>
            <wp:anchor distT="0" distB="0" distL="114300" distR="114300" simplePos="0" relativeHeight="304771072" behindDoc="0" locked="0" layoutInCell="1" allowOverlap="1">
              <wp:simplePos x="0" y="0"/>
              <wp:positionH relativeFrom="column">
                <wp:posOffset>-771525</wp:posOffset>
              </wp:positionH>
              <wp:positionV relativeFrom="paragraph">
                <wp:posOffset>-1144905</wp:posOffset>
              </wp:positionV>
              <wp:extent cx="676910" cy="762635"/>
              <wp:effectExtent l="14605" t="0" r="32385" b="23495"/>
              <wp:wrapNone/>
              <wp:docPr id="44" name="文本框 44"/>
              <wp:cNvGraphicFramePr/>
              <a:graphic xmlns:a="http://schemas.openxmlformats.org/drawingml/2006/main">
                <a:graphicData uri="http://schemas.microsoft.com/office/word/2010/wordprocessingShape">
                  <wps:wsp>
                    <wps:cNvSpPr txBox="true"/>
                    <wps:spPr>
                      <a:xfrm>
                        <a:off x="0" y="0"/>
                        <a:ext cx="676910" cy="762635"/>
                      </a:xfrm>
                      <a:prstGeom prst="rect">
                        <a:avLst/>
                      </a:prstGeom>
                      <a:solidFill>
                        <a:srgbClr val="FFFFFF"/>
                      </a:solidFill>
                      <a:ln w="28575" cap="flat" cmpd="sng">
                        <a:solidFill>
                          <a:srgbClr val="FFFFFF"/>
                        </a:solidFill>
                        <a:prstDash val="solid"/>
                        <a:miter/>
                        <a:headEnd type="none" w="med" len="med"/>
                        <a:tailEnd type="none" w="med" len="med"/>
                      </a:ln>
                    </wps:spPr>
                    <wps:txbx>
                      <w:txbxContent>
                        <w:p/>
                      </w:txbxContent>
                    </wps:txbx>
                    <wps:bodyPr vert="eaVert" upright="true"/>
                  </wps:wsp>
                </a:graphicData>
              </a:graphic>
            </wp:anchor>
          </w:drawing>
        </mc:Choice>
        <mc:Fallback>
          <w:pict>
            <v:shape id="_x0000_s1026" o:spid="_x0000_s1026" o:spt="202" type="#_x0000_t202" style="position:absolute;left:0pt;margin-left:-60.75pt;margin-top:-90.15pt;height:60.05pt;width:53.3pt;z-index:304771072;mso-width-relative:page;mso-height-relative:page;" fillcolor="#FFFFFF" filled="t" stroked="t" coordsize="21600,21600" o:gfxdata="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SiS/eNkAAAANAQAADwAAAAAAAAAB&#10;ACAAAAA4AAAAZHJzL2Rvd25yZXYueG1sUEsBAhQAFAAAAAgAh07iQNQtmY75AQAA/gMAAA4AAAAA&#10;AAAAAQAgAAAAPgEAAGRycy9lMm9Eb2MueG1sUEsFBgAAAAAGAAYAWQEAAKkFAAAAAA==&#10;">
              <v:fill on="t" focussize="0,0"/>
              <v:stroke weight="2.25pt" color="#FFFFFF" joinstyle="miter"/>
              <v:imagedata o:title=""/>
              <o:lock v:ext="edit" aspectratio="f"/>
              <v:textbox style="layout-flow:vertical-ideographic;">
                <w:txbxContent>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Style w:val="8"/>
        <w:rFonts w:hint="default" w:ascii="Nimbus Roman No9 L" w:hAnsi="Nimbus Roman No9 L" w:cs="Nimbus Roman No9 L"/>
        <w:sz w:val="32"/>
        <w:szCs w:val="32"/>
      </w:rPr>
      <w:t>—</w:t>
    </w:r>
    <w:r>
      <w:rPr>
        <w:rStyle w:val="8"/>
        <w:rFonts w:hint="default" w:ascii="Nimbus Roman No9 L" w:hAnsi="Nimbus Roman No9 L" w:cs="Nimbus Roman No9 L"/>
        <w:sz w:val="32"/>
        <w:szCs w:val="32"/>
        <w:lang w:val="en-US" w:eastAsia="zh-CN"/>
      </w:rPr>
      <w:t xml:space="preserve"> </w:t>
    </w:r>
    <w:r>
      <w:rPr>
        <w:rStyle w:val="8"/>
        <w:rFonts w:hint="eastAsia" w:ascii="Nimbus Roman No9 L" w:hAnsi="Nimbus Roman No9 L" w:cs="Nimbus Roman No9 L"/>
        <w:sz w:val="32"/>
        <w:szCs w:val="32"/>
        <w:lang w:val="en-US" w:eastAsia="zh-CN"/>
      </w:rPr>
      <w:t>16</w:t>
    </w:r>
    <w:r>
      <w:rPr>
        <w:rStyle w:val="8"/>
        <w:rFonts w:hint="default" w:ascii="Nimbus Roman No9 L" w:hAnsi="Nimbus Roman No9 L" w:cs="Nimbus Roman No9 L"/>
        <w:sz w:val="32"/>
        <w:szCs w:val="32"/>
      </w:rPr>
      <w:t xml:space="preserve"> —</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Style w:val="8"/>
        <w:rFonts w:hint="default" w:ascii="Nimbus Roman No9 L" w:hAnsi="Nimbus Roman No9 L" w:cs="Nimbus Roman No9 L"/>
        <w:sz w:val="32"/>
        <w:szCs w:val="32"/>
      </w:rPr>
      <w:t>—</w:t>
    </w:r>
    <w:r>
      <w:rPr>
        <w:rStyle w:val="8"/>
        <w:rFonts w:hint="default" w:ascii="Nimbus Roman No9 L" w:hAnsi="Nimbus Roman No9 L" w:cs="Nimbus Roman No9 L"/>
        <w:sz w:val="32"/>
        <w:szCs w:val="32"/>
        <w:lang w:val="en-US" w:eastAsia="zh-CN"/>
      </w:rPr>
      <w:t xml:space="preserve"> 2</w:t>
    </w:r>
    <w:r>
      <w:rPr>
        <w:rStyle w:val="8"/>
        <w:rFonts w:hint="default" w:ascii="Nimbus Roman No9 L" w:hAnsi="Nimbus Roman No9 L" w:cs="Nimbus Roman No9 L"/>
        <w:sz w:val="32"/>
        <w:szCs w:val="32"/>
      </w:rPr>
      <w:t xml:space="preserve"> —</w:t>
    </w:r>
    <w:r>
      <w:rPr>
        <w:sz w:val="18"/>
      </w:rPr>
      <mc:AlternateContent>
        <mc:Choice Requires="wps">
          <w:drawing>
            <wp:anchor distT="0" distB="0" distL="114300" distR="114300" simplePos="0" relativeHeight="327663616" behindDoc="0" locked="0" layoutInCell="1" allowOverlap="1">
              <wp:simplePos x="0" y="0"/>
              <wp:positionH relativeFrom="margin">
                <wp:posOffset>4531995</wp:posOffset>
              </wp:positionH>
              <wp:positionV relativeFrom="paragraph">
                <wp:posOffset>-104775</wp:posOffset>
              </wp:positionV>
              <wp:extent cx="1104900" cy="1828800"/>
              <wp:effectExtent l="0" t="0" r="0" b="0"/>
              <wp:wrapNone/>
              <wp:docPr id="69" name="文本框 69"/>
              <wp:cNvGraphicFramePr/>
              <a:graphic xmlns:a="http://schemas.openxmlformats.org/drawingml/2006/main">
                <a:graphicData uri="http://schemas.microsoft.com/office/word/2010/wordprocessingShape">
                  <wps:wsp>
                    <wps:cNvSpPr txBox="true"/>
                    <wps:spPr>
                      <a:xfrm>
                        <a:off x="0" y="0"/>
                        <a:ext cx="1104900" cy="1828800"/>
                      </a:xfrm>
                      <a:prstGeom prst="rect">
                        <a:avLst/>
                      </a:prstGeom>
                      <a:noFill/>
                      <a:ln w="28575">
                        <a:noFill/>
                      </a:ln>
                    </wps:spPr>
                    <wps:txbx>
                      <w:txbxContent>
                        <w:p>
                          <w:pPr>
                            <w:pStyle w:val="4"/>
                            <w:ind w:firstLine="420" w:firstLineChars="150"/>
                            <w:rPr>
                              <w:rStyle w:val="8"/>
                              <w:rFonts w:ascii="宋体" w:hAnsi="宋体"/>
                              <w:sz w:val="28"/>
                              <w:szCs w:val="28"/>
                            </w:rPr>
                          </w:pPr>
                        </w:p>
                      </w:txbxContent>
                    </wps:txbx>
                    <wps:bodyPr lIns="0" tIns="0" rIns="0" bIns="0" upright="false">
                      <a:spAutoFit/>
                    </wps:bodyPr>
                  </wps:wsp>
                </a:graphicData>
              </a:graphic>
            </wp:anchor>
          </w:drawing>
        </mc:Choice>
        <mc:Fallback>
          <w:pict>
            <v:shape id="_x0000_s1026" o:spid="_x0000_s1026" o:spt="202" type="#_x0000_t202" style="position:absolute;left:0pt;margin-left:356.85pt;margin-top:-8.25pt;height:144pt;width:87pt;mso-position-horizontal-relative:margin;z-index:327663616;mso-width-relative:page;mso-height-relative:page;" filled="f" stroked="f" coordsize="21600,21600" o:gfxdata="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BZ4H0H2gAAAAsBAAAPAAAAAAAAAAEAIAAA&#10;ADgAAABkcnMvZG93bnJldi54bWxQSwECFAAUAAAACACHTuJAonc+X7sBAABSAwAADgAAAAAAAAAB&#10;ACAAAAA/AQAAZHJzL2Uyb0RvYy54bWxQSwUGAAAAAAYABgBZAQAAbAUAAAAA&#10;">
              <v:fill on="f" focussize="0,0"/>
              <v:stroke on="f" weight="2.25pt"/>
              <v:imagedata o:title=""/>
              <o:lock v:ext="edit" aspectratio="f"/>
              <v:textbox inset="0mm,0mm,0mm,0mm" style="mso-fit-shape-to-text:t;">
                <w:txbxContent>
                  <w:p>
                    <w:pPr>
                      <w:pStyle w:val="4"/>
                      <w:ind w:firstLine="420" w:firstLineChars="150"/>
                      <w:rPr>
                        <w:rStyle w:val="8"/>
                        <w:rFonts w:ascii="宋体" w:hAnsi="宋体"/>
                        <w:sz w:val="28"/>
                        <w:szCs w:val="28"/>
                      </w:rPr>
                    </w:pP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327537664" behindDoc="0" locked="0" layoutInCell="1" allowOverlap="1">
              <wp:simplePos x="0" y="0"/>
              <wp:positionH relativeFrom="column">
                <wp:posOffset>4658995</wp:posOffset>
              </wp:positionH>
              <wp:positionV relativeFrom="paragraph">
                <wp:posOffset>-375920</wp:posOffset>
              </wp:positionV>
              <wp:extent cx="907415" cy="372110"/>
              <wp:effectExtent l="4445" t="4445" r="21590" b="23495"/>
              <wp:wrapNone/>
              <wp:docPr id="57" name="文本框 57"/>
              <wp:cNvGraphicFramePr/>
              <a:graphic xmlns:a="http://schemas.openxmlformats.org/drawingml/2006/main">
                <a:graphicData uri="http://schemas.microsoft.com/office/word/2010/wordprocessingShape">
                  <wps:wsp>
                    <wps:cNvSpPr txBox="true"/>
                    <wps:spPr>
                      <a:xfrm>
                        <a:off x="977265" y="9525635"/>
                        <a:ext cx="907415" cy="37211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r>
                            <w:rPr>
                              <w:rStyle w:val="8"/>
                              <w:rFonts w:hint="default" w:ascii="Nimbus Roman No9 L" w:hAnsi="Nimbus Roman No9 L" w:cs="Nimbus Roman No9 L"/>
                              <w:sz w:val="32"/>
                              <w:szCs w:val="32"/>
                            </w:rPr>
                            <w:t>—</w:t>
                          </w:r>
                          <w:r>
                            <w:rPr>
                              <w:rStyle w:val="8"/>
                              <w:rFonts w:hint="default" w:ascii="Nimbus Roman No9 L" w:hAnsi="Nimbus Roman No9 L" w:cs="Nimbus Roman No9 L"/>
                              <w:sz w:val="32"/>
                              <w:szCs w:val="32"/>
                              <w:lang w:val="en-US" w:eastAsia="zh-CN"/>
                            </w:rPr>
                            <w:t xml:space="preserve"> </w:t>
                          </w:r>
                          <w:r>
                            <w:rPr>
                              <w:rStyle w:val="8"/>
                              <w:rFonts w:hint="eastAsia" w:ascii="Nimbus Roman No9 L" w:hAnsi="Nimbus Roman No9 L" w:cs="Nimbus Roman No9 L"/>
                              <w:sz w:val="32"/>
                              <w:szCs w:val="32"/>
                              <w:lang w:val="en-US" w:eastAsia="zh-CN"/>
                            </w:rPr>
                            <w:t>17</w:t>
                          </w:r>
                          <w:r>
                            <w:rPr>
                              <w:rStyle w:val="8"/>
                              <w:rFonts w:hint="default" w:ascii="Nimbus Roman No9 L" w:hAnsi="Nimbus Roman No9 L" w:cs="Nimbus Roman No9 L"/>
                              <w:sz w:val="32"/>
                              <w:szCs w:val="32"/>
                            </w:rPr>
                            <w:t xml:space="preserve"> —</w:t>
                          </w:r>
                        </w:p>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66.85pt;margin-top:-29.6pt;height:29.3pt;width:71.45pt;z-index:327537664;mso-width-relative:page;mso-height-relative:page;" fillcolor="#FFFFFF [3201]" filled="t" stroked="t" coordsize="21600,21600" o:gfxdata="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Dmu+oA2AAAAAkBAAAPAAAAAAAAAAEAIAAAADgAAABkcnMvZG93bnJldi54bWxQSwECFAAUAAAA&#10;CACHTuJADaoqs0oCAACIBAAADgAAAAAAAAABACAAAAA9AQAAZHJzL2Uyb0RvYy54bWxQSwUGAAAA&#10;AAYABgBZAQAA+QUAAAAA&#10;">
              <v:fill on="t" focussize="0,0"/>
              <v:stroke weight="0.5pt" color="#FFFFFF [3212]" joinstyle="round"/>
              <v:imagedata o:title=""/>
              <o:lock v:ext="edit" aspectratio="f"/>
              <v:textbox>
                <w:txbxContent>
                  <w:p>
                    <w:r>
                      <w:rPr>
                        <w:rStyle w:val="8"/>
                        <w:rFonts w:hint="default" w:ascii="Nimbus Roman No9 L" w:hAnsi="Nimbus Roman No9 L" w:cs="Nimbus Roman No9 L"/>
                        <w:sz w:val="32"/>
                        <w:szCs w:val="32"/>
                      </w:rPr>
                      <w:t>—</w:t>
                    </w:r>
                    <w:r>
                      <w:rPr>
                        <w:rStyle w:val="8"/>
                        <w:rFonts w:hint="default" w:ascii="Nimbus Roman No9 L" w:hAnsi="Nimbus Roman No9 L" w:cs="Nimbus Roman No9 L"/>
                        <w:sz w:val="32"/>
                        <w:szCs w:val="32"/>
                        <w:lang w:val="en-US" w:eastAsia="zh-CN"/>
                      </w:rPr>
                      <w:t xml:space="preserve"> </w:t>
                    </w:r>
                    <w:r>
                      <w:rPr>
                        <w:rStyle w:val="8"/>
                        <w:rFonts w:hint="eastAsia" w:ascii="Nimbus Roman No9 L" w:hAnsi="Nimbus Roman No9 L" w:cs="Nimbus Roman No9 L"/>
                        <w:sz w:val="32"/>
                        <w:szCs w:val="32"/>
                        <w:lang w:val="en-US" w:eastAsia="zh-CN"/>
                      </w:rPr>
                      <w:t>17</w:t>
                    </w:r>
                    <w:r>
                      <w:rPr>
                        <w:rStyle w:val="8"/>
                        <w:rFonts w:hint="default" w:ascii="Nimbus Roman No9 L" w:hAnsi="Nimbus Roman No9 L" w:cs="Nimbus Roman No9 L"/>
                        <w:sz w:val="32"/>
                        <w:szCs w:val="32"/>
                      </w:rPr>
                      <w:t xml:space="preserve"> —</w:t>
                    </w: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7740" w:firstLineChars="4300"/>
    </w:pPr>
    <w:r>
      <w:rPr>
        <w:sz w:val="18"/>
      </w:rPr>
      <mc:AlternateContent>
        <mc:Choice Requires="wps">
          <w:drawing>
            <wp:anchor distT="0" distB="0" distL="114300" distR="114300" simplePos="0" relativeHeight="251718656" behindDoc="0" locked="0" layoutInCell="1" allowOverlap="1">
              <wp:simplePos x="0" y="0"/>
              <wp:positionH relativeFrom="margin">
                <wp:posOffset>4531995</wp:posOffset>
              </wp:positionH>
              <wp:positionV relativeFrom="paragraph">
                <wp:posOffset>-115570</wp:posOffset>
              </wp:positionV>
              <wp:extent cx="1104900" cy="29718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104900" cy="297180"/>
                      </a:xfrm>
                      <a:prstGeom prst="rect">
                        <a:avLst/>
                      </a:prstGeom>
                      <a:noFill/>
                      <a:ln w="28575">
                        <a:noFill/>
                      </a:ln>
                    </wps:spPr>
                    <wps:txbx>
                      <w:txbxContent>
                        <w:p>
                          <w:pPr>
                            <w:pStyle w:val="4"/>
                            <w:rPr>
                              <w:rStyle w:val="8"/>
                              <w:rFonts w:ascii="宋体" w:hAnsi="宋体"/>
                              <w:sz w:val="28"/>
                              <w:szCs w:val="28"/>
                            </w:rPr>
                          </w:pPr>
                        </w:p>
                      </w:txbxContent>
                    </wps:txbx>
                    <wps:bodyPr lIns="0" tIns="0" rIns="0" bIns="0" upright="false">
                      <a:noAutofit/>
                    </wps:bodyPr>
                  </wps:wsp>
                </a:graphicData>
              </a:graphic>
            </wp:anchor>
          </w:drawing>
        </mc:Choice>
        <mc:Fallback>
          <w:pict>
            <v:shape id="_x0000_s1026" o:spid="_x0000_s1026" o:spt="202" type="#_x0000_t202" style="position:absolute;left:0pt;margin-left:356.85pt;margin-top:-9.1pt;height:23.4pt;width:87pt;mso-position-horizontal-relative:margin;z-index:251718656;mso-width-relative:page;mso-height-relative:page;" filled="f" stroked="f" coordsize="21600,21600" o:gfxdata="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4OSR89kAAAAKAQAADwAAAAAAAAABACAAAAA4&#10;AAAAZHJzL2Rvd25yZXYueG1sUEsBAhQAFAAAAAgAh07iQK0z+3C6AQAATwMAAA4AAAAAAAAAAQAg&#10;AAAAPgEAAGRycy9lMm9Eb2MueG1sUEsFBgAAAAAGAAYAWQEAAGoFAAAAAA==&#10;">
              <v:fill on="f" focussize="0,0"/>
              <v:stroke on="f" weight="2.25pt"/>
              <v:imagedata o:title=""/>
              <o:lock v:ext="edit" aspectratio="f"/>
              <v:textbox inset="0mm,0mm,0mm,0mm">
                <w:txbxContent>
                  <w:p>
                    <w:pPr>
                      <w:pStyle w:val="4"/>
                      <w:rPr>
                        <w:rStyle w:val="8"/>
                        <w:rFonts w:ascii="宋体" w:hAnsi="宋体"/>
                        <w:sz w:val="28"/>
                        <w:szCs w:val="28"/>
                      </w:rPr>
                    </w:pPr>
                  </w:p>
                </w:txbxContent>
              </v:textbox>
            </v:shape>
          </w:pict>
        </mc:Fallback>
      </mc:AlternateContent>
    </w:r>
    <w:r>
      <w:rPr>
        <w:rStyle w:val="8"/>
        <w:rFonts w:hint="default" w:ascii="Nimbus Roman No9 L" w:hAnsi="Nimbus Roman No9 L" w:cs="Nimbus Roman No9 L"/>
        <w:sz w:val="32"/>
        <w:szCs w:val="32"/>
      </w:rPr>
      <w:t>—</w:t>
    </w:r>
    <w:r>
      <w:rPr>
        <w:rStyle w:val="8"/>
        <w:rFonts w:hint="default" w:ascii="Nimbus Roman No9 L" w:hAnsi="Nimbus Roman No9 L" w:cs="Nimbus Roman No9 L"/>
        <w:sz w:val="32"/>
        <w:szCs w:val="32"/>
        <w:lang w:val="en-US" w:eastAsia="zh-CN"/>
      </w:rPr>
      <w:t xml:space="preserve"> </w:t>
    </w:r>
    <w:r>
      <w:rPr>
        <w:rStyle w:val="8"/>
        <w:rFonts w:hint="eastAsia" w:ascii="Nimbus Roman No9 L" w:hAnsi="Nimbus Roman No9 L" w:cs="Nimbus Roman No9 L"/>
        <w:sz w:val="32"/>
        <w:szCs w:val="32"/>
        <w:lang w:val="en-US" w:eastAsia="zh-CN"/>
      </w:rPr>
      <w:t>3</w:t>
    </w:r>
    <w:r>
      <w:rPr>
        <w:rStyle w:val="8"/>
        <w:rFonts w:hint="default" w:ascii="Nimbus Roman No9 L" w:hAnsi="Nimbus Roman No9 L" w:cs="Nimbus Roman No9 L"/>
        <w:sz w:val="32"/>
        <w:szCs w:val="3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720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28575">
                        <a:noFill/>
                      </a:ln>
                    </wps:spPr>
                    <wps:txbx>
                      <w:txbxContent>
                        <w:p>
                          <w:pPr>
                            <w:pStyle w:val="4"/>
                            <w:rPr>
                              <w:rStyle w:val="8"/>
                              <w:rFonts w:ascii="宋体" w:hAnsi="宋体"/>
                              <w:sz w:val="28"/>
                              <w:szCs w:val="28"/>
                            </w:rPr>
                          </w:pPr>
                          <w:r>
                            <w:rPr>
                              <w:rStyle w:val="8"/>
                              <w:rFonts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 PAGE  \* MERGEFORMAT </w:instrText>
                          </w:r>
                          <w:r>
                            <w:rPr>
                              <w:rStyle w:val="8"/>
                              <w:rFonts w:ascii="宋体" w:hAnsi="宋体"/>
                              <w:sz w:val="28"/>
                              <w:szCs w:val="28"/>
                            </w:rPr>
                            <w:fldChar w:fldCharType="separate"/>
                          </w:r>
                          <w:r>
                            <w:rPr>
                              <w:rStyle w:val="8"/>
                              <w:rFonts w:ascii="宋体" w:hAnsi="宋体"/>
                              <w:sz w:val="28"/>
                              <w:szCs w:val="28"/>
                            </w:rPr>
                            <w:t>2</w:t>
                          </w:r>
                          <w:r>
                            <w:rPr>
                              <w:rStyle w:val="8"/>
                              <w:rFonts w:ascii="宋体" w:hAnsi="宋体"/>
                              <w:sz w:val="28"/>
                              <w:szCs w:val="28"/>
                            </w:rPr>
                            <w:fldChar w:fldCharType="end"/>
                          </w:r>
                          <w:r>
                            <w:rPr>
                              <w:rStyle w:val="8"/>
                              <w:rFonts w:ascii="宋体" w:hAnsi="宋体"/>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0704;mso-width-relative:page;mso-height-relative:page;" filled="f" stroked="f" coordsize="21600,21600" o:gfxdata="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Y/c1QNIAAAAFAQAADwAAAAAAAAABACAAAAA4AAAA&#10;ZHJzL2Rvd25yZXYueG1sUEsBAhQAFAAAAAgAh07iQHTFgoO+AQAAXAMAAA4AAAAAAAAAAQAgAAAA&#10;NwEAAGRycy9lMm9Eb2MueG1sUEsFBgAAAAAGAAYAWQEAAGcFAAAAAA==&#10;">
              <v:fill on="f" focussize="0,0"/>
              <v:stroke on="f" weight="2.25pt"/>
              <v:imagedata o:title=""/>
              <o:lock v:ext="edit" aspectratio="f"/>
              <v:textbox inset="0mm,0mm,0mm,0mm" style="mso-fit-shape-to-text:t;">
                <w:txbxContent>
                  <w:p>
                    <w:pPr>
                      <w:pStyle w:val="4"/>
                      <w:rPr>
                        <w:rStyle w:val="8"/>
                        <w:rFonts w:ascii="宋体" w:hAnsi="宋体"/>
                        <w:sz w:val="28"/>
                        <w:szCs w:val="28"/>
                      </w:rPr>
                    </w:pPr>
                    <w:r>
                      <w:rPr>
                        <w:rStyle w:val="8"/>
                        <w:rFonts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 PAGE  \* MERGEFORMAT </w:instrText>
                    </w:r>
                    <w:r>
                      <w:rPr>
                        <w:rStyle w:val="8"/>
                        <w:rFonts w:ascii="宋体" w:hAnsi="宋体"/>
                        <w:sz w:val="28"/>
                        <w:szCs w:val="28"/>
                      </w:rPr>
                      <w:fldChar w:fldCharType="separate"/>
                    </w:r>
                    <w:r>
                      <w:rPr>
                        <w:rStyle w:val="8"/>
                        <w:rFonts w:ascii="宋体" w:hAnsi="宋体"/>
                        <w:sz w:val="28"/>
                        <w:szCs w:val="28"/>
                      </w:rPr>
                      <w:t>2</w:t>
                    </w:r>
                    <w:r>
                      <w:rPr>
                        <w:rStyle w:val="8"/>
                        <w:rFonts w:ascii="宋体" w:hAnsi="宋体"/>
                        <w:sz w:val="28"/>
                        <w:szCs w:val="28"/>
                      </w:rPr>
                      <w:fldChar w:fldCharType="end"/>
                    </w:r>
                    <w:r>
                      <w:rPr>
                        <w:rStyle w:val="8"/>
                        <w:rFonts w:ascii="宋体" w:hAnsi="宋体"/>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Style w:val="8"/>
        <w:rFonts w:hint="default" w:ascii="Nimbus Roman No9 L" w:hAnsi="Nimbus Roman No9 L" w:cs="Nimbus Roman No9 L"/>
        <w:sz w:val="32"/>
        <w:szCs w:val="32"/>
      </w:rPr>
      <w:t>—</w:t>
    </w:r>
    <w:r>
      <w:rPr>
        <w:rStyle w:val="8"/>
        <w:rFonts w:hint="default" w:ascii="Nimbus Roman No9 L" w:hAnsi="Nimbus Roman No9 L" w:cs="Nimbus Roman No9 L"/>
        <w:sz w:val="32"/>
        <w:szCs w:val="32"/>
        <w:lang w:val="en-US" w:eastAsia="zh-CN"/>
      </w:rPr>
      <w:t xml:space="preserve"> </w:t>
    </w:r>
    <w:r>
      <w:rPr>
        <w:rStyle w:val="8"/>
        <w:rFonts w:hint="eastAsia" w:ascii="Nimbus Roman No9 L" w:hAnsi="Nimbus Roman No9 L" w:cs="Nimbus Roman No9 L"/>
        <w:sz w:val="32"/>
        <w:szCs w:val="32"/>
        <w:lang w:val="en-US" w:eastAsia="zh-CN"/>
      </w:rPr>
      <w:t>4</w:t>
    </w:r>
    <w:r>
      <w:rPr>
        <w:rStyle w:val="8"/>
        <w:rFonts w:hint="default" w:ascii="Nimbus Roman No9 L" w:hAnsi="Nimbus Roman No9 L" w:cs="Nimbus Roman No9 L"/>
        <w:sz w:val="32"/>
        <w:szCs w:val="32"/>
      </w:rPr>
      <w:t xml:space="preserve"> —</w:t>
    </w:r>
    <w:r>
      <w:rPr>
        <w:sz w:val="18"/>
      </w:rPr>
      <mc:AlternateContent>
        <mc:Choice Requires="wps">
          <w:drawing>
            <wp:anchor distT="0" distB="0" distL="114300" distR="114300" simplePos="0" relativeHeight="251844608" behindDoc="0" locked="0" layoutInCell="1" allowOverlap="1">
              <wp:simplePos x="0" y="0"/>
              <wp:positionH relativeFrom="margin">
                <wp:posOffset>4531995</wp:posOffset>
              </wp:positionH>
              <wp:positionV relativeFrom="paragraph">
                <wp:posOffset>-104775</wp:posOffset>
              </wp:positionV>
              <wp:extent cx="1104900" cy="1828800"/>
              <wp:effectExtent l="0" t="0" r="0" b="0"/>
              <wp:wrapNone/>
              <wp:docPr id="16" name="文本框 16"/>
              <wp:cNvGraphicFramePr/>
              <a:graphic xmlns:a="http://schemas.openxmlformats.org/drawingml/2006/main">
                <a:graphicData uri="http://schemas.microsoft.com/office/word/2010/wordprocessingShape">
                  <wps:wsp>
                    <wps:cNvSpPr txBox="true"/>
                    <wps:spPr>
                      <a:xfrm>
                        <a:off x="0" y="0"/>
                        <a:ext cx="1104900" cy="1828800"/>
                      </a:xfrm>
                      <a:prstGeom prst="rect">
                        <a:avLst/>
                      </a:prstGeom>
                      <a:noFill/>
                      <a:ln w="28575">
                        <a:noFill/>
                      </a:ln>
                    </wps:spPr>
                    <wps:txbx>
                      <w:txbxContent>
                        <w:p>
                          <w:pPr>
                            <w:pStyle w:val="4"/>
                            <w:ind w:firstLine="420" w:firstLineChars="150"/>
                            <w:rPr>
                              <w:rStyle w:val="8"/>
                              <w:rFonts w:ascii="宋体" w:hAnsi="宋体"/>
                              <w:sz w:val="28"/>
                              <w:szCs w:val="28"/>
                            </w:rPr>
                          </w:pPr>
                        </w:p>
                      </w:txbxContent>
                    </wps:txbx>
                    <wps:bodyPr lIns="0" tIns="0" rIns="0" bIns="0" upright="false">
                      <a:spAutoFit/>
                    </wps:bodyPr>
                  </wps:wsp>
                </a:graphicData>
              </a:graphic>
            </wp:anchor>
          </w:drawing>
        </mc:Choice>
        <mc:Fallback>
          <w:pict>
            <v:shape id="_x0000_s1026" o:spid="_x0000_s1026" o:spt="202" type="#_x0000_t202" style="position:absolute;left:0pt;margin-left:356.85pt;margin-top:-8.25pt;height:144pt;width:87pt;mso-position-horizontal-relative:margin;z-index:251844608;mso-width-relative:page;mso-height-relative:page;" filled="f" stroked="f" coordsize="21600,21600" o:gfxdata="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BZ4H0H2gAAAAsBAAAPAAAAAAAAAAEAIAAA&#10;ADgAAABkcnMvZG93bnJldi54bWxQSwECFAAUAAAACACHTuJA9M236LsBAABSAwAADgAAAAAAAAAB&#10;ACAAAAA/AQAAZHJzL2Uyb0RvYy54bWxQSwUGAAAAAAYABgBZAQAAbAUAAAAA&#10;">
              <v:fill on="f" focussize="0,0"/>
              <v:stroke on="f" weight="2.25pt"/>
              <v:imagedata o:title=""/>
              <o:lock v:ext="edit" aspectratio="f"/>
              <v:textbox inset="0mm,0mm,0mm,0mm" style="mso-fit-shape-to-text:t;">
                <w:txbxContent>
                  <w:p>
                    <w:pPr>
                      <w:pStyle w:val="4"/>
                      <w:ind w:firstLine="420" w:firstLineChars="150"/>
                      <w:rPr>
                        <w:rStyle w:val="8"/>
                        <w:rFonts w:ascii="宋体" w:hAnsi="宋体"/>
                        <w:sz w:val="28"/>
                        <w:szCs w:val="28"/>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7680" w:firstLineChars="2400"/>
    </w:pPr>
    <w:r>
      <w:rPr>
        <w:rStyle w:val="8"/>
        <w:rFonts w:hint="default" w:ascii="Nimbus Roman No9 L" w:hAnsi="Nimbus Roman No9 L" w:cs="Nimbus Roman No9 L"/>
        <w:sz w:val="32"/>
        <w:szCs w:val="32"/>
      </w:rPr>
      <w:t>—</w:t>
    </w:r>
    <w:r>
      <w:rPr>
        <w:rStyle w:val="8"/>
        <w:rFonts w:hint="default" w:ascii="Nimbus Roman No9 L" w:hAnsi="Nimbus Roman No9 L" w:cs="Nimbus Roman No9 L"/>
        <w:sz w:val="32"/>
        <w:szCs w:val="32"/>
        <w:lang w:val="en-US" w:eastAsia="zh-CN"/>
      </w:rPr>
      <w:t xml:space="preserve"> </w:t>
    </w:r>
    <w:r>
      <w:rPr>
        <w:rStyle w:val="8"/>
        <w:rFonts w:hint="eastAsia" w:ascii="Nimbus Roman No9 L" w:hAnsi="Nimbus Roman No9 L" w:cs="Nimbus Roman No9 L"/>
        <w:sz w:val="32"/>
        <w:szCs w:val="32"/>
        <w:lang w:val="en-US" w:eastAsia="zh-CN"/>
      </w:rPr>
      <w:t>5</w:t>
    </w:r>
    <w:r>
      <w:rPr>
        <w:rStyle w:val="8"/>
        <w:rFonts w:hint="default" w:ascii="Nimbus Roman No9 L" w:hAnsi="Nimbus Roman No9 L" w:cs="Nimbus Roman No9 L"/>
        <w:sz w:val="32"/>
        <w:szCs w:val="32"/>
      </w:rPr>
      <w:t xml:space="preserve"> —</w:t>
    </w:r>
    <w:r>
      <w:rPr>
        <w:sz w:val="18"/>
      </w:rPr>
      <mc:AlternateContent>
        <mc:Choice Requires="wps">
          <w:drawing>
            <wp:anchor distT="0" distB="0" distL="114300" distR="114300" simplePos="0" relativeHeight="252096512" behindDoc="0" locked="0" layoutInCell="1" allowOverlap="1">
              <wp:simplePos x="0" y="0"/>
              <wp:positionH relativeFrom="margin">
                <wp:posOffset>4531995</wp:posOffset>
              </wp:positionH>
              <wp:positionV relativeFrom="paragraph">
                <wp:posOffset>-104775</wp:posOffset>
              </wp:positionV>
              <wp:extent cx="1104900" cy="1828800"/>
              <wp:effectExtent l="0" t="0" r="0" b="0"/>
              <wp:wrapNone/>
              <wp:docPr id="18" name="文本框 18"/>
              <wp:cNvGraphicFramePr/>
              <a:graphic xmlns:a="http://schemas.openxmlformats.org/drawingml/2006/main">
                <a:graphicData uri="http://schemas.microsoft.com/office/word/2010/wordprocessingShape">
                  <wps:wsp>
                    <wps:cNvSpPr txBox="true"/>
                    <wps:spPr>
                      <a:xfrm>
                        <a:off x="0" y="0"/>
                        <a:ext cx="1104900" cy="1828800"/>
                      </a:xfrm>
                      <a:prstGeom prst="rect">
                        <a:avLst/>
                      </a:prstGeom>
                      <a:noFill/>
                      <a:ln w="28575">
                        <a:noFill/>
                      </a:ln>
                    </wps:spPr>
                    <wps:txbx>
                      <w:txbxContent>
                        <w:p>
                          <w:pPr>
                            <w:pStyle w:val="4"/>
                            <w:ind w:firstLine="420" w:firstLineChars="150"/>
                            <w:rPr>
                              <w:rStyle w:val="8"/>
                              <w:rFonts w:ascii="宋体" w:hAnsi="宋体"/>
                              <w:sz w:val="28"/>
                              <w:szCs w:val="28"/>
                            </w:rPr>
                          </w:pPr>
                        </w:p>
                      </w:txbxContent>
                    </wps:txbx>
                    <wps:bodyPr lIns="0" tIns="0" rIns="0" bIns="0" upright="false">
                      <a:spAutoFit/>
                    </wps:bodyPr>
                  </wps:wsp>
                </a:graphicData>
              </a:graphic>
            </wp:anchor>
          </w:drawing>
        </mc:Choice>
        <mc:Fallback>
          <w:pict>
            <v:shape id="_x0000_s1026" o:spid="_x0000_s1026" o:spt="202" type="#_x0000_t202" style="position:absolute;left:0pt;margin-left:356.85pt;margin-top:-8.25pt;height:144pt;width:87pt;mso-position-horizontal-relative:margin;z-index:252096512;mso-width-relative:page;mso-height-relative:page;" filled="f" stroked="f" coordsize="21600,21600" o:gfxdata="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BZ4H0H2gAAAAsBAAAPAAAAAAAAAAEAIAAA&#10;ADgAAABkcnMvZG93bnJldi54bWxQSwECFAAUAAAACACHTuJA7Uw35rsBAABSAwAADgAAAAAAAAAB&#10;ACAAAAA/AQAAZHJzL2Uyb0RvYy54bWxQSwUGAAAAAAYABgBZAQAAbAUAAAAA&#10;">
              <v:fill on="f" focussize="0,0"/>
              <v:stroke on="f" weight="2.25pt"/>
              <v:imagedata o:title=""/>
              <o:lock v:ext="edit" aspectratio="f"/>
              <v:textbox inset="0mm,0mm,0mm,0mm" style="mso-fit-shape-to-text:t;">
                <w:txbxContent>
                  <w:p>
                    <w:pPr>
                      <w:pStyle w:val="4"/>
                      <w:ind w:firstLine="420" w:firstLineChars="150"/>
                      <w:rPr>
                        <w:rStyle w:val="8"/>
                        <w:rFonts w:ascii="宋体" w:hAnsi="宋体"/>
                        <w:sz w:val="28"/>
                        <w:szCs w:val="28"/>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Style w:val="8"/>
        <w:rFonts w:hint="default" w:ascii="Nimbus Roman No9 L" w:hAnsi="Nimbus Roman No9 L" w:cs="Nimbus Roman No9 L"/>
        <w:sz w:val="32"/>
        <w:szCs w:val="32"/>
      </w:rPr>
      <w:t>—</w:t>
    </w:r>
    <w:r>
      <w:rPr>
        <w:rStyle w:val="8"/>
        <w:rFonts w:hint="default" w:ascii="Nimbus Roman No9 L" w:hAnsi="Nimbus Roman No9 L" w:cs="Nimbus Roman No9 L"/>
        <w:sz w:val="32"/>
        <w:szCs w:val="32"/>
        <w:lang w:val="en-US" w:eastAsia="zh-CN"/>
      </w:rPr>
      <w:t xml:space="preserve"> </w:t>
    </w:r>
    <w:r>
      <w:rPr>
        <w:rStyle w:val="8"/>
        <w:rFonts w:hint="eastAsia" w:ascii="Nimbus Roman No9 L" w:hAnsi="Nimbus Roman No9 L" w:cs="Nimbus Roman No9 L"/>
        <w:sz w:val="32"/>
        <w:szCs w:val="32"/>
        <w:lang w:val="en-US" w:eastAsia="zh-CN"/>
      </w:rPr>
      <w:t>6</w:t>
    </w:r>
    <w:r>
      <w:rPr>
        <w:rStyle w:val="8"/>
        <w:rFonts w:hint="default" w:ascii="Nimbus Roman No9 L" w:hAnsi="Nimbus Roman No9 L" w:cs="Nimbus Roman No9 L"/>
        <w:sz w:val="32"/>
        <w:szCs w:val="32"/>
      </w:rPr>
      <w:t xml:space="preserve"> —</w:t>
    </w:r>
    <w:r>
      <w:rPr>
        <w:sz w:val="18"/>
      </w:rPr>
      <mc:AlternateContent>
        <mc:Choice Requires="wps">
          <w:drawing>
            <wp:anchor distT="0" distB="0" distL="114300" distR="114300" simplePos="0" relativeHeight="252600320" behindDoc="0" locked="0" layoutInCell="1" allowOverlap="1">
              <wp:simplePos x="0" y="0"/>
              <wp:positionH relativeFrom="margin">
                <wp:posOffset>4531995</wp:posOffset>
              </wp:positionH>
              <wp:positionV relativeFrom="paragraph">
                <wp:posOffset>-104775</wp:posOffset>
              </wp:positionV>
              <wp:extent cx="1104900" cy="1828800"/>
              <wp:effectExtent l="0" t="0" r="0" b="0"/>
              <wp:wrapNone/>
              <wp:docPr id="20" name="文本框 20"/>
              <wp:cNvGraphicFramePr/>
              <a:graphic xmlns:a="http://schemas.openxmlformats.org/drawingml/2006/main">
                <a:graphicData uri="http://schemas.microsoft.com/office/word/2010/wordprocessingShape">
                  <wps:wsp>
                    <wps:cNvSpPr txBox="true"/>
                    <wps:spPr>
                      <a:xfrm>
                        <a:off x="0" y="0"/>
                        <a:ext cx="1104900" cy="1828800"/>
                      </a:xfrm>
                      <a:prstGeom prst="rect">
                        <a:avLst/>
                      </a:prstGeom>
                      <a:noFill/>
                      <a:ln w="28575">
                        <a:noFill/>
                      </a:ln>
                    </wps:spPr>
                    <wps:txbx>
                      <w:txbxContent>
                        <w:p>
                          <w:pPr>
                            <w:pStyle w:val="4"/>
                            <w:ind w:firstLine="420" w:firstLineChars="150"/>
                            <w:rPr>
                              <w:rStyle w:val="8"/>
                              <w:rFonts w:ascii="宋体" w:hAnsi="宋体"/>
                              <w:sz w:val="28"/>
                              <w:szCs w:val="28"/>
                            </w:rPr>
                          </w:pPr>
                        </w:p>
                      </w:txbxContent>
                    </wps:txbx>
                    <wps:bodyPr lIns="0" tIns="0" rIns="0" bIns="0" upright="false">
                      <a:spAutoFit/>
                    </wps:bodyPr>
                  </wps:wsp>
                </a:graphicData>
              </a:graphic>
            </wp:anchor>
          </w:drawing>
        </mc:Choice>
        <mc:Fallback>
          <w:pict>
            <v:shape id="_x0000_s1026" o:spid="_x0000_s1026" o:spt="202" type="#_x0000_t202" style="position:absolute;left:0pt;margin-left:356.85pt;margin-top:-8.25pt;height:144pt;width:87pt;mso-position-horizontal-relative:margin;z-index:252600320;mso-width-relative:page;mso-height-relative:page;" filled="f" stroked="f" coordsize="21600,21600" o:gfxdata="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FngfQfaAAAACwEAAA8AAAAAAAAAAQAgAAAA&#10;OAAAAGRycy9kb3ducmV2LnhtbFBLAQIUABQAAAAIAIdO4kAhRbOVugEAAFIDAAAOAAAAAAAAAAEA&#10;IAAAAD8BAABkcnMvZTJvRG9jLnhtbFBLBQYAAAAABgAGAFkBAABrBQAAAAA=&#10;">
              <v:fill on="f" focussize="0,0"/>
              <v:stroke on="f" weight="2.25pt"/>
              <v:imagedata o:title=""/>
              <o:lock v:ext="edit" aspectratio="f"/>
              <v:textbox inset="0mm,0mm,0mm,0mm" style="mso-fit-shape-to-text:t;">
                <w:txbxContent>
                  <w:p>
                    <w:pPr>
                      <w:pStyle w:val="4"/>
                      <w:ind w:firstLine="420" w:firstLineChars="150"/>
                      <w:rPr>
                        <w:rStyle w:val="8"/>
                        <w:rFonts w:ascii="宋体" w:hAnsi="宋体"/>
                        <w:sz w:val="28"/>
                        <w:szCs w:val="28"/>
                      </w:rPr>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column">
                <wp:posOffset>-771525</wp:posOffset>
              </wp:positionH>
              <wp:positionV relativeFrom="paragraph">
                <wp:posOffset>-1144905</wp:posOffset>
              </wp:positionV>
              <wp:extent cx="676910" cy="762635"/>
              <wp:effectExtent l="14605" t="0" r="32385" b="23495"/>
              <wp:wrapNone/>
              <wp:docPr id="10" name="文本框 10"/>
              <wp:cNvGraphicFramePr/>
              <a:graphic xmlns:a="http://schemas.openxmlformats.org/drawingml/2006/main">
                <a:graphicData uri="http://schemas.microsoft.com/office/word/2010/wordprocessingShape">
                  <wps:wsp>
                    <wps:cNvSpPr txBox="true"/>
                    <wps:spPr>
                      <a:xfrm>
                        <a:off x="0" y="0"/>
                        <a:ext cx="676910" cy="762635"/>
                      </a:xfrm>
                      <a:prstGeom prst="rect">
                        <a:avLst/>
                      </a:prstGeom>
                      <a:solidFill>
                        <a:srgbClr val="FFFFFF"/>
                      </a:solidFill>
                      <a:ln w="28575" cap="flat" cmpd="sng">
                        <a:solidFill>
                          <a:srgbClr val="FFFFFF"/>
                        </a:solidFill>
                        <a:prstDash val="solid"/>
                        <a:miter/>
                        <a:headEnd type="none" w="med" len="med"/>
                        <a:tailEnd type="none" w="med" len="med"/>
                      </a:ln>
                    </wps:spPr>
                    <wps:txbx>
                      <w:txbxContent>
                        <w:p/>
                      </w:txbxContent>
                    </wps:txbx>
                    <wps:bodyPr vert="eaVert" upright="true"/>
                  </wps:wsp>
                </a:graphicData>
              </a:graphic>
            </wp:anchor>
          </w:drawing>
        </mc:Choice>
        <mc:Fallback>
          <w:pict>
            <v:shape id="_x0000_s1026" o:spid="_x0000_s1026" o:spt="202" type="#_x0000_t202" style="position:absolute;left:0pt;margin-left:-60.75pt;margin-top:-90.15pt;height:60.05pt;width:53.3pt;z-index:251658240;mso-width-relative:page;mso-height-relative:page;" fillcolor="#FFFFFF" filled="t" stroked="t" coordsize="21600,21600" o:gfxdata="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Eokv3jZAAAADQEAAA8AAAAAAAAAAQAg&#10;AAAAOAAAAGRycy9kb3ducmV2LnhtbFBLAQIUABQAAAAIAIdO4kDwYfEG9wEAAP4DAAAOAAAAAAAA&#10;AAEAIAAAAD4BAABkcnMvZTJvRG9jLnhtbFBLBQYAAAAABgAGAFkBAACnBQAAAAA=&#10;">
              <v:fill on="t" focussize="0,0"/>
              <v:stroke weight="2.25pt" color="#FFFFFF" joinstyle="miter"/>
              <v:imagedata o:title=""/>
              <o:lock v:ext="edit" aspectratio="f"/>
              <v:textbox style="layout-flow:vertical-ideographic;">
                <w:txbxContent>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r>
      <w:rPr>
        <w:sz w:val="18"/>
      </w:rPr>
      <mc:AlternateContent>
        <mc:Choice Requires="wps">
          <w:drawing>
            <wp:anchor distT="0" distB="0" distL="114300" distR="114300" simplePos="0" relativeHeight="327535616" behindDoc="0" locked="0" layoutInCell="1" allowOverlap="1">
              <wp:simplePos x="0" y="0"/>
              <wp:positionH relativeFrom="column">
                <wp:posOffset>-528955</wp:posOffset>
              </wp:positionH>
              <wp:positionV relativeFrom="paragraph">
                <wp:posOffset>323215</wp:posOffset>
              </wp:positionV>
              <wp:extent cx="503555" cy="1062355"/>
              <wp:effectExtent l="4445" t="4445" r="6350" b="19050"/>
              <wp:wrapNone/>
              <wp:docPr id="50" name="文本框 50"/>
              <wp:cNvGraphicFramePr/>
              <a:graphic xmlns:a="http://schemas.openxmlformats.org/drawingml/2006/main">
                <a:graphicData uri="http://schemas.microsoft.com/office/word/2010/wordprocessingShape">
                  <wps:wsp>
                    <wps:cNvSpPr txBox="true"/>
                    <wps:spPr>
                      <a:xfrm>
                        <a:off x="731520" y="1107440"/>
                        <a:ext cx="503555" cy="106235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r>
                            <w:rPr>
                              <w:rStyle w:val="8"/>
                              <w:rFonts w:hint="default" w:ascii="Nimbus Roman No9 L" w:hAnsi="Nimbus Roman No9 L" w:cs="Nimbus Roman No9 L"/>
                              <w:sz w:val="32"/>
                              <w:szCs w:val="32"/>
                            </w:rPr>
                            <w:t>—</w:t>
                          </w:r>
                          <w:r>
                            <w:rPr>
                              <w:rStyle w:val="8"/>
                              <w:rFonts w:hint="default" w:ascii="Nimbus Roman No9 L" w:hAnsi="Nimbus Roman No9 L" w:cs="Nimbus Roman No9 L"/>
                              <w:sz w:val="32"/>
                              <w:szCs w:val="32"/>
                              <w:lang w:val="en-US" w:eastAsia="zh-CN"/>
                            </w:rPr>
                            <w:t xml:space="preserve"> </w:t>
                          </w:r>
                          <w:r>
                            <w:rPr>
                              <w:rStyle w:val="8"/>
                              <w:rFonts w:hint="eastAsia" w:ascii="Nimbus Roman No9 L" w:hAnsi="Nimbus Roman No9 L" w:cs="Nimbus Roman No9 L"/>
                              <w:sz w:val="32"/>
                              <w:szCs w:val="32"/>
                              <w:lang w:val="en-US" w:eastAsia="zh-CN"/>
                            </w:rPr>
                            <w:t>14</w:t>
                          </w:r>
                          <w:r>
                            <w:rPr>
                              <w:rStyle w:val="8"/>
                              <w:rFonts w:hint="default" w:ascii="Nimbus Roman No9 L" w:hAnsi="Nimbus Roman No9 L" w:cs="Nimbus Roman No9 L"/>
                              <w:sz w:val="32"/>
                              <w:szCs w:val="32"/>
                            </w:rPr>
                            <w:t xml:space="preserve"> —</w:t>
                          </w:r>
                        </w:p>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1.65pt;margin-top:25.45pt;height:83.65pt;width:39.65pt;z-index:327535616;mso-width-relative:page;mso-height-relative:page;" fillcolor="#FFFFFF [3201]" filled="t" stroked="t" coordsize="21600,21600" o:gfxdata="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WAAAAZHJzL1BLAQIUABQAAAAIAIdO4kAx39ss1gAA&#10;AAkBAAAPAAAAAAAAAAEAIAAAADgAAABkcnMvZG93bnJldi54bWxQSwECFAAUAAAACACHTuJAr7Oc&#10;ZkMCAACLBAAADgAAAAAAAAABACAAAAA7AQAAZHJzL2Uyb0RvYy54bWxQSwUGAAAAAAYABgBZAQAA&#10;8AUAAAAA&#10;">
              <v:fill on="t" focussize="0,0"/>
              <v:stroke weight="0.5pt" color="#FFFFFF [3212]" joinstyle="round"/>
              <v:imagedata o:title=""/>
              <o:lock v:ext="edit" aspectratio="f"/>
              <v:textbox style="layout-flow:vertical-ideographic;">
                <w:txbxContent>
                  <w:p>
                    <w:r>
                      <w:rPr>
                        <w:rStyle w:val="8"/>
                        <w:rFonts w:hint="default" w:ascii="Nimbus Roman No9 L" w:hAnsi="Nimbus Roman No9 L" w:cs="Nimbus Roman No9 L"/>
                        <w:sz w:val="32"/>
                        <w:szCs w:val="32"/>
                      </w:rPr>
                      <w:t>—</w:t>
                    </w:r>
                    <w:r>
                      <w:rPr>
                        <w:rStyle w:val="8"/>
                        <w:rFonts w:hint="default" w:ascii="Nimbus Roman No9 L" w:hAnsi="Nimbus Roman No9 L" w:cs="Nimbus Roman No9 L"/>
                        <w:sz w:val="32"/>
                        <w:szCs w:val="32"/>
                        <w:lang w:val="en-US" w:eastAsia="zh-CN"/>
                      </w:rPr>
                      <w:t xml:space="preserve"> </w:t>
                    </w:r>
                    <w:r>
                      <w:rPr>
                        <w:rStyle w:val="8"/>
                        <w:rFonts w:hint="eastAsia" w:ascii="Nimbus Roman No9 L" w:hAnsi="Nimbus Roman No9 L" w:cs="Nimbus Roman No9 L"/>
                        <w:sz w:val="32"/>
                        <w:szCs w:val="32"/>
                        <w:lang w:val="en-US" w:eastAsia="zh-CN"/>
                      </w:rPr>
                      <w:t>14</w:t>
                    </w:r>
                    <w:r>
                      <w:rPr>
                        <w:rStyle w:val="8"/>
                        <w:rFonts w:hint="default" w:ascii="Nimbus Roman No9 L" w:hAnsi="Nimbus Roman No9 L" w:cs="Nimbus Roman No9 L"/>
                        <w:sz w:val="32"/>
                        <w:szCs w:val="32"/>
                      </w:rPr>
                      <w:t xml:space="preserve"> —</w:t>
                    </w:r>
                  </w:p>
                  <w:p/>
                </w:txbxContent>
              </v:textbox>
            </v:shape>
          </w:pict>
        </mc:Fallback>
      </mc:AlternateContent>
    </w:r>
    <w:r>
      <w:rPr>
        <w:sz w:val="18"/>
      </w:rPr>
      <mc:AlternateContent>
        <mc:Choice Requires="wps">
          <w:drawing>
            <wp:anchor distT="0" distB="0" distL="114300" distR="114300" simplePos="0" relativeHeight="327534592" behindDoc="0" locked="0" layoutInCell="1" allowOverlap="1">
              <wp:simplePos x="0" y="0"/>
              <wp:positionH relativeFrom="column">
                <wp:posOffset>-534670</wp:posOffset>
              </wp:positionH>
              <wp:positionV relativeFrom="paragraph">
                <wp:posOffset>333375</wp:posOffset>
              </wp:positionV>
              <wp:extent cx="470535" cy="821055"/>
              <wp:effectExtent l="4445" t="4445" r="20320" b="12700"/>
              <wp:wrapNone/>
              <wp:docPr id="48" name="文本框 48"/>
              <wp:cNvGraphicFramePr/>
              <a:graphic xmlns:a="http://schemas.openxmlformats.org/drawingml/2006/main">
                <a:graphicData uri="http://schemas.microsoft.com/office/word/2010/wordprocessingShape">
                  <wps:wsp>
                    <wps:cNvSpPr txBox="true"/>
                    <wps:spPr>
                      <a:xfrm>
                        <a:off x="725805" y="1070610"/>
                        <a:ext cx="470535" cy="82105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2.1pt;margin-top:26.25pt;height:64.65pt;width:37.05pt;z-index:327534592;mso-width-relative:page;mso-height-relative:page;" fillcolor="#FFFFFF [3201]" filled="t" stroked="t" coordsize="21600,21600" o:gfxdata="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WAAAAZHJzL1BLAQIUABQAAAAIAIdO4kC5&#10;ESze1QAAAAoBAAAPAAAAAAAAAAEAIAAAADgAAABkcnMvZG93bnJldi54bWxQSwECFAAUAAAACACH&#10;TuJAUeQsE0oCAACKBAAADgAAAAAAAAABACAAAAA6AQAAZHJzL2Uyb0RvYy54bWxQSwUGAAAAAAYA&#10;BgBZAQAA9gUAAAAA&#10;">
              <v:fill on="t" focussize="0,0"/>
              <v:stroke weight="0.5pt" color="#FFFFFF [3212]" joinstyle="round"/>
              <v:imagedata o:title=""/>
              <o:lock v:ext="edit" aspectratio="f"/>
              <v:textbox style="layout-flow:vertical-ideographic;">
                <w:txbxContent>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r>
      <w:rPr>
        <w:sz w:val="18"/>
      </w:rPr>
      <mc:AlternateContent>
        <mc:Choice Requires="wps">
          <w:drawing>
            <wp:anchor distT="0" distB="0" distL="114300" distR="114300" simplePos="0" relativeHeight="316152832" behindDoc="0" locked="0" layoutInCell="1" allowOverlap="1">
              <wp:simplePos x="0" y="0"/>
              <wp:positionH relativeFrom="column">
                <wp:posOffset>-534670</wp:posOffset>
              </wp:positionH>
              <wp:positionV relativeFrom="paragraph">
                <wp:posOffset>333375</wp:posOffset>
              </wp:positionV>
              <wp:extent cx="470535" cy="821055"/>
              <wp:effectExtent l="4445" t="4445" r="20320" b="12700"/>
              <wp:wrapNone/>
              <wp:docPr id="47" name="文本框 47"/>
              <wp:cNvGraphicFramePr/>
              <a:graphic xmlns:a="http://schemas.openxmlformats.org/drawingml/2006/main">
                <a:graphicData uri="http://schemas.microsoft.com/office/word/2010/wordprocessingShape">
                  <wps:wsp>
                    <wps:cNvSpPr txBox="true"/>
                    <wps:spPr>
                      <a:xfrm>
                        <a:off x="725805" y="1070610"/>
                        <a:ext cx="470535" cy="82105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2.1pt;margin-top:26.25pt;height:64.65pt;width:37.05pt;z-index:316152832;mso-width-relative:page;mso-height-relative:page;" fillcolor="#FFFFFF [3201]" filled="t" stroked="t" coordsize="21600,21600" o:gfxdata="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uREs3tUAAAAKAQAADwAAAAAAAAABACAAAAA4AAAAZHJzL2Rvd25yZXYueG1sUEsBAhQAFAAAAAgA&#10;h07iQDIcMtRLAgAAigQAAA4AAAAAAAAAAQAgAAAAOgEAAGRycy9lMm9Eb2MueG1sUEsFBgAAAAAG&#10;AAYAWQEAAPcFAAAAAA==&#10;">
              <v:fill on="t" focussize="0,0"/>
              <v:stroke weight="0.5pt" color="#FFFFFF [3212]" joinstyle="round"/>
              <v:imagedata o:title=""/>
              <o:lock v:ext="edit" aspectratio="f"/>
              <v:textbox style="layout-flow:vertical-ideographic;">
                <w:txbxContent>
                  <w:p/>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r>
      <w:rPr>
        <w:sz w:val="18"/>
      </w:rPr>
      <mc:AlternateContent>
        <mc:Choice Requires="wps">
          <w:drawing>
            <wp:anchor distT="0" distB="0" distL="114300" distR="114300" simplePos="0" relativeHeight="252603392" behindDoc="0" locked="0" layoutInCell="1" allowOverlap="1">
              <wp:simplePos x="0" y="0"/>
              <wp:positionH relativeFrom="column">
                <wp:posOffset>-534670</wp:posOffset>
              </wp:positionH>
              <wp:positionV relativeFrom="paragraph">
                <wp:posOffset>333375</wp:posOffset>
              </wp:positionV>
              <wp:extent cx="470535" cy="821055"/>
              <wp:effectExtent l="4445" t="4445" r="20320" b="12700"/>
              <wp:wrapNone/>
              <wp:docPr id="29" name="文本框 29"/>
              <wp:cNvGraphicFramePr/>
              <a:graphic xmlns:a="http://schemas.openxmlformats.org/drawingml/2006/main">
                <a:graphicData uri="http://schemas.microsoft.com/office/word/2010/wordprocessingShape">
                  <wps:wsp>
                    <wps:cNvSpPr txBox="true"/>
                    <wps:spPr>
                      <a:xfrm>
                        <a:off x="725805" y="1070610"/>
                        <a:ext cx="470535" cy="82105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2.1pt;margin-top:26.25pt;height:64.65pt;width:37.05pt;z-index:252603392;mso-width-relative:page;mso-height-relative:page;" fillcolor="#FFFFFF [3201]" filled="t" stroked="t" coordsize="21600,21600" o:gfxdata="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uREs3tUAAAAKAQAADwAAAAAAAAABACAAAAA4AAAAZHJzL2Rvd25yZXYueG1sUEsBAhQAFAAAAAgA&#10;h07iQBUrnxxLAgAAigQAAA4AAAAAAAAAAQAgAAAAOgEAAGRycy9lMm9Eb2MueG1sUEsFBgAAAAAG&#10;AAYAWQEAAPcFAAAAAA==&#10;">
              <v:fill on="t" focussize="0,0"/>
              <v:stroke weight="0.5pt" color="#FFFFFF [3212]" joinstyle="round"/>
              <v:imagedata o:title=""/>
              <o:lock v:ext="edit" aspectratio="f"/>
              <v:textbox style="layout-flow:vertical-ideographic;">
                <w:txbxContent>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r>
      <w:rPr>
        <w:sz w:val="18"/>
      </w:rPr>
      <mc:AlternateContent>
        <mc:Choice Requires="wps">
          <w:drawing>
            <wp:anchor distT="0" distB="0" distL="114300" distR="114300" simplePos="0" relativeHeight="251659264" behindDoc="0" locked="0" layoutInCell="1" allowOverlap="1">
              <wp:simplePos x="0" y="0"/>
              <wp:positionH relativeFrom="column">
                <wp:posOffset>-7045960</wp:posOffset>
              </wp:positionH>
              <wp:positionV relativeFrom="paragraph">
                <wp:posOffset>32408495</wp:posOffset>
              </wp:positionV>
              <wp:extent cx="598805" cy="1038225"/>
              <wp:effectExtent l="13970" t="13970" r="15875" b="14605"/>
              <wp:wrapNone/>
              <wp:docPr id="1" name="文本框 1"/>
              <wp:cNvGraphicFramePr/>
              <a:graphic xmlns:a="http://schemas.openxmlformats.org/drawingml/2006/main">
                <a:graphicData uri="http://schemas.microsoft.com/office/word/2010/wordprocessingShape">
                  <wps:wsp>
                    <wps:cNvSpPr txBox="true"/>
                    <wps:spPr>
                      <a:xfrm>
                        <a:off x="0" y="0"/>
                        <a:ext cx="598805" cy="1038225"/>
                      </a:xfrm>
                      <a:prstGeom prst="rect">
                        <a:avLst/>
                      </a:prstGeom>
                      <a:solidFill>
                        <a:srgbClr val="FFFFFF"/>
                      </a:solidFill>
                      <a:ln w="28575" cap="flat" cmpd="sng">
                        <a:solidFill>
                          <a:srgbClr val="FF0000"/>
                        </a:solidFill>
                        <a:prstDash val="solid"/>
                        <a:miter/>
                        <a:headEnd type="none" w="med" len="med"/>
                        <a:tailEnd type="none" w="med" len="med"/>
                      </a:ln>
                    </wps:spPr>
                    <wps:txbx>
                      <w:txbxContent>
                        <w:p>
                          <w:pPr>
                            <w:pStyle w:val="4"/>
                            <w:rPr>
                              <w:rStyle w:val="8"/>
                              <w:rFonts w:ascii="宋体" w:hAnsi="宋体"/>
                              <w:sz w:val="28"/>
                              <w:szCs w:val="28"/>
                            </w:rPr>
                          </w:pPr>
                          <w:r>
                            <w:rPr>
                              <w:rStyle w:val="8"/>
                              <w:rFonts w:hint="eastAsia" w:ascii="宋体" w:hAnsi="宋体"/>
                              <w:sz w:val="28"/>
                              <w:szCs w:val="28"/>
                            </w:rPr>
                            <w:t xml:space="preserve">— </w:t>
                          </w:r>
                          <w:r>
                            <w:rPr>
                              <w:rStyle w:val="8"/>
                              <w:rFonts w:hint="eastAsia" w:ascii="宋体" w:hAnsi="宋体"/>
                              <w:sz w:val="28"/>
                              <w:szCs w:val="28"/>
                              <w:lang w:val="en-US" w:eastAsia="zh-CN"/>
                            </w:rPr>
                            <w:t>7</w:t>
                          </w:r>
                          <w:r>
                            <w:rPr>
                              <w:rStyle w:val="8"/>
                              <w:rFonts w:hint="eastAsia" w:ascii="宋体" w:hAnsi="宋体"/>
                              <w:sz w:val="28"/>
                              <w:szCs w:val="28"/>
                            </w:rPr>
                            <w:t xml:space="preserve"> —</w:t>
                          </w:r>
                        </w:p>
                        <w:p/>
                      </w:txbxContent>
                    </wps:txbx>
                    <wps:bodyPr vert="eaVert" upright="true"/>
                  </wps:wsp>
                </a:graphicData>
              </a:graphic>
            </wp:anchor>
          </w:drawing>
        </mc:Choice>
        <mc:Fallback>
          <w:pict>
            <v:shape id="_x0000_s1026" o:spid="_x0000_s1026" o:spt="202" type="#_x0000_t202" style="position:absolute;left:0pt;margin-left:-554.8pt;margin-top:2551.85pt;height:81.75pt;width:47.15pt;z-index:251659264;mso-width-relative:page;mso-height-relative:page;" fillcolor="#FFFFFF" filled="t" stroked="t" coordsize="21600,21600" o:gfxdata="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fb5RQd4AAAARAQAADwAA&#10;AAAAAAABACAAAAA4AAAAZHJzL2Rvd25yZXYueG1sUEsBAhQAFAAAAAgAh07iQBz3LOf6AQAA/QMA&#10;AA4AAAAAAAAAAQAgAAAAQwEAAGRycy9lMm9Eb2MueG1sUEsFBgAAAAAGAAYAWQEAAK8FAAAAAA==&#10;">
              <v:fill on="t" focussize="0,0"/>
              <v:stroke weight="2.25pt" color="#FF0000" joinstyle="miter"/>
              <v:imagedata o:title=""/>
              <o:lock v:ext="edit" aspectratio="f"/>
              <v:textbox style="layout-flow:vertical-ideographic;">
                <w:txbxContent>
                  <w:p>
                    <w:pPr>
                      <w:pStyle w:val="4"/>
                      <w:rPr>
                        <w:rStyle w:val="8"/>
                        <w:rFonts w:ascii="宋体" w:hAnsi="宋体"/>
                        <w:sz w:val="28"/>
                        <w:szCs w:val="28"/>
                      </w:rPr>
                    </w:pPr>
                    <w:r>
                      <w:rPr>
                        <w:rStyle w:val="8"/>
                        <w:rFonts w:hint="eastAsia" w:ascii="宋体" w:hAnsi="宋体"/>
                        <w:sz w:val="28"/>
                        <w:szCs w:val="28"/>
                      </w:rPr>
                      <w:t xml:space="preserve">— </w:t>
                    </w:r>
                    <w:r>
                      <w:rPr>
                        <w:rStyle w:val="8"/>
                        <w:rFonts w:hint="eastAsia" w:ascii="宋体" w:hAnsi="宋体"/>
                        <w:sz w:val="28"/>
                        <w:szCs w:val="28"/>
                        <w:lang w:val="en-US" w:eastAsia="zh-CN"/>
                      </w:rPr>
                      <w:t>7</w:t>
                    </w:r>
                    <w:r>
                      <w:rPr>
                        <w:rStyle w:val="8"/>
                        <w:rFonts w:hint="eastAsia" w:ascii="宋体" w:hAnsi="宋体"/>
                        <w:sz w:val="28"/>
                        <w:szCs w:val="28"/>
                      </w:rPr>
                      <w:t xml:space="preserve"> —</w:t>
                    </w:r>
                  </w:p>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r>
      <w:rPr>
        <w:sz w:val="18"/>
      </w:rPr>
      <mc:AlternateContent>
        <mc:Choice Requires="wps">
          <w:drawing>
            <wp:anchor distT="0" distB="0" distL="114300" distR="114300" simplePos="0" relativeHeight="252604416" behindDoc="0" locked="0" layoutInCell="1" allowOverlap="1">
              <wp:simplePos x="0" y="0"/>
              <wp:positionH relativeFrom="column">
                <wp:posOffset>-600710</wp:posOffset>
              </wp:positionH>
              <wp:positionV relativeFrom="paragraph">
                <wp:posOffset>-357505</wp:posOffset>
              </wp:positionV>
              <wp:extent cx="600710" cy="1913255"/>
              <wp:effectExtent l="4445" t="4445" r="23495" b="6350"/>
              <wp:wrapNone/>
              <wp:docPr id="13" name="文本框 13"/>
              <wp:cNvGraphicFramePr/>
              <a:graphic xmlns:a="http://schemas.openxmlformats.org/drawingml/2006/main">
                <a:graphicData uri="http://schemas.microsoft.com/office/word/2010/wordprocessingShape">
                  <wps:wsp>
                    <wps:cNvSpPr txBox="true"/>
                    <wps:spPr>
                      <a:xfrm>
                        <a:off x="659765" y="5633085"/>
                        <a:ext cx="600710" cy="191325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ind w:firstLine="1280" w:firstLineChars="400"/>
                          </w:pPr>
                          <w:r>
                            <w:rPr>
                              <w:rStyle w:val="8"/>
                              <w:rFonts w:hint="default" w:ascii="Nimbus Roman No9 L" w:hAnsi="Nimbus Roman No9 L" w:cs="Nimbus Roman No9 L"/>
                              <w:sz w:val="32"/>
                              <w:szCs w:val="32"/>
                            </w:rPr>
                            <w:t>—</w:t>
                          </w:r>
                          <w:r>
                            <w:rPr>
                              <w:rStyle w:val="8"/>
                              <w:rFonts w:hint="default" w:ascii="Nimbus Roman No9 L" w:hAnsi="Nimbus Roman No9 L" w:cs="Nimbus Roman No9 L"/>
                              <w:sz w:val="32"/>
                              <w:szCs w:val="32"/>
                              <w:lang w:val="en-US" w:eastAsia="zh-CN"/>
                            </w:rPr>
                            <w:t xml:space="preserve"> </w:t>
                          </w:r>
                          <w:r>
                            <w:rPr>
                              <w:rStyle w:val="8"/>
                              <w:rFonts w:hint="eastAsia" w:ascii="Nimbus Roman No9 L" w:hAnsi="Nimbus Roman No9 L" w:cs="Nimbus Roman No9 L"/>
                              <w:sz w:val="32"/>
                              <w:szCs w:val="32"/>
                              <w:lang w:val="en-US" w:eastAsia="zh-CN"/>
                            </w:rPr>
                            <w:t>8</w:t>
                          </w:r>
                          <w:r>
                            <w:rPr>
                              <w:rStyle w:val="8"/>
                              <w:rFonts w:hint="default" w:ascii="Nimbus Roman No9 L" w:hAnsi="Nimbus Roman No9 L" w:cs="Nimbus Roman No9 L"/>
                              <w:sz w:val="32"/>
                              <w:szCs w:val="32"/>
                            </w:rPr>
                            <w:t xml:space="preserve"> —</w:t>
                          </w: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7.3pt;margin-top:-28.15pt;height:150.65pt;width:47.3pt;z-index:252604416;mso-width-relative:page;mso-height-relative:page;" fillcolor="#FFFFFF [3201]" filled="t" stroked="t" coordsize="21600,21600" o:gfxdata="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ZdijY9UAAAAIAQAADwAAAAAAAAABACAAAAA4AAAAZHJzL2Rvd25yZXYueG1sUEsBAhQAFAAA&#10;AAgAh07iQBJbStpOAgAAiwQAAA4AAAAAAAAAAQAgAAAAOgEAAGRycy9lMm9Eb2MueG1sUEsFBgAA&#10;AAAGAAYAWQEAAPoFAAAAAA==&#10;">
              <v:fill on="t" focussize="0,0"/>
              <v:stroke weight="0.5pt" color="#FFFFFF [3212]" joinstyle="round"/>
              <v:imagedata o:title=""/>
              <o:lock v:ext="edit" aspectratio="f"/>
              <v:textbox style="layout-flow:vertical-ideographic;">
                <w:txbxContent>
                  <w:p>
                    <w:pPr>
                      <w:ind w:firstLine="1280" w:firstLineChars="400"/>
                    </w:pPr>
                    <w:r>
                      <w:rPr>
                        <w:rStyle w:val="8"/>
                        <w:rFonts w:hint="default" w:ascii="Nimbus Roman No9 L" w:hAnsi="Nimbus Roman No9 L" w:cs="Nimbus Roman No9 L"/>
                        <w:sz w:val="32"/>
                        <w:szCs w:val="32"/>
                      </w:rPr>
                      <w:t>—</w:t>
                    </w:r>
                    <w:r>
                      <w:rPr>
                        <w:rStyle w:val="8"/>
                        <w:rFonts w:hint="default" w:ascii="Nimbus Roman No9 L" w:hAnsi="Nimbus Roman No9 L" w:cs="Nimbus Roman No9 L"/>
                        <w:sz w:val="32"/>
                        <w:szCs w:val="32"/>
                        <w:lang w:val="en-US" w:eastAsia="zh-CN"/>
                      </w:rPr>
                      <w:t xml:space="preserve"> </w:t>
                    </w:r>
                    <w:r>
                      <w:rPr>
                        <w:rStyle w:val="8"/>
                        <w:rFonts w:hint="eastAsia" w:ascii="Nimbus Roman No9 L" w:hAnsi="Nimbus Roman No9 L" w:cs="Nimbus Roman No9 L"/>
                        <w:sz w:val="32"/>
                        <w:szCs w:val="32"/>
                        <w:lang w:val="en-US" w:eastAsia="zh-CN"/>
                      </w:rPr>
                      <w:t>8</w:t>
                    </w:r>
                    <w:r>
                      <w:rPr>
                        <w:rStyle w:val="8"/>
                        <w:rFonts w:hint="default" w:ascii="Nimbus Roman No9 L" w:hAnsi="Nimbus Roman No9 L" w:cs="Nimbus Roman No9 L"/>
                        <w:sz w:val="32"/>
                        <w:szCs w:val="32"/>
                      </w:rPr>
                      <w:t xml:space="preserve"> —</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r>
      <w:rPr>
        <w:sz w:val="18"/>
      </w:rPr>
      <mc:AlternateContent>
        <mc:Choice Requires="wps">
          <w:drawing>
            <wp:anchor distT="0" distB="0" distL="114300" distR="114300" simplePos="0" relativeHeight="253550592" behindDoc="0" locked="0" layoutInCell="1" allowOverlap="1">
              <wp:simplePos x="0" y="0"/>
              <wp:positionH relativeFrom="column">
                <wp:posOffset>-534670</wp:posOffset>
              </wp:positionH>
              <wp:positionV relativeFrom="paragraph">
                <wp:posOffset>333375</wp:posOffset>
              </wp:positionV>
              <wp:extent cx="470535" cy="821055"/>
              <wp:effectExtent l="4445" t="4445" r="20320" b="12700"/>
              <wp:wrapNone/>
              <wp:docPr id="15" name="文本框 15"/>
              <wp:cNvGraphicFramePr/>
              <a:graphic xmlns:a="http://schemas.openxmlformats.org/drawingml/2006/main">
                <a:graphicData uri="http://schemas.microsoft.com/office/word/2010/wordprocessingShape">
                  <wps:wsp>
                    <wps:cNvSpPr txBox="true"/>
                    <wps:spPr>
                      <a:xfrm>
                        <a:off x="725805" y="1070610"/>
                        <a:ext cx="470535" cy="82105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2.1pt;margin-top:26.25pt;height:64.65pt;width:37.05pt;z-index:253550592;mso-width-relative:page;mso-height-relative:page;" fillcolor="#FFFFFF [3201]" filled="t" stroked="t" coordsize="21600,21600" o:gfxdata="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C5ESze1QAAAAoBAAAPAAAAAAAAAAEAIAAAADgAAABkcnMvZG93bnJldi54bWxQSwECFAAUAAAA&#10;CACHTuJABOrkaE0CAACKBAAADgAAAAAAAAABACAAAAA6AQAAZHJzL2Uyb0RvYy54bWxQSwUGAAAA&#10;AAYABgBZAQAA+QUAAAAA&#10;">
              <v:fill on="t" focussize="0,0"/>
              <v:stroke weight="0.5pt" color="#FFFFFF [3212]" joinstyle="round"/>
              <v:imagedata o:title=""/>
              <o:lock v:ext="edit" aspectratio="f"/>
              <v:textbox style="layout-flow:vertical-ideographic;">
                <w:txbxContent>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r>
      <w:rPr>
        <w:sz w:val="18"/>
      </w:rPr>
      <mc:AlternateContent>
        <mc:Choice Requires="wps">
          <w:drawing>
            <wp:anchor distT="0" distB="0" distL="114300" distR="114300" simplePos="0" relativeHeight="257346560" behindDoc="0" locked="0" layoutInCell="1" allowOverlap="1">
              <wp:simplePos x="0" y="0"/>
              <wp:positionH relativeFrom="column">
                <wp:posOffset>-403225</wp:posOffset>
              </wp:positionH>
              <wp:positionV relativeFrom="paragraph">
                <wp:posOffset>200660</wp:posOffset>
              </wp:positionV>
              <wp:extent cx="403860" cy="1532255"/>
              <wp:effectExtent l="4445" t="5080" r="10795" b="5715"/>
              <wp:wrapNone/>
              <wp:docPr id="32" name="文本框 32"/>
              <wp:cNvGraphicFramePr/>
              <a:graphic xmlns:a="http://schemas.openxmlformats.org/drawingml/2006/main">
                <a:graphicData uri="http://schemas.microsoft.com/office/word/2010/wordprocessingShape">
                  <wps:wsp>
                    <wps:cNvSpPr txBox="true"/>
                    <wps:spPr>
                      <a:xfrm>
                        <a:off x="857250" y="1126490"/>
                        <a:ext cx="403860" cy="153225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r>
                            <w:rPr>
                              <w:rStyle w:val="8"/>
                              <w:rFonts w:hint="default" w:ascii="Nimbus Roman No9 L" w:hAnsi="Nimbus Roman No9 L" w:cs="Nimbus Roman No9 L"/>
                              <w:sz w:val="32"/>
                              <w:szCs w:val="32"/>
                            </w:rPr>
                            <w:t>—</w:t>
                          </w:r>
                          <w:r>
                            <w:rPr>
                              <w:rStyle w:val="8"/>
                              <w:rFonts w:hint="default" w:ascii="Nimbus Roman No9 L" w:hAnsi="Nimbus Roman No9 L" w:cs="Nimbus Roman No9 L"/>
                              <w:sz w:val="32"/>
                              <w:szCs w:val="32"/>
                              <w:lang w:val="en-US" w:eastAsia="zh-CN"/>
                            </w:rPr>
                            <w:t xml:space="preserve"> </w:t>
                          </w:r>
                          <w:r>
                            <w:rPr>
                              <w:rStyle w:val="8"/>
                              <w:rFonts w:hint="eastAsia" w:ascii="Nimbus Roman No9 L" w:hAnsi="Nimbus Roman No9 L" w:cs="Nimbus Roman No9 L"/>
                              <w:sz w:val="32"/>
                              <w:szCs w:val="32"/>
                              <w:lang w:val="en-US" w:eastAsia="zh-CN"/>
                            </w:rPr>
                            <w:t>10</w:t>
                          </w:r>
                          <w:r>
                            <w:rPr>
                              <w:rStyle w:val="8"/>
                              <w:rFonts w:hint="default" w:ascii="Nimbus Roman No9 L" w:hAnsi="Nimbus Roman No9 L" w:cs="Nimbus Roman No9 L"/>
                              <w:sz w:val="32"/>
                              <w:szCs w:val="32"/>
                            </w:rPr>
                            <w:t xml:space="preserve"> —</w:t>
                          </w: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1.75pt;margin-top:15.8pt;height:120.65pt;width:31.8pt;z-index:257346560;mso-width-relative:page;mso-height-relative:page;" fillcolor="#FFFFFF [3201]" filled="t" stroked="t" coordsize="21600,21600" o:gfxdata="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BYAAABkcnMvUEsBAhQAFAAAAAgAh07iQLzL07rUAAAA&#10;BwEAAA8AAAAAAAAAAQAgAAAAOAAAAGRycy9kb3ducmV2LnhtbFBLAQIUABQAAAAIAIdO4kCvarT/&#10;RAIAAIsEAAAOAAAAAAAAAAEAIAAAADkBAABkcnMvZTJvRG9jLnhtbFBLBQYAAAAABgAGAFkBAADv&#10;BQAAAAA=&#10;">
              <v:fill on="t" focussize="0,0"/>
              <v:stroke weight="0.5pt" color="#FFFFFF [3212]" joinstyle="round"/>
              <v:imagedata o:title=""/>
              <o:lock v:ext="edit" aspectratio="f"/>
              <v:textbox style="layout-flow:vertical-ideographic;">
                <w:txbxContent>
                  <w:p>
                    <w:r>
                      <w:rPr>
                        <w:rStyle w:val="8"/>
                        <w:rFonts w:hint="default" w:ascii="Nimbus Roman No9 L" w:hAnsi="Nimbus Roman No9 L" w:cs="Nimbus Roman No9 L"/>
                        <w:sz w:val="32"/>
                        <w:szCs w:val="32"/>
                      </w:rPr>
                      <w:t>—</w:t>
                    </w:r>
                    <w:r>
                      <w:rPr>
                        <w:rStyle w:val="8"/>
                        <w:rFonts w:hint="default" w:ascii="Nimbus Roman No9 L" w:hAnsi="Nimbus Roman No9 L" w:cs="Nimbus Roman No9 L"/>
                        <w:sz w:val="32"/>
                        <w:szCs w:val="32"/>
                        <w:lang w:val="en-US" w:eastAsia="zh-CN"/>
                      </w:rPr>
                      <w:t xml:space="preserve"> </w:t>
                    </w:r>
                    <w:r>
                      <w:rPr>
                        <w:rStyle w:val="8"/>
                        <w:rFonts w:hint="eastAsia" w:ascii="Nimbus Roman No9 L" w:hAnsi="Nimbus Roman No9 L" w:cs="Nimbus Roman No9 L"/>
                        <w:sz w:val="32"/>
                        <w:szCs w:val="32"/>
                        <w:lang w:val="en-US" w:eastAsia="zh-CN"/>
                      </w:rPr>
                      <w:t>10</w:t>
                    </w:r>
                    <w:r>
                      <w:rPr>
                        <w:rStyle w:val="8"/>
                        <w:rFonts w:hint="default" w:ascii="Nimbus Roman No9 L" w:hAnsi="Nimbus Roman No9 L" w:cs="Nimbus Roman No9 L"/>
                        <w:sz w:val="32"/>
                        <w:szCs w:val="32"/>
                      </w:rPr>
                      <w:t xml:space="preserve"> —</w:t>
                    </w:r>
                  </w:p>
                </w:txbxContent>
              </v:textbox>
            </v:shape>
          </w:pict>
        </mc:Fallback>
      </mc:AlternateContent>
    </w:r>
    <w:r>
      <w:rPr>
        <w:sz w:val="18"/>
      </w:rPr>
      <mc:AlternateContent>
        <mc:Choice Requires="wps">
          <w:drawing>
            <wp:anchor distT="0" distB="0" distL="114300" distR="114300" simplePos="0" relativeHeight="257345536" behindDoc="0" locked="0" layoutInCell="1" allowOverlap="1">
              <wp:simplePos x="0" y="0"/>
              <wp:positionH relativeFrom="column">
                <wp:posOffset>-534670</wp:posOffset>
              </wp:positionH>
              <wp:positionV relativeFrom="paragraph">
                <wp:posOffset>333375</wp:posOffset>
              </wp:positionV>
              <wp:extent cx="470535" cy="821055"/>
              <wp:effectExtent l="4445" t="4445" r="20320" b="12700"/>
              <wp:wrapNone/>
              <wp:docPr id="30" name="文本框 30"/>
              <wp:cNvGraphicFramePr/>
              <a:graphic xmlns:a="http://schemas.openxmlformats.org/drawingml/2006/main">
                <a:graphicData uri="http://schemas.microsoft.com/office/word/2010/wordprocessingShape">
                  <wps:wsp>
                    <wps:cNvSpPr txBox="true"/>
                    <wps:spPr>
                      <a:xfrm>
                        <a:off x="725805" y="1070610"/>
                        <a:ext cx="470535" cy="82105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2.1pt;margin-top:26.25pt;height:64.65pt;width:37.05pt;z-index:257345536;mso-width-relative:page;mso-height-relative:page;" fillcolor="#FFFFFF [3201]" filled="t" stroked="t" coordsize="21600,21600" o:gfxdata="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uREs3tUAAAAKAQAADwAAAAAAAAABACAAAAA4AAAAZHJzL2Rvd25yZXYueG1sUEsBAhQAFAAAAAgA&#10;h07iQIZ9hbFLAgAAigQAAA4AAAAAAAAAAQAgAAAAOgEAAGRycy9lMm9Eb2MueG1sUEsFBgAAAAAG&#10;AAYAWQEAAPcFAAAAAA==&#10;">
              <v:fill on="t" focussize="0,0"/>
              <v:stroke weight="0.5pt" color="#FFFFFF [3212]" joinstyle="round"/>
              <v:imagedata o:title=""/>
              <o:lock v:ext="edit" aspectratio="f"/>
              <v:textbox style="layout-flow:vertical-ideographic;">
                <w:txbxContent>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r>
      <w:rPr>
        <w:sz w:val="18"/>
      </w:rPr>
      <mc:AlternateContent>
        <mc:Choice Requires="wps">
          <w:drawing>
            <wp:anchor distT="0" distB="0" distL="114300" distR="114300" simplePos="0" relativeHeight="255452160" behindDoc="0" locked="0" layoutInCell="1" allowOverlap="1">
              <wp:simplePos x="0" y="0"/>
              <wp:positionH relativeFrom="column">
                <wp:posOffset>-534670</wp:posOffset>
              </wp:positionH>
              <wp:positionV relativeFrom="paragraph">
                <wp:posOffset>333375</wp:posOffset>
              </wp:positionV>
              <wp:extent cx="470535" cy="821055"/>
              <wp:effectExtent l="4445" t="4445" r="20320" b="12700"/>
              <wp:wrapNone/>
              <wp:docPr id="28" name="文本框 28"/>
              <wp:cNvGraphicFramePr/>
              <a:graphic xmlns:a="http://schemas.openxmlformats.org/drawingml/2006/main">
                <a:graphicData uri="http://schemas.microsoft.com/office/word/2010/wordprocessingShape">
                  <wps:wsp>
                    <wps:cNvSpPr txBox="true"/>
                    <wps:spPr>
                      <a:xfrm>
                        <a:off x="725805" y="1070610"/>
                        <a:ext cx="470535" cy="82105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2.1pt;margin-top:26.25pt;height:64.65pt;width:37.05pt;z-index:255452160;mso-width-relative:page;mso-height-relative:page;" fillcolor="#FFFFFF [3201]" filled="t" stroked="t" coordsize="21600,21600" o:gfxdata="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WAAAAZHJzL1BLAQIUABQAAAAIAIdO4kC5&#10;ESze1QAAAAoBAAAPAAAAAAAAAAEAIAAAADgAAABkcnMvZG93bnJldi54bWxQSwECFAAUAAAACACH&#10;TuJA9aLhZEoCAACKBAAADgAAAAAAAAABACAAAAA6AQAAZHJzL2Uyb0RvYy54bWxQSwUGAAAAAAYA&#10;BgBZAQAA9gUAAAAA&#10;">
              <v:fill on="t" focussize="0,0"/>
              <v:stroke weight="0.5pt" color="#FFFFFF [3212]" joinstyle="round"/>
              <v:imagedata o:title=""/>
              <o:lock v:ext="edit" aspectratio="f"/>
              <v:textbox style="layout-flow:vertical-ideographic;">
                <w:txbxContent>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r>
      <w:rPr>
        <w:sz w:val="18"/>
      </w:rPr>
      <mc:AlternateContent>
        <mc:Choice Requires="wps">
          <w:drawing>
            <wp:anchor distT="0" distB="0" distL="114300" distR="114300" simplePos="0" relativeHeight="266834944" behindDoc="0" locked="0" layoutInCell="1" allowOverlap="1">
              <wp:simplePos x="0" y="0"/>
              <wp:positionH relativeFrom="column">
                <wp:posOffset>-546100</wp:posOffset>
              </wp:positionH>
              <wp:positionV relativeFrom="paragraph">
                <wp:posOffset>180975</wp:posOffset>
              </wp:positionV>
              <wp:extent cx="481965" cy="1300480"/>
              <wp:effectExtent l="4445" t="4445" r="8890" b="9525"/>
              <wp:wrapNone/>
              <wp:docPr id="39" name="文本框 39"/>
              <wp:cNvGraphicFramePr/>
              <a:graphic xmlns:a="http://schemas.openxmlformats.org/drawingml/2006/main">
                <a:graphicData uri="http://schemas.microsoft.com/office/word/2010/wordprocessingShape">
                  <wps:wsp>
                    <wps:cNvSpPr txBox="true"/>
                    <wps:spPr>
                      <a:xfrm>
                        <a:off x="714375" y="1071880"/>
                        <a:ext cx="481965" cy="130048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r>
                            <w:rPr>
                              <w:rStyle w:val="8"/>
                              <w:rFonts w:hint="default" w:ascii="Nimbus Roman No9 L" w:hAnsi="Nimbus Roman No9 L" w:cs="Nimbus Roman No9 L"/>
                              <w:sz w:val="32"/>
                              <w:szCs w:val="32"/>
                            </w:rPr>
                            <w:t>—</w:t>
                          </w:r>
                          <w:r>
                            <w:rPr>
                              <w:rStyle w:val="8"/>
                              <w:rFonts w:hint="default" w:ascii="Nimbus Roman No9 L" w:hAnsi="Nimbus Roman No9 L" w:cs="Nimbus Roman No9 L"/>
                              <w:sz w:val="32"/>
                              <w:szCs w:val="32"/>
                              <w:lang w:val="en-US" w:eastAsia="zh-CN"/>
                            </w:rPr>
                            <w:t xml:space="preserve"> </w:t>
                          </w:r>
                          <w:r>
                            <w:rPr>
                              <w:rStyle w:val="8"/>
                              <w:rFonts w:hint="eastAsia" w:ascii="Nimbus Roman No9 L" w:hAnsi="Nimbus Roman No9 L" w:cs="Nimbus Roman No9 L"/>
                              <w:sz w:val="32"/>
                              <w:szCs w:val="32"/>
                              <w:lang w:val="en-US" w:eastAsia="zh-CN"/>
                            </w:rPr>
                            <w:t>1</w:t>
                          </w:r>
                          <w:r>
                            <w:rPr>
                              <w:rStyle w:val="8"/>
                              <w:rFonts w:hint="default" w:ascii="Nimbus Roman No9 L" w:hAnsi="Nimbus Roman No9 L" w:cs="Nimbus Roman No9 L"/>
                              <w:sz w:val="32"/>
                              <w:szCs w:val="32"/>
                              <w:lang w:val="en-US" w:eastAsia="zh-CN"/>
                            </w:rPr>
                            <w:t>2</w:t>
                          </w:r>
                          <w:r>
                            <w:rPr>
                              <w:rStyle w:val="8"/>
                              <w:rFonts w:hint="default" w:ascii="Nimbus Roman No9 L" w:hAnsi="Nimbus Roman No9 L" w:cs="Nimbus Roman No9 L"/>
                              <w:sz w:val="32"/>
                              <w:szCs w:val="32"/>
                            </w:rPr>
                            <w:t xml:space="preserve"> —</w:t>
                          </w:r>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3pt;margin-top:14.25pt;height:102.4pt;width:37.95pt;z-index:266834944;mso-width-relative:page;mso-height-relative:page;" fillcolor="#FFFFFF [3201]" filled="t" stroked="t" coordsize="21600,21600" o:gfxdata="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A+iID/1gAAAAoBAAAPAAAAAAAAAAEAIAAAADgAAABkcnMvZG93bnJldi54bWxQSwECFAAUAAAA&#10;CACHTuJAlRwh+UwCAACLBAAADgAAAAAAAAABACAAAAA7AQAAZHJzL2Uyb0RvYy54bWxQSwUGAAAA&#10;AAYABgBZAQAA+QUAAAAA&#10;">
              <v:fill on="t" focussize="0,0"/>
              <v:stroke weight="0.5pt" color="#FFFFFF [3212]" joinstyle="round"/>
              <v:imagedata o:title=""/>
              <o:lock v:ext="edit" aspectratio="f"/>
              <v:textbox style="layout-flow:vertical-ideographic;">
                <w:txbxContent>
                  <w:p>
                    <w:r>
                      <w:rPr>
                        <w:rStyle w:val="8"/>
                        <w:rFonts w:hint="default" w:ascii="Nimbus Roman No9 L" w:hAnsi="Nimbus Roman No9 L" w:cs="Nimbus Roman No9 L"/>
                        <w:sz w:val="32"/>
                        <w:szCs w:val="32"/>
                      </w:rPr>
                      <w:t>—</w:t>
                    </w:r>
                    <w:r>
                      <w:rPr>
                        <w:rStyle w:val="8"/>
                        <w:rFonts w:hint="default" w:ascii="Nimbus Roman No9 L" w:hAnsi="Nimbus Roman No9 L" w:cs="Nimbus Roman No9 L"/>
                        <w:sz w:val="32"/>
                        <w:szCs w:val="32"/>
                        <w:lang w:val="en-US" w:eastAsia="zh-CN"/>
                      </w:rPr>
                      <w:t xml:space="preserve"> </w:t>
                    </w:r>
                    <w:r>
                      <w:rPr>
                        <w:rStyle w:val="8"/>
                        <w:rFonts w:hint="eastAsia" w:ascii="Nimbus Roman No9 L" w:hAnsi="Nimbus Roman No9 L" w:cs="Nimbus Roman No9 L"/>
                        <w:sz w:val="32"/>
                        <w:szCs w:val="32"/>
                        <w:lang w:val="en-US" w:eastAsia="zh-CN"/>
                      </w:rPr>
                      <w:t>1</w:t>
                    </w:r>
                    <w:r>
                      <w:rPr>
                        <w:rStyle w:val="8"/>
                        <w:rFonts w:hint="default" w:ascii="Nimbus Roman No9 L" w:hAnsi="Nimbus Roman No9 L" w:cs="Nimbus Roman No9 L"/>
                        <w:sz w:val="32"/>
                        <w:szCs w:val="32"/>
                        <w:lang w:val="en-US" w:eastAsia="zh-CN"/>
                      </w:rPr>
                      <w:t>2</w:t>
                    </w:r>
                    <w:r>
                      <w:rPr>
                        <w:rStyle w:val="8"/>
                        <w:rFonts w:hint="default" w:ascii="Nimbus Roman No9 L" w:hAnsi="Nimbus Roman No9 L" w:cs="Nimbus Roman No9 L"/>
                        <w:sz w:val="32"/>
                        <w:szCs w:val="32"/>
                      </w:rPr>
                      <w:t xml:space="preserve"> —</w:t>
                    </w:r>
                  </w:p>
                </w:txbxContent>
              </v:textbox>
            </v:shape>
          </w:pict>
        </mc:Fallback>
      </mc:AlternateContent>
    </w:r>
    <w:r>
      <w:rPr>
        <w:sz w:val="18"/>
      </w:rPr>
      <mc:AlternateContent>
        <mc:Choice Requires="wps">
          <w:drawing>
            <wp:anchor distT="0" distB="0" distL="114300" distR="114300" simplePos="0" relativeHeight="266833920" behindDoc="0" locked="0" layoutInCell="1" allowOverlap="1">
              <wp:simplePos x="0" y="0"/>
              <wp:positionH relativeFrom="column">
                <wp:posOffset>-534670</wp:posOffset>
              </wp:positionH>
              <wp:positionV relativeFrom="paragraph">
                <wp:posOffset>333375</wp:posOffset>
              </wp:positionV>
              <wp:extent cx="470535" cy="821055"/>
              <wp:effectExtent l="4445" t="4445" r="20320" b="12700"/>
              <wp:wrapNone/>
              <wp:docPr id="37" name="文本框 37"/>
              <wp:cNvGraphicFramePr/>
              <a:graphic xmlns:a="http://schemas.openxmlformats.org/drawingml/2006/main">
                <a:graphicData uri="http://schemas.microsoft.com/office/word/2010/wordprocessingShape">
                  <wps:wsp>
                    <wps:cNvSpPr txBox="true"/>
                    <wps:spPr>
                      <a:xfrm>
                        <a:off x="725805" y="1070610"/>
                        <a:ext cx="470535" cy="82105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2.1pt;margin-top:26.25pt;height:64.65pt;width:37.05pt;z-index:266833920;mso-width-relative:page;mso-height-relative:page;" fillcolor="#FFFFFF [3201]" filled="t" stroked="t" coordsize="21600,21600" o:gfxdata="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uREs3tUAAAAKAQAADwAAAAAAAAABACAAAAA4AAAAZHJzL2Rvd25yZXYueG1sUEsBAhQAFAAAAAgA&#10;h07iQGfGjQNLAgAAigQAAA4AAAAAAAAAAQAgAAAAOgEAAGRycy9lMm9Eb2MueG1sUEsFBgAAAAAG&#10;AAYAWQEAAPcFAAAAAA==&#10;">
              <v:fill on="t" focussize="0,0"/>
              <v:stroke weight="0.5pt" color="#FFFFFF [3212]" joinstyle="round"/>
              <v:imagedata o:title=""/>
              <o:lock v:ext="edit" aspectratio="f"/>
              <v:textbox style="layout-flow:vertical-ideographic;">
                <w:txbxContent>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r>
      <w:rPr>
        <w:sz w:val="18"/>
      </w:rPr>
      <mc:AlternateContent>
        <mc:Choice Requires="wps">
          <w:drawing>
            <wp:anchor distT="0" distB="0" distL="114300" distR="114300" simplePos="0" relativeHeight="263038976" behindDoc="0" locked="0" layoutInCell="1" allowOverlap="1">
              <wp:simplePos x="0" y="0"/>
              <wp:positionH relativeFrom="column">
                <wp:posOffset>-534670</wp:posOffset>
              </wp:positionH>
              <wp:positionV relativeFrom="paragraph">
                <wp:posOffset>333375</wp:posOffset>
              </wp:positionV>
              <wp:extent cx="470535" cy="821055"/>
              <wp:effectExtent l="4445" t="4445" r="20320" b="12700"/>
              <wp:wrapNone/>
              <wp:docPr id="36" name="文本框 36"/>
              <wp:cNvGraphicFramePr/>
              <a:graphic xmlns:a="http://schemas.openxmlformats.org/drawingml/2006/main">
                <a:graphicData uri="http://schemas.microsoft.com/office/word/2010/wordprocessingShape">
                  <wps:wsp>
                    <wps:cNvSpPr txBox="true"/>
                    <wps:spPr>
                      <a:xfrm>
                        <a:off x="725805" y="1070610"/>
                        <a:ext cx="470535" cy="82105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2.1pt;margin-top:26.25pt;height:64.65pt;width:37.05pt;z-index:263038976;mso-width-relative:page;mso-height-relative:page;" fillcolor="#FFFFFF [3201]" filled="t" stroked="t" coordsize="21600,21600" o:gfxdata="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uREs3tUAAAAKAQAADwAAAAAAAAABACAAAAA4AAAAZHJzL2Rvd25yZXYueG1sUEsBAhQAFAAAAAgA&#10;h07iQIdP83tLAgAAigQAAA4AAAAAAAAAAQAgAAAAOgEAAGRycy9lMm9Eb2MueG1sUEsFBgAAAAAG&#10;AAYAWQEAAPcFAAAAAA==&#10;">
              <v:fill on="t" focussize="0,0"/>
              <v:stroke weight="0.5pt" color="#FFFFFF [3212]" joinstyle="round"/>
              <v:imagedata o:title=""/>
              <o:lock v:ext="edit" aspectratio="f"/>
              <v:textbox style="layout-flow:vertical-ideographic;">
                <w:txbxContent>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B70473"/>
    <w:rsid w:val="17FF6E23"/>
    <w:rsid w:val="1DFD8D70"/>
    <w:rsid w:val="23AD273D"/>
    <w:rsid w:val="35FB4F37"/>
    <w:rsid w:val="3BBF1611"/>
    <w:rsid w:val="3EEF3DFD"/>
    <w:rsid w:val="3F7F263C"/>
    <w:rsid w:val="3FD97D8B"/>
    <w:rsid w:val="4DFF4FCF"/>
    <w:rsid w:val="4F9D5AF2"/>
    <w:rsid w:val="4FF7BDCF"/>
    <w:rsid w:val="4FFF943A"/>
    <w:rsid w:val="53E7BCD7"/>
    <w:rsid w:val="65FF1404"/>
    <w:rsid w:val="67F7B275"/>
    <w:rsid w:val="67FFFBDC"/>
    <w:rsid w:val="6DB70473"/>
    <w:rsid w:val="6DDF2549"/>
    <w:rsid w:val="6EB7AD2A"/>
    <w:rsid w:val="6EED6DFE"/>
    <w:rsid w:val="73EEA38C"/>
    <w:rsid w:val="7AAB2A7A"/>
    <w:rsid w:val="7BF76278"/>
    <w:rsid w:val="7BFDAF9D"/>
    <w:rsid w:val="7DB32701"/>
    <w:rsid w:val="7DCF2B52"/>
    <w:rsid w:val="7EDF1378"/>
    <w:rsid w:val="7F69070D"/>
    <w:rsid w:val="7F9C5628"/>
    <w:rsid w:val="7FDFD6F1"/>
    <w:rsid w:val="7FFF5F8E"/>
    <w:rsid w:val="9F67D35E"/>
    <w:rsid w:val="9FE8A9CF"/>
    <w:rsid w:val="AF7BFED0"/>
    <w:rsid w:val="BFB5CCCD"/>
    <w:rsid w:val="C5A75E16"/>
    <w:rsid w:val="DED7E578"/>
    <w:rsid w:val="DF7FB09E"/>
    <w:rsid w:val="DFD24A4E"/>
    <w:rsid w:val="DFDF44AC"/>
    <w:rsid w:val="ED77595D"/>
    <w:rsid w:val="ED9F20CC"/>
    <w:rsid w:val="EDDD2850"/>
    <w:rsid w:val="EEFBCE67"/>
    <w:rsid w:val="F75F30E1"/>
    <w:rsid w:val="F76F3740"/>
    <w:rsid w:val="F77F6E59"/>
    <w:rsid w:val="F7DA872B"/>
    <w:rsid w:val="F9BB04CE"/>
    <w:rsid w:val="FB9F4C4E"/>
    <w:rsid w:val="FD671CA1"/>
    <w:rsid w:val="FEAF76AB"/>
    <w:rsid w:val="FFBBB007"/>
    <w:rsid w:val="FFEB4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99"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qFormat/>
    <w:uiPriority w:val="0"/>
  </w:style>
  <w:style w:type="character" w:styleId="9">
    <w:name w:val="Emphasis"/>
    <w:qFormat/>
    <w:uiPriority w:val="99"/>
    <w:rPr>
      <w:rFonts w:cs="Times New Roman"/>
      <w:i/>
      <w:iCs/>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9" Type="http://schemas.openxmlformats.org/officeDocument/2006/relationships/fontTable" Target="fontTable.xml"/><Relationship Id="rId38" Type="http://schemas.openxmlformats.org/officeDocument/2006/relationships/customXml" Target="../customXml/item1.xml"/><Relationship Id="rId37" Type="http://schemas.openxmlformats.org/officeDocument/2006/relationships/theme" Target="theme/theme1.xml"/><Relationship Id="rId36" Type="http://schemas.openxmlformats.org/officeDocument/2006/relationships/footer" Target="footer21.xml"/><Relationship Id="rId35" Type="http://schemas.openxmlformats.org/officeDocument/2006/relationships/footer" Target="footer20.xml"/><Relationship Id="rId34" Type="http://schemas.openxmlformats.org/officeDocument/2006/relationships/footer" Target="footer19.xml"/><Relationship Id="rId33" Type="http://schemas.openxmlformats.org/officeDocument/2006/relationships/header" Target="header13.xml"/><Relationship Id="rId32" Type="http://schemas.openxmlformats.org/officeDocument/2006/relationships/header" Target="header12.xml"/><Relationship Id="rId31" Type="http://schemas.openxmlformats.org/officeDocument/2006/relationships/footer" Target="footer18.xml"/><Relationship Id="rId30" Type="http://schemas.openxmlformats.org/officeDocument/2006/relationships/header" Target="header11.xml"/><Relationship Id="rId3" Type="http://schemas.openxmlformats.org/officeDocument/2006/relationships/header" Target="header1.xml"/><Relationship Id="rId29" Type="http://schemas.openxmlformats.org/officeDocument/2006/relationships/footer" Target="footer17.xml"/><Relationship Id="rId28" Type="http://schemas.openxmlformats.org/officeDocument/2006/relationships/header" Target="header10.xml"/><Relationship Id="rId27" Type="http://schemas.openxmlformats.org/officeDocument/2006/relationships/footer" Target="footer16.xml"/><Relationship Id="rId26" Type="http://schemas.openxmlformats.org/officeDocument/2006/relationships/header" Target="header9.xml"/><Relationship Id="rId25" Type="http://schemas.openxmlformats.org/officeDocument/2006/relationships/footer" Target="footer15.xml"/><Relationship Id="rId24" Type="http://schemas.openxmlformats.org/officeDocument/2006/relationships/header" Target="header8.xml"/><Relationship Id="rId23" Type="http://schemas.openxmlformats.org/officeDocument/2006/relationships/footer" Target="footer14.xml"/><Relationship Id="rId22" Type="http://schemas.openxmlformats.org/officeDocument/2006/relationships/header" Target="header7.xml"/><Relationship Id="rId21" Type="http://schemas.openxmlformats.org/officeDocument/2006/relationships/footer" Target="footer13.xml"/><Relationship Id="rId20" Type="http://schemas.openxmlformats.org/officeDocument/2006/relationships/header" Target="header6.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header" Target="header5.xml"/><Relationship Id="rId16" Type="http://schemas.openxmlformats.org/officeDocument/2006/relationships/footer" Target="footer10.xml"/><Relationship Id="rId15" Type="http://schemas.openxmlformats.org/officeDocument/2006/relationships/header" Target="header4.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header" Target="header3.xml"/><Relationship Id="rId11" Type="http://schemas.openxmlformats.org/officeDocument/2006/relationships/header" Target="header2.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2022-04-05T19:04:00Z</dcterms:created>
  <dc:creator>nynct</dc:creator>
  <cp:lastModifiedBy>nynct</cp:lastModifiedBy>
  <cp:lastPrinted>2022-05-17T00:21:00Z</cp:lastPrinted>
  <dcterms:modified xsi:type="dcterms:W3CDTF">2022-05-17T15:32:26Z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