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4" w:type="dxa"/>
        <w:jc w:val="center"/>
        <w:tblLayout w:type="fixed"/>
        <w:tblCellMar>
          <w:top w:w="15" w:type="dxa"/>
          <w:bottom w:w="15" w:type="dxa"/>
        </w:tblCellMar>
        <w:tblLook w:val="00A0"/>
      </w:tblPr>
      <w:tblGrid>
        <w:gridCol w:w="697"/>
        <w:gridCol w:w="3853"/>
        <w:gridCol w:w="626"/>
        <w:gridCol w:w="3818"/>
        <w:gridCol w:w="50"/>
      </w:tblGrid>
      <w:tr w:rsidR="006F79CE" w:rsidTr="00AD75AD">
        <w:trPr>
          <w:trHeight w:val="450"/>
          <w:jc w:val="center"/>
        </w:trPr>
        <w:tc>
          <w:tcPr>
            <w:tcW w:w="9044" w:type="dxa"/>
            <w:gridSpan w:val="5"/>
            <w:vAlign w:val="center"/>
          </w:tcPr>
          <w:p w:rsidR="006F79CE" w:rsidRDefault="006909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五</w:t>
            </w:r>
            <w:r w:rsidR="006F79C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、</w:t>
            </w:r>
            <w:r w:rsidR="0006293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能力拓展（专业技能）课程目录</w:t>
            </w:r>
          </w:p>
        </w:tc>
      </w:tr>
      <w:tr w:rsidR="006F79CE" w:rsidTr="00AD75AD">
        <w:trPr>
          <w:gridAfter w:val="1"/>
          <w:wAfter w:w="50" w:type="dxa"/>
          <w:trHeight w:val="448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9CE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6F79CE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79CE" w:rsidRPr="003E78D1" w:rsidRDefault="006F79CE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E78D1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种植类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北方粳稻规模生产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现代薯蓣类蔬菜产业技术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北方冬小麦规模生产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现代白菜类蔬菜产业技术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南方双季稻规模生产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现代豆类蔬菜产业技术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南方单季稻规模生产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现代水生蔬菜产业技术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春小麦规模生产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高产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优质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高效水稻种植新技术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南方小麦规模生产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花生实用生产技术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北方春玉米规模生产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露地蔬菜生产与反季节栽培技术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黄淮海夏玉米规模生产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南方特色蔬菜露地生产技术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西南玉米规模生产</w:t>
            </w:r>
            <w:r w:rsidRPr="001F1B4C">
              <w:rPr>
                <w:rFonts w:hint="eastAsia"/>
                <w:sz w:val="24"/>
                <w:szCs w:val="24"/>
              </w:rPr>
              <w:t xml:space="preserve">    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南方高寒山地蔬菜夏季反季节生产技术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西北灌溉玉米规模生产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南方蔬菜设施生产技术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马铃薯规模生产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常见食用菌病虫害防治技术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葡萄规模生产与果园经营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草莓优质生产技术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梨规模生产与果园经营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南方葡萄避雨栽培技术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苹果规模</w:t>
            </w:r>
            <w:r w:rsidR="00062934" w:rsidRPr="001F1B4C">
              <w:rPr>
                <w:rFonts w:hint="eastAsia"/>
                <w:sz w:val="24"/>
                <w:szCs w:val="24"/>
              </w:rPr>
              <w:t>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南方桃优质生产技术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柑橘规模生产与果园经营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盐碱地冬枣栽培管理技术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设施蔬菜生产经营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无公害粮油果蔬生产技术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食用菌生产经营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药用真菌高效生产新技术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植物生产与环境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全草类药用植物高效生产新技术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19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植物病虫草鼠害诊断与防治基础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南方中药材标准化栽培技术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蔬菜生产技术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观叶植物栽培及病虫害防治技术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果树生产技术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花坛花卉栽培及病虫害防治技术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2328BF" w:rsidP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种子生产与应用技术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盆花生产技术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中药材生产技术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君子兰栽培实用技术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食用菌生产技术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菊花生产栽培实用技术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设施园艺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百合生产实用技术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粮油贮藏与加工技术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草坪生产与养护技术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水果蔬菜花卉贮藏保鲜技术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盆景制作实用技术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现代小麦产业技术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园林苗木繁育技术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sz w:val="24"/>
                <w:szCs w:val="24"/>
              </w:rPr>
              <w:t>29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</w:t>
            </w:r>
            <w:r w:rsidR="002328BF" w:rsidRPr="001F1B4C">
              <w:rPr>
                <w:rFonts w:hint="eastAsia"/>
                <w:sz w:val="24"/>
                <w:szCs w:val="24"/>
              </w:rPr>
              <w:t>油菜</w:t>
            </w:r>
            <w:r w:rsidRPr="001F1B4C">
              <w:rPr>
                <w:rFonts w:hint="eastAsia"/>
                <w:sz w:val="24"/>
                <w:szCs w:val="24"/>
              </w:rPr>
              <w:t>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园林设计与观赏植物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现代大豆产业技术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植物快繁技术在生产上的应用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 w:rsidP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</w:t>
            </w:r>
            <w:r w:rsidR="002328BF" w:rsidRPr="001F1B4C">
              <w:rPr>
                <w:rFonts w:hint="eastAsia"/>
                <w:sz w:val="24"/>
                <w:szCs w:val="24"/>
              </w:rPr>
              <w:t>玉米</w:t>
            </w:r>
            <w:r w:rsidRPr="001F1B4C">
              <w:rPr>
                <w:rFonts w:hint="eastAsia"/>
                <w:sz w:val="24"/>
                <w:szCs w:val="24"/>
              </w:rPr>
              <w:t>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新农村绿化美化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现代甘蔗产业技术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 w:rsidP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粮食</w:t>
            </w:r>
            <w:r w:rsidR="00062934" w:rsidRPr="001F1B4C">
              <w:rPr>
                <w:rFonts w:hint="eastAsia"/>
                <w:sz w:val="24"/>
                <w:szCs w:val="24"/>
              </w:rPr>
              <w:t>产品加工技术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现代荔枝产业技术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果蔬</w:t>
            </w:r>
            <w:r w:rsidR="00062934" w:rsidRPr="001F1B4C">
              <w:rPr>
                <w:rFonts w:hint="eastAsia"/>
                <w:sz w:val="24"/>
                <w:szCs w:val="24"/>
              </w:rPr>
              <w:t>产品加工技术</w:t>
            </w:r>
          </w:p>
        </w:tc>
      </w:tr>
      <w:tr w:rsidR="00062934" w:rsidTr="00AD75AD">
        <w:trPr>
          <w:gridAfter w:val="1"/>
          <w:wAfter w:w="50" w:type="dxa"/>
          <w:trHeight w:hRule="exact" w:val="824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 w:rsidRPr="001F1B4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白酒生产技术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油脂加工技术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调味品生产技术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 w:rsidP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饮料加工技术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啤酒生产技术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062934" w:rsidRPr="001F1B4C" w:rsidRDefault="0006293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农作物病虫害防治员</w:t>
            </w: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AD75AD" w:rsidRDefault="00062934" w:rsidP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2328BF" w:rsidP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果酒果醋生产技术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2934" w:rsidRPr="001F1B4C" w:rsidRDefault="00062934" w:rsidP="000C7DA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2934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62934" w:rsidRPr="001F1B4C" w:rsidRDefault="00062934" w:rsidP="00062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养殖类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2328BF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农户规模肉牛养殖与牛场经营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茸鹿饲养及产品加工技术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农户规模肉鸡饲养与鸡场经营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无公害稻田养殖技术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农户规模肉羊养殖与羊场经营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无公害池塘养鱼技术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农户规模养猪与猪场经营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海水鱼类养殖技术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现代蛋鸡产业技术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鳗鱼配套养殖技术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现代养鸭产业技术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经济蛙养殖技术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现代奶牛产业技术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猪繁殖员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现代养兔产业技术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羊繁殖员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现代养鹅产业技术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牛繁殖员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现代罗非鱼产业技术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鸡繁殖员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现代对虾产业技术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兔繁殖员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怎样自配猪饲料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无公害畜禽产品生产技术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猪病防治技术农户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畜禽产品贮藏加工技术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猪的屠宰加工技术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蛋制品加工技术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肉制品加工技术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奶牛优质高产实用技术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119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乳制品加工技术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奶牛繁殖技术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水产品加工技术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奶牛疾病防治技术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养殖技术基础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牛羊屠宰加工技术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动物营养与饲料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规模养禽技术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青贮饲料加工利用技术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蛋鸡生产实用技术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优质牧草生产与加工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肉鸭养殖技术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动物疾病防治基础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蛋鸭生产实用技术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兽医病理与诊断技术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养鹅实用技术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动物疫病防治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肉鸽饲养新技术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兽医微生物与免疫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禽病防治技术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129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动物保健技术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禽病防治新技术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动物卫生防疫技术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肉兔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毛兔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獭兔养殖新技术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养殖场实验室检测技术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水貂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狐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  <w:r w:rsidRPr="001F1B4C">
              <w:rPr>
                <w:rFonts w:hint="eastAsia"/>
                <w:sz w:val="24"/>
                <w:szCs w:val="24"/>
              </w:rPr>
              <w:t>貉饲养和疾病防治实用技术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动物剖检及病理诊断技术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特种经济动物疾病防治技术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疫情报告及病死动物无害化处理</w:t>
            </w:r>
          </w:p>
        </w:tc>
      </w:tr>
      <w:tr w:rsidR="001F1B4C" w:rsidTr="00AD75AD">
        <w:trPr>
          <w:gridAfter w:val="1"/>
          <w:wAfter w:w="50" w:type="dxa"/>
          <w:trHeight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Default="001F1B4C" w:rsidP="00B030D4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兽医药物临床应用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动物卫生法规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畜牧生产经营管理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329C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1F1B4C" w:rsidP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工程类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计算机应用基础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机电基础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电机及其应用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139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微型计算机组装与维护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电力法律法规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计算机操作系统应用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农电管理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计算机办公自动化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农村电力网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计算机网络应用基础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农村机电应用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信息资源管理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收获机使用与维修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局域网组建与维护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农机运用与管理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程序设计基础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排灌植保机械使用与维修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网页制作技术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耕种机械使用与维修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多媒体及常用软件应用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农业机械维修员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农业信息网络应用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农业机械操作员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计算机文字录入技术</w:t>
            </w:r>
            <w:r w:rsidRPr="001F1B4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农村能源概论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数据库应用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农村户用沼气综合利用技术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农产品电子商务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169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南方沼气生产与综合利用技术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农业物联网与应用技术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170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沼气生产工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农民手机应用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171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电子操作工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hAnsi="宋体" w:cs="宋体"/>
                <w:sz w:val="24"/>
                <w:szCs w:val="24"/>
              </w:rPr>
            </w:pPr>
            <w:r w:rsidRPr="001F1B4C">
              <w:rPr>
                <w:rFonts w:hint="eastAsia"/>
                <w:sz w:val="24"/>
                <w:szCs w:val="24"/>
              </w:rPr>
              <w:t>工程技术基础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1F1B4C" w:rsidRDefault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0C7DA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329C4" w:rsidRDefault="001F1B4C" w:rsidP="001F1B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经济管理与服务类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农民素养与现代生活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乡村住宿服务与管理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法律基础与农村法规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乡村厨艺与饮食服务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农业支持保护政策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乡村导游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应用文写作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创意农业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建设文明整洁新农村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家庭农场经营管理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新农村文化建设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农民合作社建设管理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新型村庄规划与建设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农民专业合作社财务会计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179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003E8A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乡村经济管理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基础会计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B4C" w:rsidRPr="001F1B4C" w:rsidRDefault="001F1B4C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乡村社会事业管理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财会基础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乡村基层组织建设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统计基础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组织管理基础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工商企业会计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中小企业管理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财务管理与分析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现代农业创业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定价策略与技巧</w:t>
            </w:r>
          </w:p>
        </w:tc>
      </w:tr>
      <w:tr w:rsidR="001F1B4C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1B4C" w:rsidRPr="00AD75AD" w:rsidRDefault="001F1B4C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185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1F1B4C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现代农业生产经营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1F1B4C" w:rsidRPr="00AD75AD" w:rsidRDefault="001F1B4C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199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1B4C" w:rsidRPr="001F1B4C" w:rsidRDefault="00003E8A" w:rsidP="00AD75AD">
            <w:pPr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F1B4C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农村合作经济会计</w:t>
            </w:r>
          </w:p>
        </w:tc>
      </w:tr>
      <w:tr w:rsidR="00AD75AD" w:rsidTr="00AD75AD">
        <w:trPr>
          <w:gridAfter w:val="1"/>
          <w:wAfter w:w="50" w:type="dxa"/>
          <w:trHeight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Default="00AD75AD" w:rsidP="002328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Default="00AD75AD" w:rsidP="002328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Default="00AD75AD" w:rsidP="002328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Default="00AD75AD" w:rsidP="002328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程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金融与税收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家居保洁与美化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审计原理与实务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食品营养与烹饪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经济法与经济纠纷处理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科学育儿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营销原理与技巧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210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家政管理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农产品市场营销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211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家庭护理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农村社会学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212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Pr="00AD75AD" w:rsidRDefault="00AD75AD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家政服务基础知识</w:t>
            </w: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 w:rsidP="00AD75AD">
            <w:pPr>
              <w:jc w:val="center"/>
              <w:rPr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206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75AD" w:rsidRPr="00AD75AD" w:rsidRDefault="00003E8A">
            <w:pPr>
              <w:rPr>
                <w:rFonts w:ascii="宋体" w:hAnsi="宋体" w:cs="宋体"/>
                <w:sz w:val="24"/>
                <w:szCs w:val="24"/>
              </w:rPr>
            </w:pPr>
            <w:r w:rsidRPr="00AD75AD">
              <w:rPr>
                <w:rFonts w:hint="eastAsia"/>
                <w:sz w:val="24"/>
                <w:szCs w:val="24"/>
              </w:rPr>
              <w:t>农产品质量安全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75AD" w:rsidRPr="00AD75AD" w:rsidRDefault="00AD75A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75AD" w:rsidRPr="00AD75AD" w:rsidRDefault="00AD75AD" w:rsidP="000C7DA4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75AD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89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AD75AD" w:rsidRPr="00807D5F" w:rsidRDefault="00AD75AD" w:rsidP="00807D5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807D5F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省编教材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农产品电子商务实务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果树生产技术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现代农民素质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棉花生产技术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农业生态环保</w:t>
            </w:r>
            <w:r w:rsidRPr="008F2A8B">
              <w:rPr>
                <w:rFonts w:hint="eastAsia"/>
                <w:sz w:val="24"/>
                <w:szCs w:val="24"/>
              </w:rPr>
              <w:t>（农业部推荐教材）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花卉生产技术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农产品质量与安全常识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003E8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食用菌栽培生产技术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创业指导知识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蔬菜、瓜类生产技术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14361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营销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蚕桑生产技术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7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安徽省农业政策法规选编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茶叶生产技术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14361A" w:rsidP="002328B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F2A8B">
              <w:rPr>
                <w:sz w:val="24"/>
                <w:szCs w:val="24"/>
              </w:rPr>
              <w:t>农业物联网知识农产品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水产生产技术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农产品（食品）加工与贮藏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家禽生产技术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14361A" w:rsidP="002328BF">
            <w:pPr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农民合作社建设与管理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家畜生产技术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14361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现代农业经营与管理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动物防疫知识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水稻生产技术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农作物病虫草鼠害防控技术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油菜生产技术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农药械科学安全使用知识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003E8A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小麦生产技术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农村能源利用技术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大豆生产技术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8F2A8B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农机使用与维修技术</w:t>
            </w:r>
          </w:p>
        </w:tc>
      </w:tr>
      <w:tr w:rsidR="008F2A8B" w:rsidTr="00AD75AD">
        <w:trPr>
          <w:gridAfter w:val="1"/>
          <w:wAfter w:w="50" w:type="dxa"/>
          <w:trHeight w:hRule="exact" w:val="352"/>
          <w:jc w:val="center"/>
        </w:trPr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8F2A8B">
            <w:pPr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玉米生产技术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8F2A8B" w:rsidRPr="008F2A8B" w:rsidRDefault="008F2A8B" w:rsidP="00A41FFB">
            <w:pPr>
              <w:widowControl/>
              <w:jc w:val="center"/>
              <w:rPr>
                <w:sz w:val="24"/>
                <w:szCs w:val="24"/>
              </w:rPr>
            </w:pPr>
            <w:r w:rsidRPr="008F2A8B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2A8B" w:rsidRPr="008F2A8B" w:rsidRDefault="00003E8A" w:rsidP="002328BF">
            <w:pPr>
              <w:rPr>
                <w:sz w:val="24"/>
                <w:szCs w:val="24"/>
              </w:rPr>
            </w:pPr>
            <w:r w:rsidRPr="008F2A8B">
              <w:rPr>
                <w:sz w:val="24"/>
                <w:szCs w:val="24"/>
              </w:rPr>
              <w:t>农机农艺结合技术</w:t>
            </w:r>
          </w:p>
        </w:tc>
      </w:tr>
    </w:tbl>
    <w:p w:rsidR="006F79CE" w:rsidRDefault="006F79CE"/>
    <w:sectPr w:rsidR="006F79CE" w:rsidSect="003E78D1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A7" w:rsidRDefault="00BD48A7" w:rsidP="00C1699F">
      <w:r>
        <w:separator/>
      </w:r>
    </w:p>
  </w:endnote>
  <w:endnote w:type="continuationSeparator" w:id="1">
    <w:p w:rsidR="00BD48A7" w:rsidRDefault="00BD48A7" w:rsidP="00C1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A7" w:rsidRDefault="00BD48A7" w:rsidP="00C1699F">
      <w:r>
        <w:separator/>
      </w:r>
    </w:p>
  </w:footnote>
  <w:footnote w:type="continuationSeparator" w:id="1">
    <w:p w:rsidR="00BD48A7" w:rsidRDefault="00BD48A7" w:rsidP="00C16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03"/>
    <w:rsid w:val="0000225B"/>
    <w:rsid w:val="00003E8A"/>
    <w:rsid w:val="0006183F"/>
    <w:rsid w:val="00062934"/>
    <w:rsid w:val="00096F6F"/>
    <w:rsid w:val="000C7DA4"/>
    <w:rsid w:val="000D1183"/>
    <w:rsid w:val="000F2BA9"/>
    <w:rsid w:val="0014361A"/>
    <w:rsid w:val="001441D5"/>
    <w:rsid w:val="001541F5"/>
    <w:rsid w:val="0017789E"/>
    <w:rsid w:val="00185B78"/>
    <w:rsid w:val="001F1B4C"/>
    <w:rsid w:val="002328BF"/>
    <w:rsid w:val="002475AF"/>
    <w:rsid w:val="00295D90"/>
    <w:rsid w:val="002C6A6E"/>
    <w:rsid w:val="00316FA3"/>
    <w:rsid w:val="0037027D"/>
    <w:rsid w:val="00395771"/>
    <w:rsid w:val="003E58A6"/>
    <w:rsid w:val="003E78D1"/>
    <w:rsid w:val="00411958"/>
    <w:rsid w:val="00433CD2"/>
    <w:rsid w:val="00441B1F"/>
    <w:rsid w:val="004A0073"/>
    <w:rsid w:val="004A30F3"/>
    <w:rsid w:val="004B3799"/>
    <w:rsid w:val="004E3D24"/>
    <w:rsid w:val="004E4B13"/>
    <w:rsid w:val="004E7F6A"/>
    <w:rsid w:val="00506703"/>
    <w:rsid w:val="00516FF8"/>
    <w:rsid w:val="00543673"/>
    <w:rsid w:val="005638A7"/>
    <w:rsid w:val="0058618C"/>
    <w:rsid w:val="005C0B02"/>
    <w:rsid w:val="005C47ED"/>
    <w:rsid w:val="005E0032"/>
    <w:rsid w:val="0064381F"/>
    <w:rsid w:val="00674706"/>
    <w:rsid w:val="006909FB"/>
    <w:rsid w:val="006A1B99"/>
    <w:rsid w:val="006D2CD7"/>
    <w:rsid w:val="006F79CE"/>
    <w:rsid w:val="00706A7B"/>
    <w:rsid w:val="00760029"/>
    <w:rsid w:val="007C1016"/>
    <w:rsid w:val="007F29D9"/>
    <w:rsid w:val="00805225"/>
    <w:rsid w:val="00807D5F"/>
    <w:rsid w:val="00863F10"/>
    <w:rsid w:val="0088612B"/>
    <w:rsid w:val="008F2A8B"/>
    <w:rsid w:val="00927948"/>
    <w:rsid w:val="00936CBD"/>
    <w:rsid w:val="009F0C7D"/>
    <w:rsid w:val="00A20F69"/>
    <w:rsid w:val="00A24362"/>
    <w:rsid w:val="00A329C4"/>
    <w:rsid w:val="00A41FFB"/>
    <w:rsid w:val="00A54ECA"/>
    <w:rsid w:val="00A9146C"/>
    <w:rsid w:val="00AA4924"/>
    <w:rsid w:val="00AB1BF2"/>
    <w:rsid w:val="00AD75AD"/>
    <w:rsid w:val="00AF5BF8"/>
    <w:rsid w:val="00B030D4"/>
    <w:rsid w:val="00B12DD5"/>
    <w:rsid w:val="00B147C8"/>
    <w:rsid w:val="00B360F1"/>
    <w:rsid w:val="00B92AF8"/>
    <w:rsid w:val="00BC0033"/>
    <w:rsid w:val="00BD48A7"/>
    <w:rsid w:val="00BD63AD"/>
    <w:rsid w:val="00BF2243"/>
    <w:rsid w:val="00C1699F"/>
    <w:rsid w:val="00C23BAC"/>
    <w:rsid w:val="00C32B65"/>
    <w:rsid w:val="00C34469"/>
    <w:rsid w:val="00CB162E"/>
    <w:rsid w:val="00D0160B"/>
    <w:rsid w:val="00D25573"/>
    <w:rsid w:val="00D3643E"/>
    <w:rsid w:val="00D4311A"/>
    <w:rsid w:val="00D507BD"/>
    <w:rsid w:val="00D84486"/>
    <w:rsid w:val="00D873E2"/>
    <w:rsid w:val="00DC680A"/>
    <w:rsid w:val="00DD3C6C"/>
    <w:rsid w:val="00DE1189"/>
    <w:rsid w:val="00E405F7"/>
    <w:rsid w:val="00EB55BC"/>
    <w:rsid w:val="00F10AFB"/>
    <w:rsid w:val="00F1524C"/>
    <w:rsid w:val="00F4605B"/>
    <w:rsid w:val="00F60D75"/>
    <w:rsid w:val="00F673E0"/>
    <w:rsid w:val="00F94660"/>
    <w:rsid w:val="00F96FC0"/>
    <w:rsid w:val="00FC4CCA"/>
    <w:rsid w:val="00FD470C"/>
    <w:rsid w:val="00FE39C1"/>
    <w:rsid w:val="0D9F6246"/>
    <w:rsid w:val="0E5F68A3"/>
    <w:rsid w:val="0EE85502"/>
    <w:rsid w:val="14C1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6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1699F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16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1699F"/>
    <w:rPr>
      <w:rFonts w:ascii="Calibri" w:hAnsi="Calibri" w:cs="Times New Roman"/>
      <w:kern w:val="2"/>
      <w:sz w:val="18"/>
      <w:szCs w:val="18"/>
    </w:rPr>
  </w:style>
  <w:style w:type="paragraph" w:customStyle="1" w:styleId="Char1">
    <w:name w:val="Char"/>
    <w:basedOn w:val="a"/>
    <w:rsid w:val="008F2A8B"/>
    <w:pPr>
      <w:spacing w:line="360" w:lineRule="auto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CAC-5D32-4072-AEBF-8279775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yyyyyyjn</dc:creator>
  <cp:keywords/>
  <dc:description/>
  <cp:lastModifiedBy>徐辉</cp:lastModifiedBy>
  <cp:revision>13</cp:revision>
  <cp:lastPrinted>2015-04-22T09:23:00Z</cp:lastPrinted>
  <dcterms:created xsi:type="dcterms:W3CDTF">2015-05-25T08:08:00Z</dcterms:created>
  <dcterms:modified xsi:type="dcterms:W3CDTF">2018-04-18T02:16:00Z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