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178" w:leftChars="-85" w:right="-155" w:rightChars="-74" w:firstLine="678" w:firstLineChars="212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0"/>
        </w:rPr>
        <w:t>全国推介共享师资推荐表</w:t>
      </w:r>
    </w:p>
    <w:tbl>
      <w:tblPr>
        <w:tblStyle w:val="4"/>
        <w:tblW w:w="10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1"/>
        <w:gridCol w:w="1496"/>
        <w:gridCol w:w="780"/>
        <w:gridCol w:w="52"/>
        <w:gridCol w:w="861"/>
        <w:gridCol w:w="7"/>
        <w:gridCol w:w="1488"/>
        <w:gridCol w:w="221"/>
        <w:gridCol w:w="1348"/>
        <w:gridCol w:w="188"/>
        <w:gridCol w:w="24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  贯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/职称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历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pacing w:val="-40"/>
                <w:sz w:val="28"/>
                <w:szCs w:val="28"/>
              </w:rPr>
              <w:t>参加师资培训类型和时间</w:t>
            </w:r>
          </w:p>
        </w:tc>
        <w:tc>
          <w:tcPr>
            <w:tcW w:w="3882" w:type="dxa"/>
            <w:gridSpan w:val="5"/>
            <w:vAlign w:val="center"/>
          </w:tcPr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sym w:font="Wingdings 2" w:char="00A3"/>
            </w:r>
            <w:r>
              <w:rPr>
                <w:rFonts w:eastAsia="仿宋"/>
                <w:sz w:val="28"/>
                <w:szCs w:val="28"/>
              </w:rPr>
              <w:t xml:space="preserve">国家级     </w:t>
            </w:r>
            <w:r>
              <w:rPr>
                <w:rFonts w:eastAsia="仿宋"/>
                <w:sz w:val="28"/>
                <w:szCs w:val="28"/>
              </w:rPr>
              <w:sym w:font="Wingdings 2" w:char="00A3"/>
            </w:r>
            <w:r>
              <w:rPr>
                <w:rFonts w:eastAsia="仿宋"/>
                <w:sz w:val="28"/>
                <w:szCs w:val="28"/>
              </w:rPr>
              <w:t>省级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参训时间：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pacing w:val="-40"/>
                <w:sz w:val="28"/>
                <w:szCs w:val="28"/>
              </w:rPr>
              <w:t>从事农业创业或农业经理人教学年限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spacing w:line="420" w:lineRule="exact"/>
              <w:rPr>
                <w:rFonts w:eastAsia="仿宋"/>
                <w:spacing w:val="-40"/>
                <w:sz w:val="28"/>
                <w:szCs w:val="28"/>
              </w:rPr>
            </w:pPr>
            <w:r>
              <w:rPr>
                <w:rFonts w:hint="eastAsia" w:eastAsia="仿宋"/>
                <w:spacing w:val="-40"/>
                <w:sz w:val="28"/>
                <w:szCs w:val="28"/>
              </w:rPr>
              <w:t>（        ）至（       ）年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每年学时数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62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擅长专业领域</w:t>
            </w:r>
          </w:p>
        </w:tc>
        <w:tc>
          <w:tcPr>
            <w:tcW w:w="6290" w:type="dxa"/>
            <w:gridSpan w:val="9"/>
            <w:vAlign w:val="center"/>
          </w:tcPr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推荐类别</w:t>
            </w:r>
          </w:p>
        </w:tc>
        <w:tc>
          <w:tcPr>
            <w:tcW w:w="8637" w:type="dxa"/>
            <w:gridSpan w:val="12"/>
            <w:vAlign w:val="center"/>
          </w:tcPr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（只选一项）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农业创业培训讲师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农业经理人培训讲师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主要学习经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12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（从大学开始，包括时间、学校、所学专业）</w:t>
            </w:r>
          </w:p>
          <w:p>
            <w:pPr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pacing w:val="-20"/>
                <w:sz w:val="28"/>
                <w:szCs w:val="28"/>
              </w:rPr>
              <w:t>推荐理由</w:t>
            </w:r>
          </w:p>
        </w:tc>
        <w:tc>
          <w:tcPr>
            <w:tcW w:w="8637" w:type="dxa"/>
            <w:gridSpan w:val="12"/>
            <w:vAlign w:val="center"/>
          </w:tcPr>
          <w:p>
            <w:pPr>
              <w:rPr>
                <w:rFonts w:eastAsia="仿宋"/>
                <w:spacing w:val="-20"/>
                <w:sz w:val="28"/>
                <w:szCs w:val="28"/>
              </w:rPr>
            </w:pPr>
            <w:r>
              <w:rPr>
                <w:rFonts w:eastAsia="仿宋"/>
                <w:spacing w:val="-20"/>
                <w:sz w:val="28"/>
                <w:szCs w:val="28"/>
              </w:rPr>
              <w:t>（介绍推荐师资相关教学经历、主要成效、获得荣誉等情况，</w:t>
            </w:r>
            <w:r>
              <w:rPr>
                <w:rFonts w:hint="eastAsia" w:eastAsia="仿宋"/>
                <w:spacing w:val="-20"/>
                <w:sz w:val="28"/>
                <w:szCs w:val="28"/>
              </w:rPr>
              <w:t>5</w:t>
            </w:r>
            <w:r>
              <w:rPr>
                <w:rFonts w:eastAsia="仿宋"/>
                <w:spacing w:val="-20"/>
                <w:sz w:val="28"/>
                <w:szCs w:val="28"/>
              </w:rPr>
              <w:t>00字以内）</w:t>
            </w:r>
          </w:p>
          <w:p>
            <w:pPr>
              <w:rPr>
                <w:rFonts w:eastAsia="仿宋"/>
                <w:spacing w:val="-20"/>
                <w:sz w:val="28"/>
                <w:szCs w:val="28"/>
              </w:rPr>
            </w:pPr>
          </w:p>
          <w:p>
            <w:pPr>
              <w:rPr>
                <w:rFonts w:eastAsia="仿宋"/>
                <w:spacing w:val="-20"/>
                <w:sz w:val="28"/>
                <w:szCs w:val="28"/>
              </w:rPr>
            </w:pPr>
          </w:p>
          <w:p>
            <w:pPr>
              <w:rPr>
                <w:rFonts w:eastAsia="仿宋"/>
                <w:spacing w:val="-20"/>
                <w:sz w:val="28"/>
                <w:szCs w:val="28"/>
              </w:rPr>
            </w:pPr>
          </w:p>
          <w:p>
            <w:pPr>
              <w:rPr>
                <w:rFonts w:eastAsia="仿宋"/>
                <w:spacing w:val="-20"/>
                <w:sz w:val="28"/>
                <w:szCs w:val="28"/>
              </w:rPr>
            </w:pPr>
          </w:p>
          <w:p>
            <w:pPr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052" w:type="dxa"/>
            <w:gridSpan w:val="1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2018年以来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从事农业创业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或农业经理人培训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教学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情况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（每年选择3期班进行填写）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主讲课程1</w:t>
            </w:r>
          </w:p>
        </w:tc>
        <w:tc>
          <w:tcPr>
            <w:tcW w:w="3196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主讲课程2</w:t>
            </w:r>
          </w:p>
        </w:tc>
        <w:tc>
          <w:tcPr>
            <w:tcW w:w="366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课程名称</w:t>
            </w:r>
          </w:p>
        </w:tc>
        <w:tc>
          <w:tcPr>
            <w:tcW w:w="1496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授课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授课地点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参训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人数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ind w:left="480" w:hanging="480" w:hangingChars="200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合作教师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班主任及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486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3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3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6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3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3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6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3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3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6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3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3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6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3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3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6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6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3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3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8566" w:type="dxa"/>
            <w:gridSpan w:val="11"/>
          </w:tcPr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负责人签字</w:t>
            </w: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（公章）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省级广校（中心）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8566" w:type="dxa"/>
            <w:gridSpan w:val="11"/>
          </w:tcPr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负责人签字</w:t>
            </w: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（公章）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47049"/>
    <w:rsid w:val="19447049"/>
    <w:rsid w:val="1C40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2020-03-23T05:42:00Z</dcterms:created>
  <dc:creator>静悄悄哇</dc:creator>
  <cp:lastModifiedBy>徐辉</cp:lastModifiedBy>
  <dcterms:modified xsi:type="dcterms:W3CDTF">2020-03-27T00:57:53Z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